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terrascope-geology-ltd"/>
    <w:p>
      <w:pPr>
        <w:pStyle w:val="Heading1"/>
      </w:pPr>
      <w:r>
        <w:t xml:space="preserve">TerraScope Geology Ltd</w:t>
      </w:r>
    </w:p>
    <w:p>
      <w:pPr>
        <w:pStyle w:val="FirstParagraph"/>
      </w:pPr>
      <w:r>
        <w:t xml:space="preserve">Unit 4, 182 Karangahape Road</w:t>
      </w:r>
    </w:p>
    <w:p>
      <w:pPr>
        <w:pStyle w:val="BodyText"/>
      </w:pPr>
      <w:r>
        <w:t xml:space="preserve">Ponsonby, Auckland 1011</w:t>
      </w:r>
    </w:p>
    <w:p>
      <w:pPr>
        <w:pStyle w:val="BodyText"/>
      </w:pPr>
      <w:r>
        <w:t xml:space="preserve">New Zealand</w:t>
      </w:r>
    </w:p>
    <w:p>
      <w:pPr>
        <w:pStyle w:val="BodyText"/>
      </w:pPr>
      <w:r>
        <w:t xml:space="preserve">Phone: +64 9 374 5521</w:t>
      </w:r>
    </w:p>
    <w:p>
      <w:pPr>
        <w:pStyle w:val="BodyText"/>
      </w:pPr>
      <w:r>
        <w:t xml:space="preserve">Email: billing@terrascope.co.nz</w:t>
      </w:r>
    </w:p>
    <w:p>
      <w:pPr>
        <w:pStyle w:val="BodyText"/>
      </w:pPr>
      <w:r>
        <w:t xml:space="preserve">IRD: 942-781-563</w:t>
      </w:r>
    </w:p>
    <w:p>
      <w:pPr>
        <w:pStyle w:val="BodyText"/>
      </w:pPr>
      <w:r>
        <w:t xml:space="preserve">Registered Geologist – NZGS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TS-2025-0487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AKL-GEOL-2025-019</w:t>
      </w:r>
    </w:p>
    <w:bookmarkEnd w:id="21"/>
    <w:bookmarkStart w:id="22" w:name="billed-to"/>
    <w:p>
      <w:pPr>
        <w:pStyle w:val="Heading3"/>
      </w:pPr>
      <w:r>
        <w:t xml:space="preserve">Billed To</w:t>
      </w:r>
    </w:p>
    <w:p>
      <w:pPr>
        <w:pStyle w:val="FirstParagraph"/>
      </w:pPr>
      <w:r>
        <w:rPr>
          <w:bCs/>
          <w:b/>
        </w:rPr>
        <w:t xml:space="preserve">Auckland Council – Infrastructure Division</w:t>
      </w:r>
    </w:p>
    <w:p>
      <w:pPr>
        <w:pStyle w:val="BodyText"/>
      </w:pPr>
      <w:r>
        <w:t xml:space="preserve">55 Queen Street</w:t>
      </w:r>
    </w:p>
    <w:p>
      <w:pPr>
        <w:pStyle w:val="BodyText"/>
      </w:pPr>
      <w:r>
        <w:t xml:space="preserve">Auckland CBD, Auckland 1010</w:t>
      </w:r>
    </w:p>
    <w:p>
      <w:pPr>
        <w:pStyle w:val="BodyText"/>
      </w:pPr>
      <w:r>
        <w:t xml:space="preserve">New Zealand</w:t>
      </w:r>
    </w:p>
    <w:p>
      <w:pPr>
        <w:pStyle w:val="BodyText"/>
      </w:pPr>
      <w:r>
        <w:t xml:space="preserve">Attn: Ms. Helen Whitfield, Project Manager</w:t>
      </w:r>
    </w:p>
    <w:p>
      <w:pPr>
        <w:pStyle w:val="BodyText"/>
      </w:pPr>
      <w:r>
        <w:t xml:space="preserve">Email: h.whitfield@aucklandcouncil.govt.nz</w:t>
      </w:r>
    </w:p>
    <w:bookmarkEnd w:id="22"/>
    <w:bookmarkStart w:id="23" w:name="prepared-by"/>
    <w:p>
      <w:pPr>
        <w:pStyle w:val="Heading3"/>
      </w:pPr>
      <w:r>
        <w:t xml:space="preserve">Prepared By</w:t>
      </w:r>
    </w:p>
    <w:p>
      <w:pPr>
        <w:pStyle w:val="FirstParagraph"/>
      </w:pPr>
      <w:r>
        <w:rPr>
          <w:bCs/>
          <w:b/>
        </w:rPr>
        <w:t xml:space="preserve">Dr. Marcus Tane, MAppSc (Geology)</w:t>
      </w:r>
    </w:p>
    <w:p>
      <w:pPr>
        <w:pStyle w:val="BodyText"/>
      </w:pPr>
      <w:r>
        <w:t xml:space="preserve">Lead Geologist, TerraScope Geology Ltd</w:t>
      </w:r>
    </w:p>
    <w:p>
      <w:pPr>
        <w:pStyle w:val="BodyText"/>
      </w:pPr>
      <w:r>
        <w:t xml:space="preserve">Registered Geologist No. NZGS-4471</w:t>
      </w:r>
    </w:p>
    <w:p>
      <w:pPr>
        <w:pStyle w:val="BodyText"/>
      </w:pPr>
      <w:r>
        <w:t xml:space="preserve">Auckland, New Zealand</w:t>
      </w:r>
    </w:p>
    <w:p>
      <w:pPr>
        <w:pStyle w:val="BodyText"/>
      </w:pPr>
      <w:r>
        <w:t xml:space="preserve">Phone: +64 21 482 9937</w:t>
      </w:r>
    </w:p>
    <w:p>
      <w:pPr>
        <w:pStyle w:val="BodyText"/>
      </w:pPr>
      <w:r>
        <w:t xml:space="preserve">Email: m.tane@terrascope.co.nz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Date Performed</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Site geological survey and subsurface assessment for the proposed Waiatarua Road stormwater upgrade, Auckland. The Geologist conducted a full topographic and lithological mapping exercise across 2.4 hectares of the designated corridor.</w:t>
            </w:r>
          </w:p>
        </w:tc>
        <w:tc>
          <w:tcPr/>
          <w:p>
            <w:pPr>
              <w:pStyle w:val="Compact"/>
              <w:jc w:val="left"/>
            </w:pPr>
            <w:r>
              <w:t xml:space="preserve">02 Jun 2025</w:t>
            </w:r>
          </w:p>
        </w:tc>
        <w:tc>
          <w:tcPr/>
          <w:p>
            <w:pPr>
              <w:pStyle w:val="Compact"/>
              <w:jc w:val="left"/>
            </w:pPr>
            <w:r>
              <w:t xml:space="preserve">$285.00</w:t>
            </w:r>
          </w:p>
        </w:tc>
        <w:tc>
          <w:tcPr/>
          <w:p>
            <w:pPr>
              <w:pStyle w:val="Compact"/>
              <w:jc w:val="left"/>
            </w:pPr>
            <w:r>
              <w:t xml:space="preserve">12.0</w:t>
            </w:r>
          </w:p>
        </w:tc>
        <w:tc>
          <w:tcPr/>
          <w:p>
            <w:pPr>
              <w:pStyle w:val="Compact"/>
              <w:jc w:val="left"/>
            </w:pPr>
            <w:r>
              <w:t xml:space="preserve">$3,420.00</w:t>
            </w:r>
          </w:p>
        </w:tc>
      </w:tr>
      <w:tr>
        <w:tc>
          <w:tcPr/>
          <w:p>
            <w:pPr>
              <w:pStyle w:val="Compact"/>
              <w:jc w:val="left"/>
            </w:pPr>
            <w:r>
              <w:t xml:space="preserve">2</w:t>
            </w:r>
          </w:p>
        </w:tc>
        <w:tc>
          <w:tcPr/>
          <w:p>
            <w:pPr>
              <w:pStyle w:val="Compact"/>
              <w:jc w:val="left"/>
            </w:pPr>
            <w:r>
              <w:t xml:space="preserve">Geotechnical borehole interpretation and stratigraphic column preparation. The Geologist reviewed 14 borehole logs, identified fault zones, and produced a detailed cross-section for the Auckland engineering team.</w:t>
            </w:r>
          </w:p>
        </w:tc>
        <w:tc>
          <w:tcPr/>
          <w:p>
            <w:pPr>
              <w:pStyle w:val="Compact"/>
              <w:jc w:val="left"/>
            </w:pPr>
            <w:r>
              <w:t xml:space="preserve">05 Jun 2025</w:t>
            </w:r>
          </w:p>
        </w:tc>
        <w:tc>
          <w:tcPr/>
          <w:p>
            <w:pPr>
              <w:pStyle w:val="Compact"/>
              <w:jc w:val="left"/>
            </w:pPr>
            <w:r>
              <w:t xml:space="preserve">$285.00</w:t>
            </w:r>
          </w:p>
        </w:tc>
        <w:tc>
          <w:tcPr/>
          <w:p>
            <w:pPr>
              <w:pStyle w:val="Compact"/>
              <w:jc w:val="left"/>
            </w:pPr>
            <w:r>
              <w:t xml:space="preserve">16.0</w:t>
            </w:r>
          </w:p>
        </w:tc>
        <w:tc>
          <w:tcPr/>
          <w:p>
            <w:pPr>
              <w:pStyle w:val="Compact"/>
              <w:jc w:val="left"/>
            </w:pPr>
            <w:r>
              <w:t xml:space="preserve">$4,560.00</w:t>
            </w:r>
          </w:p>
        </w:tc>
      </w:tr>
      <w:tr>
        <w:tc>
          <w:tcPr/>
          <w:p>
            <w:pPr>
              <w:pStyle w:val="Compact"/>
              <w:jc w:val="left"/>
            </w:pPr>
            <w:r>
              <w:t xml:space="preserve">3</w:t>
            </w:r>
          </w:p>
        </w:tc>
        <w:tc>
          <w:tcPr/>
          <w:p>
            <w:pPr>
              <w:pStyle w:val="Compact"/>
              <w:jc w:val="left"/>
            </w:pPr>
            <w:r>
              <w:t xml:space="preserve">Seismic hazard and liquefaction susceptibility assessment in accordance with NZS 1170.5. The Geologist evaluated the Auckland basin sediment profile and provided a risk classification for the construction footprint.</w:t>
            </w:r>
          </w:p>
        </w:tc>
        <w:tc>
          <w:tcPr/>
          <w:p>
            <w:pPr>
              <w:pStyle w:val="Compact"/>
              <w:jc w:val="left"/>
            </w:pPr>
            <w:r>
              <w:t xml:space="preserve">09 Jun 2025</w:t>
            </w:r>
          </w:p>
        </w:tc>
        <w:tc>
          <w:tcPr/>
          <w:p>
            <w:pPr>
              <w:pStyle w:val="Compact"/>
              <w:jc w:val="left"/>
            </w:pPr>
            <w:r>
              <w:t xml:space="preserve">$310.00</w:t>
            </w:r>
          </w:p>
        </w:tc>
        <w:tc>
          <w:tcPr/>
          <w:p>
            <w:pPr>
              <w:pStyle w:val="Compact"/>
              <w:jc w:val="left"/>
            </w:pPr>
            <w:r>
              <w:t xml:space="preserve">10.0</w:t>
            </w:r>
          </w:p>
        </w:tc>
        <w:tc>
          <w:tcPr/>
          <w:p>
            <w:pPr>
              <w:pStyle w:val="Compact"/>
              <w:jc w:val="left"/>
            </w:pPr>
            <w:r>
              <w:t xml:space="preserve">$3,100.00</w:t>
            </w:r>
          </w:p>
        </w:tc>
      </w:tr>
      <w:tr>
        <w:tc>
          <w:tcPr/>
          <w:p>
            <w:pPr>
              <w:pStyle w:val="Compact"/>
              <w:jc w:val="left"/>
            </w:pPr>
            <w:r>
              <w:t xml:space="preserve">4</w:t>
            </w:r>
          </w:p>
        </w:tc>
        <w:tc>
          <w:tcPr/>
          <w:p>
            <w:pPr>
              <w:pStyle w:val="Compact"/>
              <w:jc w:val="left"/>
            </w:pPr>
            <w:r>
              <w:t xml:space="preserve">Preparation of the final Geologist's Technical Report (GTR) including recommendations for foundation design, dewatering strategy, and environmental compliance under the Auckland Unitary Plan.</w:t>
            </w:r>
          </w:p>
        </w:tc>
        <w:tc>
          <w:tcPr/>
          <w:p>
            <w:pPr>
              <w:pStyle w:val="Compact"/>
              <w:jc w:val="left"/>
            </w:pPr>
            <w:r>
              <w:t xml:space="preserve">11 Jun 2025</w:t>
            </w:r>
          </w:p>
        </w:tc>
        <w:tc>
          <w:tcPr/>
          <w:p>
            <w:pPr>
              <w:pStyle w:val="Compact"/>
              <w:jc w:val="left"/>
            </w:pPr>
            <w:r>
              <w:t xml:space="preserve">$310.00</w:t>
            </w:r>
          </w:p>
        </w:tc>
        <w:tc>
          <w:tcPr/>
          <w:p>
            <w:pPr>
              <w:pStyle w:val="Compact"/>
              <w:jc w:val="left"/>
            </w:pPr>
            <w:r>
              <w:t xml:space="preserve">14.0</w:t>
            </w:r>
          </w:p>
        </w:tc>
        <w:tc>
          <w:tcPr/>
          <w:p>
            <w:pPr>
              <w:pStyle w:val="Compact"/>
              <w:jc w:val="left"/>
            </w:pPr>
            <w:r>
              <w:t xml:space="preserve">$4,340.00</w:t>
            </w:r>
          </w:p>
        </w:tc>
      </w:tr>
      <w:tr>
        <w:tc>
          <w:tcPr/>
          <w:p>
            <w:pPr>
              <w:pStyle w:val="Compact"/>
              <w:jc w:val="left"/>
            </w:pPr>
            <w:r>
              <w:t xml:space="preserve">5</w:t>
            </w:r>
          </w:p>
        </w:tc>
        <w:tc>
          <w:tcPr/>
          <w:p>
            <w:pPr>
              <w:pStyle w:val="Compact"/>
              <w:jc w:val="left"/>
            </w:pPr>
            <w:r>
              <w:t xml:space="preserve">Client presentation and stakeholder briefing at Auckland Council chambers. The Geologist delivered findings to the Infrastructure Committee and answered technical queries regarding subsurface conditions in the New Zealand Auckland region.</w:t>
            </w:r>
          </w:p>
        </w:tc>
        <w:tc>
          <w:tcPr/>
          <w:p>
            <w:pPr>
              <w:pStyle w:val="Compact"/>
              <w:jc w:val="left"/>
            </w:pPr>
            <w:r>
              <w:t xml:space="preserve">12 Jun 2025</w:t>
            </w:r>
          </w:p>
        </w:tc>
        <w:tc>
          <w:tcPr/>
          <w:p>
            <w:pPr>
              <w:pStyle w:val="Compact"/>
              <w:jc w:val="left"/>
            </w:pPr>
            <w:r>
              <w:t xml:space="preserve">$260.00</w:t>
            </w:r>
          </w:p>
        </w:tc>
        <w:tc>
          <w:tcPr/>
          <w:p>
            <w:pPr>
              <w:pStyle w:val="Compact"/>
              <w:jc w:val="left"/>
            </w:pPr>
            <w:r>
              <w:t xml:space="preserve">3.0</w:t>
            </w:r>
          </w:p>
        </w:tc>
        <w:tc>
          <w:tcPr/>
          <w:p>
            <w:pPr>
              <w:pStyle w:val="Compact"/>
              <w:jc w:val="left"/>
            </w:pPr>
            <w:r>
              <w:t xml:space="preserve">$780.00</w:t>
            </w:r>
          </w:p>
        </w:tc>
      </w:tr>
      <w:tr>
        <w:tc>
          <w:tcPr/>
          <w:p>
            <w:pPr>
              <w:pStyle w:val="Compact"/>
              <w:jc w:val="left"/>
            </w:pPr>
            <w:r>
              <w:t xml:space="preserve">6</w:t>
            </w:r>
          </w:p>
        </w:tc>
        <w:tc>
          <w:tcPr/>
          <w:p>
            <w:pPr>
              <w:pStyle w:val="Compact"/>
              <w:jc w:val="left"/>
            </w:pPr>
            <w:r>
              <w:t xml:space="preserve">Travel and fieldwork expenses: fuel, vehicle hire, and site access permits for the Geologist's field team operating across the Auckland isthmus and western Hauraki Gulf coastline.</w:t>
            </w:r>
          </w:p>
        </w:tc>
        <w:tc>
          <w:tcPr/>
          <w:p>
            <w:pPr>
              <w:pStyle w:val="Compact"/>
              <w:jc w:val="left"/>
            </w:pPr>
            <w:r>
              <w:t xml:space="preserve">02–12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$1,245.00</w:t>
            </w:r>
          </w:p>
        </w:tc>
      </w:tr>
    </w:tbl>
    <w:p>
      <w:pPr>
        <w:pStyle w:val="BodyText"/>
      </w:pPr>
      <w:r>
        <w:t xml:space="preserve">Subtotal (NZD)</w:t>
      </w:r>
      <w:r>
        <w:t xml:space="preserve">$17,445.00</w:t>
      </w:r>
    </w:p>
    <w:p>
      <w:pPr>
        <w:pStyle w:val="BodyText"/>
      </w:pPr>
      <w:r>
        <w:t xml:space="preserve">GST @ 15% (NZD)</w:t>
      </w:r>
      <w:r>
        <w:t xml:space="preserve">$2,616.75</w:t>
      </w:r>
    </w:p>
    <w:p>
      <w:pPr>
        <w:pStyle w:val="BodyText"/>
      </w:pPr>
      <w:r>
        <w:t xml:space="preserve">TOTAL DUE (NZD)</w:t>
      </w:r>
      <w:r>
        <w:t xml:space="preserve">$20,061.75</w:t>
      </w:r>
    </w:p>
    <w:bookmarkStart w:id="24" w:name="invoice-notes-terms"/>
    <w:p>
      <w:pPr>
        <w:pStyle w:val="Heading3"/>
      </w:pPr>
      <w:r>
        <w:t xml:space="preserve">Invoice Notes &amp; Terms</w:t>
      </w:r>
    </w:p>
    <w:p>
      <w:pPr>
        <w:pStyle w:val="FirstParagraph"/>
      </w:pPr>
      <w:r>
        <w:t xml:space="preserve">This Invoice is issued by TerraScope Geology Ltd, a registered New Zealand company operating in Auckland, in accordance with the New Zealand Goods and Services Tax Act 1985. All amounts are quoted in New Zealand Dollars (NZD) and include the applicable 15% GST as mandated by Inland Revenue for New Zealand Auckland-based service providers.</w:t>
      </w:r>
    </w:p>
    <w:p>
      <w:pPr>
        <w:pStyle w:val="BodyText"/>
      </w:pPr>
      <w:r>
        <w:t xml:space="preserve">The Geologist services detailed above were performed under Contract No. AKL-GEOL-2025-019, awarded by Auckland Council. This Invoice represents the final and complete payment for all geological consultancy, fieldwork, laboratory interpretation, and reporting deliverables associated with the Waiatarua Road project scope.</w:t>
      </w:r>
    </w:p>
    <w:p>
      <w:pPr>
        <w:pStyle w:val="BodyText"/>
      </w:pPr>
      <w:r>
        <w:t xml:space="preserve">Please note that any variation in scope, additional borehole investigations, or extended fieldwork beyond the originally agreed programme will be subject to a supplementary Invoice. The Geologist reserves the right to issue such additional documentation should the Auckland Council request further subsurface data or updated hazard assessments.</w:t>
      </w:r>
    </w:p>
    <w:p>
      <w:pPr>
        <w:pStyle w:val="BodyText"/>
      </w:pPr>
      <w:r>
        <w:t xml:space="preserve">All geological data, maps, and reports referenced in this Invoice remain the intellectual property of TerraScope Geology Ltd until full payment is received. Upon clearance of this Invoice, a licence to use the Geologist's findings for the stated project purpose is granted to Auckland Council.</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ANZ National Bank Limited</w:t>
      </w:r>
    </w:p>
    <w:p>
      <w:pPr>
        <w:pStyle w:val="BodyText"/>
      </w:pPr>
      <w:r>
        <w:rPr>
          <w:bCs/>
          <w:b/>
        </w:rPr>
        <w:t xml:space="preserve">Account Name:</w:t>
      </w:r>
      <w:r>
        <w:t xml:space="preserve"> </w:t>
      </w:r>
      <w:r>
        <w:t xml:space="preserve">TerraScope Geology Ltd</w:t>
      </w:r>
    </w:p>
    <w:p>
      <w:pPr>
        <w:pStyle w:val="BodyText"/>
      </w:pPr>
      <w:r>
        <w:rPr>
          <w:bCs/>
          <w:b/>
        </w:rPr>
        <w:t xml:space="preserve">Account Number:</w:t>
      </w:r>
      <w:r>
        <w:t xml:space="preserve"> </w:t>
      </w:r>
      <w:r>
        <w:t xml:space="preserve">06-0421-0887345-001</w:t>
      </w:r>
    </w:p>
    <w:p>
      <w:pPr>
        <w:pStyle w:val="BodyText"/>
      </w:pPr>
      <w:r>
        <w:rPr>
          <w:bCs/>
          <w:b/>
        </w:rPr>
        <w:t xml:space="preserve">Reference:</w:t>
      </w:r>
      <w:r>
        <w:t xml:space="preserve"> </w:t>
      </w:r>
      <w:r>
        <w:t xml:space="preserve">TS-2025-0487</w:t>
      </w:r>
    </w:p>
    <w:p>
      <w:pPr>
        <w:pStyle w:val="BodyText"/>
      </w:pPr>
      <w:r>
        <w:rPr>
          <w:bCs/>
          <w:b/>
        </w:rPr>
        <w:t xml:space="preserve">Payment Due:</w:t>
      </w:r>
      <w:r>
        <w:t xml:space="preserve"> </w:t>
      </w:r>
      <w:r>
        <w:t xml:space="preserve">14 July 2025 (30 days from Invoice date)</w:t>
      </w:r>
    </w:p>
    <w:p>
      <w:pPr>
        <w:pStyle w:val="BodyText"/>
      </w:pPr>
      <w:r>
        <w:rPr>
          <w:bCs/>
          <w:b/>
        </w:rPr>
        <w:t xml:space="preserve">Remittance Address:</w:t>
      </w:r>
      <w:r>
        <w:t xml:space="preserve"> </w:t>
      </w:r>
      <w:r>
        <w:t xml:space="preserve">Unit 4, 182 Karangahape Road, Ponsonby, Auckland 1011, New Zealand</w:t>
      </w:r>
    </w:p>
    <w:p>
      <w:pPr>
        <w:pStyle w:val="BodyText"/>
      </w:pPr>
      <w:r>
        <w:t xml:space="preserve">Please ensure the Invoice number TS-2025-0487 is included as a reference on all payments to facilitate accurate reconciliation by our accounts team in Auckland.</w:t>
      </w:r>
    </w:p>
    <w:bookmarkEnd w:id="25"/>
    <w:p>
      <w:pPr>
        <w:pStyle w:val="BodyText"/>
      </w:pPr>
      <w:r>
        <w:rPr>
          <w:bCs/>
          <w:b/>
        </w:rPr>
        <w:t xml:space="preserve">TerraScope Geology Ltd</w:t>
      </w:r>
      <w:r>
        <w:t xml:space="preserve"> </w:t>
      </w:r>
      <w:r>
        <w:t xml:space="preserve">| Unit 4, 182 Karangahape Road, Ponsonby, Auckland 1011, New Zealand</w:t>
      </w:r>
    </w:p>
    <w:p>
      <w:pPr>
        <w:pStyle w:val="BodyText"/>
      </w:pPr>
      <w:r>
        <w:t xml:space="preserve">Registered Geologist Services | NZGS Member | IRD 942-781-563 | GST Registered</w:t>
      </w:r>
    </w:p>
    <w:p>
      <w:pPr>
        <w:pStyle w:val="BodyText"/>
      </w:pPr>
      <w:r>
        <w:t xml:space="preserve">This Invoice was generated electronically and is valid without a physical signature. For queries regarding this Invoice, please contact billing@terrascope.co.nz or call +64 9 374 5521.</w:t>
      </w:r>
    </w:p>
    <w:p>
      <w:pPr>
        <w:pStyle w:val="BodyText"/>
      </w:pPr>
      <w:r>
        <w:t xml:space="preserve">© 2025 TerraScope Geology Ltd. All rights reserved. This document constitutes a formal Invoice for Geologist professional services rendered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New Zealand Auckland</dc:title>
  <dc:creator/>
  <dc:language>en</dc:language>
  <cp:keywords/>
  <dcterms:created xsi:type="dcterms:W3CDTF">2026-10-10T06:31:44Z</dcterms:created>
  <dcterms:modified xsi:type="dcterms:W3CDTF">2026-10-10T06:31:44Z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