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creative-studio"/>
    <w:p>
      <w:pPr>
        <w:pStyle w:val="Heading1"/>
      </w:pPr>
      <w:r>
        <w:t xml:space="preserve">Kinshasa Creative Studio</w:t>
      </w:r>
    </w:p>
    <w:p>
      <w:pPr>
        <w:pStyle w:val="FirstParagraph"/>
      </w:pPr>
      <w:r>
        <w:t xml:space="preserve">Professional Graphic Designer Services</w:t>
      </w:r>
    </w:p>
    <w:p>
      <w:pPr>
        <w:pStyle w:val="BodyText"/>
      </w:pPr>
      <w:r>
        <w:t xml:space="preserve">12 Avenue de la Paix, Gombe</w:t>
      </w:r>
    </w:p>
    <w:p>
      <w:pPr>
        <w:pStyle w:val="BodyText"/>
      </w:pPr>
      <w:r>
        <w:t xml:space="preserve">Kinshasa, DR Congo</w:t>
      </w:r>
    </w:p>
    <w:p>
      <w:pPr>
        <w:pStyle w:val="BodyText"/>
      </w:pPr>
      <w:r>
        <w:t xml:space="preserve">Tel: +243 99 123 4567</w:t>
      </w:r>
    </w:p>
    <w:p>
      <w:pPr>
        <w:pStyle w:val="BodyText"/>
      </w:pPr>
      <w:r>
        <w:t xml:space="preserve">Email: info@kinshasacreative.cd</w:t>
      </w:r>
    </w:p>
    <w:p>
      <w:pPr>
        <w:pStyle w:val="BodyText"/>
      </w:pPr>
      <w:r>
        <w:t xml:space="preserve">RCCM: CD/KIN/2023/004521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KCS-2025-00347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Congo Digital Marketing Ltd.</w:t>
      </w:r>
    </w:p>
    <w:p>
      <w:pPr>
        <w:pStyle w:val="BodyText"/>
      </w:pPr>
      <w:r>
        <w:rPr>
          <w:bCs/>
          <w:b/>
        </w:rPr>
        <w:t xml:space="preserve">Attention:</w:t>
      </w:r>
      <w:r>
        <w:t xml:space="preserve"> </w:t>
      </w:r>
      <w:r>
        <w:t xml:space="preserve">Mr. Jean-Pierre Mbuyi</w:t>
      </w:r>
    </w:p>
    <w:p>
      <w:pPr>
        <w:pStyle w:val="BodyText"/>
      </w:pPr>
      <w:r>
        <w:rPr>
          <w:bCs/>
          <w:b/>
        </w:rPr>
        <w:t xml:space="preserve">Address:</w:t>
      </w:r>
      <w:r>
        <w:t xml:space="preserve"> </w:t>
      </w:r>
      <w:r>
        <w:t xml:space="preserve">45 Boulevard Lumumba, Commune de Limete</w:t>
      </w:r>
    </w:p>
    <w:p>
      <w:pPr>
        <w:pStyle w:val="BodyText"/>
      </w:pPr>
      <w:r>
        <w:rPr>
          <w:bCs/>
          <w:b/>
        </w:rPr>
        <w:t xml:space="preserve">Kinshasa, DR Congo</w:t>
      </w:r>
    </w:p>
    <w:p>
      <w:pPr>
        <w:pStyle w:val="BodyText"/>
      </w:pPr>
      <w:r>
        <w:rPr>
          <w:bCs/>
          <w:b/>
        </w:rPr>
        <w:t xml:space="preserve">Tel:</w:t>
      </w:r>
      <w:r>
        <w:t xml:space="preserve"> </w:t>
      </w:r>
      <w:r>
        <w:t xml:space="preserve">+243 81 555 8921</w:t>
      </w:r>
    </w:p>
    <w:p>
      <w:pPr>
        <w:pStyle w:val="BodyText"/>
      </w:pPr>
      <w:r>
        <w:rPr>
          <w:bCs/>
          <w:b/>
        </w:rPr>
        <w:t xml:space="preserve">Email:</w:t>
      </w:r>
      <w:r>
        <w:t xml:space="preserve"> </w:t>
      </w:r>
      <w:r>
        <w:t xml:space="preserve">jpmbuyi@congodigital.cd</w:t>
      </w:r>
    </w:p>
    <w:p>
      <w:pPr>
        <w:pStyle w:val="BodyText"/>
      </w:pPr>
      <w:r>
        <w:rPr>
          <w:bCs/>
          <w:b/>
        </w:rPr>
        <w:t xml:space="preserve">NIF:</w:t>
      </w:r>
      <w:r>
        <w:t xml:space="preserve"> </w:t>
      </w:r>
      <w:r>
        <w:t xml:space="preserve">0123456789</w:t>
      </w:r>
    </w:p>
    <w:bookmarkEnd w:id="22"/>
    <w:bookmarkStart w:id="23" w:name="service-provider"/>
    <w:p>
      <w:pPr>
        <w:pStyle w:val="Heading3"/>
      </w:pPr>
      <w:r>
        <w:t xml:space="preserve">Service Provider</w:t>
      </w:r>
    </w:p>
    <w:p>
      <w:pPr>
        <w:pStyle w:val="FirstParagraph"/>
      </w:pPr>
      <w:r>
        <w:rPr>
          <w:bCs/>
          <w:b/>
        </w:rPr>
        <w:t xml:space="preserve">Name:</w:t>
      </w:r>
      <w:r>
        <w:t xml:space="preserve"> </w:t>
      </w:r>
      <w:r>
        <w:t xml:space="preserve">Kinshasa Creative Studio</w:t>
      </w:r>
    </w:p>
    <w:p>
      <w:pPr>
        <w:pStyle w:val="BodyText"/>
      </w:pPr>
      <w:r>
        <w:rPr>
          <w:bCs/>
          <w:b/>
        </w:rPr>
        <w:t xml:space="preserve">Lead Graphic Designer:</w:t>
      </w:r>
      <w:r>
        <w:t xml:space="preserve"> </w:t>
      </w:r>
      <w:r>
        <w:t xml:space="preserve">Amina Kambale</w:t>
      </w:r>
    </w:p>
    <w:p>
      <w:pPr>
        <w:pStyle w:val="BodyText"/>
      </w:pPr>
      <w:r>
        <w:rPr>
          <w:bCs/>
          <w:b/>
        </w:rPr>
        <w:t xml:space="preserve">Address:</w:t>
      </w:r>
      <w:r>
        <w:t xml:space="preserve"> </w:t>
      </w:r>
      <w:r>
        <w:t xml:space="preserve">12 Avenue de la Paix, Gombe</w:t>
      </w:r>
    </w:p>
    <w:p>
      <w:pPr>
        <w:pStyle w:val="BodyText"/>
      </w:pPr>
      <w:r>
        <w:rPr>
          <w:bCs/>
          <w:b/>
        </w:rPr>
        <w:t xml:space="preserve">Kinshasa, DR Congo</w:t>
      </w:r>
    </w:p>
    <w:p>
      <w:pPr>
        <w:pStyle w:val="BodyText"/>
      </w:pPr>
      <w:r>
        <w:rPr>
          <w:bCs/>
          <w:b/>
        </w:rPr>
        <w:t xml:space="preserve">Tel:</w:t>
      </w:r>
      <w:r>
        <w:t xml:space="preserve"> </w:t>
      </w:r>
      <w:r>
        <w:t xml:space="preserve">+243 99 123 4567</w:t>
      </w:r>
    </w:p>
    <w:p>
      <w:pPr>
        <w:pStyle w:val="BodyText"/>
      </w:pPr>
      <w:r>
        <w:rPr>
          <w:bCs/>
          <w:b/>
        </w:rPr>
        <w:t xml:space="preserve">Email:</w:t>
      </w:r>
      <w:r>
        <w:t xml:space="preserve"> </w:t>
      </w:r>
      <w:r>
        <w:t xml:space="preserve">amina@kinshasacreative.cd</w:t>
      </w:r>
    </w:p>
    <w:p>
      <w:pPr>
        <w:pStyle w:val="BodyText"/>
      </w:pPr>
      <w:r>
        <w:rPr>
          <w:bCs/>
          <w:b/>
        </w:rPr>
        <w:t xml:space="preserve">NIF:</w:t>
      </w:r>
      <w:r>
        <w:t xml:space="preserve"> </w:t>
      </w:r>
      <w:r>
        <w:t xml:space="preserve">0987654321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Brand Identity Design &amp; Logo Development for Congo Digital Marketing Ltd. — Complete visual identity package including primary logo, secondary logo, color palette, typography system, and brand guidelines document tailored for the DR Congo Kinshasa market.</w:t>
            </w:r>
          </w:p>
        </w:tc>
        <w:tc>
          <w:tcPr/>
          <w:p>
            <w:pPr>
              <w:pStyle w:val="Compact"/>
              <w:jc w:val="left"/>
            </w:pPr>
            <w:r>
              <w:t xml:space="preserve">Logo Suite + Brand Book</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Corporate Stationery Design — Business cards, letterheads, envelopes, and presentation folders designed by our senior Graphic Designer to reflect the client's professional image in the Kinshasa business community.</w:t>
            </w:r>
          </w:p>
        </w:tc>
        <w:tc>
          <w:tcPr/>
          <w:p>
            <w:pPr>
              <w:pStyle w:val="Compact"/>
              <w:jc w:val="left"/>
            </w:pPr>
            <w:r>
              <w:t xml:space="preserve">Print-Ready Files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Social Media Graphic Design Package — Design of 24 social media posts (Facebook, Instagram, LinkedIn) for a one-month campaign promoting the client's digital marketing services across DR Congo Kinshasa and surrounding provinces.</w:t>
            </w:r>
          </w:p>
        </w:tc>
        <w:tc>
          <w:tcPr/>
          <w:p>
            <w:pPr>
              <w:pStyle w:val="Compact"/>
              <w:jc w:val="left"/>
            </w:pPr>
            <w:r>
              <w:t xml:space="preserve">24 Post Designs</w:t>
            </w:r>
          </w:p>
        </w:tc>
        <w:tc>
          <w:tcPr/>
          <w:p>
            <w:pPr>
              <w:pStyle w:val="Compact"/>
              <w:jc w:val="left"/>
            </w:pPr>
            <w:r>
              <w:t xml:space="preserve">24</w:t>
            </w:r>
          </w:p>
        </w:tc>
        <w:tc>
          <w:tcPr/>
          <w:p>
            <w:pPr>
              <w:pStyle w:val="Compact"/>
              <w:jc w:val="left"/>
            </w:pPr>
            <w:r>
              <w:t xml:space="preserve">$35.00</w:t>
            </w:r>
          </w:p>
        </w:tc>
        <w:tc>
          <w:tcPr/>
          <w:p>
            <w:pPr>
              <w:pStyle w:val="Compact"/>
              <w:jc w:val="left"/>
            </w:pPr>
            <w:r>
              <w:t xml:space="preserve">$840.00</w:t>
            </w:r>
          </w:p>
        </w:tc>
      </w:tr>
      <w:tr>
        <w:tc>
          <w:tcPr/>
          <w:p>
            <w:pPr>
              <w:pStyle w:val="Compact"/>
              <w:jc w:val="left"/>
            </w:pPr>
            <w:r>
              <w:t xml:space="preserve">04</w:t>
            </w:r>
          </w:p>
        </w:tc>
        <w:tc>
          <w:tcPr/>
          <w:p>
            <w:pPr>
              <w:pStyle w:val="Compact"/>
              <w:jc w:val="left"/>
            </w:pPr>
            <w:r>
              <w:t xml:space="preserve">Event Banner &amp; Backdrop Design — Large-format graphic design for the client's annual client appreciation event held at the Kinshasa Convention Center, including a 6m x 3m backdrop, 4 directional banners, and 2 roll-up stands.</w:t>
            </w:r>
          </w:p>
        </w:tc>
        <w:tc>
          <w:tcPr/>
          <w:p>
            <w:pPr>
              <w:pStyle w:val="Compact"/>
              <w:jc w:val="left"/>
            </w:pPr>
            <w:r>
              <w:t xml:space="preserve">Print-Ready Files</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05</w:t>
            </w:r>
          </w:p>
        </w:tc>
        <w:tc>
          <w:tcPr/>
          <w:p>
            <w:pPr>
              <w:pStyle w:val="Compact"/>
              <w:jc w:val="left"/>
            </w:pPr>
            <w:r>
              <w:t xml:space="preserve">Website UI/UX Graphic Design — Complete visual design for a 5-page corporate website including homepage, about, services, portfolio, and contact pages. Designed by our Graphic Designer with responsive layouts optimized for mobile users in DR Congo Kinshasa.</w:t>
            </w:r>
          </w:p>
        </w:tc>
        <w:tc>
          <w:tcPr/>
          <w:p>
            <w:pPr>
              <w:pStyle w:val="Compact"/>
              <w:jc w:val="left"/>
            </w:pPr>
            <w:r>
              <w:t xml:space="preserve">PSD + Figma Files</w:t>
            </w:r>
          </w:p>
        </w:tc>
        <w:tc>
          <w:tcPr/>
          <w:p>
            <w:pPr>
              <w:pStyle w:val="Compact"/>
              <w:jc w:val="left"/>
            </w:pPr>
            <w:r>
              <w:t xml:space="preserve">5</w:t>
            </w:r>
          </w:p>
        </w:tc>
        <w:tc>
          <w:tcPr/>
          <w:p>
            <w:pPr>
              <w:pStyle w:val="Compact"/>
              <w:jc w:val="left"/>
            </w:pPr>
            <w:r>
              <w:t xml:space="preserve">$220.00</w:t>
            </w:r>
          </w:p>
        </w:tc>
        <w:tc>
          <w:tcPr/>
          <w:p>
            <w:pPr>
              <w:pStyle w:val="Compact"/>
              <w:jc w:val="left"/>
            </w:pPr>
            <w:r>
              <w:t xml:space="preserve">$1,100.00</w:t>
            </w:r>
          </w:p>
        </w:tc>
      </w:tr>
      <w:tr>
        <w:tc>
          <w:tcPr/>
          <w:p>
            <w:pPr>
              <w:pStyle w:val="Compact"/>
              <w:jc w:val="left"/>
            </w:pPr>
            <w:r>
              <w:t xml:space="preserve">06</w:t>
            </w:r>
          </w:p>
        </w:tc>
        <w:tc>
          <w:tcPr/>
          <w:p>
            <w:pPr>
              <w:pStyle w:val="Compact"/>
              <w:jc w:val="left"/>
            </w:pPr>
            <w:r>
              <w:t xml:space="preserve">Product Packaging Design — Graphic design for the client's branded merchandise line (tote bags, mugs, notebooks) to be distributed at trade fairs in Kinshasa and Lubumbashi.</w:t>
            </w:r>
          </w:p>
        </w:tc>
        <w:tc>
          <w:tcPr/>
          <w:p>
            <w:pPr>
              <w:pStyle w:val="Compact"/>
              <w:jc w:val="left"/>
            </w:pPr>
            <w:r>
              <w:t xml:space="preserve">3 Packaging Designs</w:t>
            </w:r>
          </w:p>
        </w:tc>
        <w:tc>
          <w:tcPr/>
          <w:p>
            <w:pPr>
              <w:pStyle w:val="Compact"/>
              <w:jc w:val="left"/>
            </w:pPr>
            <w:r>
              <w:t xml:space="preserve">3</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07</w:t>
            </w:r>
          </w:p>
        </w:tc>
        <w:tc>
          <w:tcPr/>
          <w:p>
            <w:pPr>
              <w:pStyle w:val="Compact"/>
              <w:jc w:val="left"/>
            </w:pPr>
            <w:r>
              <w:t xml:space="preserve">Revisions &amp; Final File Delivery — Up to three rounds of revisions on all deliverables, final file export in all required formats (AI, EPS, PDF, PNG, JPG), and source file handover to the client.</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$5,060.00</w:t>
            </w:r>
          </w:p>
        </w:tc>
      </w:tr>
      <w:tr>
        <w:tc>
          <w:tcPr/>
          <w:p>
            <w:pPr>
              <w:pStyle w:val="Compact"/>
              <w:jc w:val="left"/>
            </w:pPr>
            <w:r>
              <w:t xml:space="preserve">VAT (16% — DR Congo Standard Rate)</w:t>
            </w:r>
          </w:p>
        </w:tc>
        <w:tc>
          <w:tcPr/>
          <w:p>
            <w:pPr>
              <w:pStyle w:val="Compact"/>
              <w:jc w:val="left"/>
            </w:pPr>
            <w:r>
              <w:t xml:space="preserve">$809.60</w:t>
            </w:r>
          </w:p>
        </w:tc>
      </w:tr>
      <w:tr>
        <w:tc>
          <w:tcPr/>
          <w:p>
            <w:pPr>
              <w:pStyle w:val="Compact"/>
              <w:jc w:val="left"/>
            </w:pPr>
            <w:r>
              <w:t xml:space="preserve">Local Delivery &amp; Printing Coordination (Kinshasa)</w:t>
            </w:r>
          </w:p>
        </w:tc>
        <w:tc>
          <w:tcPr/>
          <w:p>
            <w:pPr>
              <w:pStyle w:val="Compact"/>
              <w:jc w:val="left"/>
            </w:pPr>
            <w:r>
              <w:t xml:space="preserve">$75.00</w:t>
            </w:r>
          </w:p>
        </w:tc>
      </w:tr>
      <w:tr>
        <w:tc>
          <w:tcPr/>
          <w:p>
            <w:pPr>
              <w:pStyle w:val="Compact"/>
              <w:jc w:val="left"/>
            </w:pPr>
            <w:r>
              <w:t xml:space="preserve">GRAND TOTAL (USD)</w:t>
            </w:r>
          </w:p>
        </w:tc>
        <w:tc>
          <w:tcPr/>
          <w:p>
            <w:pPr>
              <w:pStyle w:val="Compact"/>
              <w:jc w:val="left"/>
            </w:pPr>
            <w:r>
              <w:t xml:space="preserve">$5,944.60</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BCC (Banque Commerciale du Congo)</w:t>
      </w:r>
    </w:p>
    <w:p>
      <w:pPr>
        <w:pStyle w:val="BodyText"/>
      </w:pPr>
      <w:r>
        <w:rPr>
          <w:bCs/>
          <w:b/>
        </w:rPr>
        <w:t xml:space="preserve">Account Name:</w:t>
      </w:r>
      <w:r>
        <w:t xml:space="preserve"> </w:t>
      </w:r>
      <w:r>
        <w:t xml:space="preserve">Kinshasa Creative Studio</w:t>
      </w:r>
    </w:p>
    <w:p>
      <w:pPr>
        <w:pStyle w:val="BodyText"/>
      </w:pPr>
      <w:r>
        <w:rPr>
          <w:bCs/>
          <w:b/>
        </w:rPr>
        <w:t xml:space="preserve">Account No:</w:t>
      </w:r>
      <w:r>
        <w:t xml:space="preserve"> </w:t>
      </w:r>
      <w:r>
        <w:t xml:space="preserve">0012-3456-7890-11</w:t>
      </w:r>
    </w:p>
    <w:p>
      <w:pPr>
        <w:pStyle w:val="BodyText"/>
      </w:pPr>
      <w:r>
        <w:rPr>
          <w:bCs/>
          <w:b/>
        </w:rPr>
        <w:t xml:space="preserve">SWIFT:</w:t>
      </w:r>
      <w:r>
        <w:t xml:space="preserve"> </w:t>
      </w:r>
      <w:r>
        <w:t xml:space="preserve">BCCOCD2X</w:t>
      </w:r>
    </w:p>
    <w:p>
      <w:pPr>
        <w:pStyle w:val="BodyText"/>
      </w:pPr>
      <w:r>
        <w:rPr>
          <w:bCs/>
          <w:b/>
        </w:rPr>
        <w:t xml:space="preserve">Branch:</w:t>
      </w:r>
      <w:r>
        <w:t xml:space="preserve"> </w:t>
      </w:r>
      <w:r>
        <w:t xml:space="preserve">Gombe, Kinshasa, DR Congo</w:t>
      </w:r>
    </w:p>
    <w:p>
      <w:pPr>
        <w:pStyle w:val="BodyText"/>
      </w:pPr>
      <w:r>
        <w:rPr>
          <w:bCs/>
          <w:b/>
        </w:rPr>
        <w:t xml:space="preserve">Reference:</w:t>
      </w:r>
      <w:r>
        <w:t xml:space="preserve"> </w:t>
      </w:r>
      <w:r>
        <w:t xml:space="preserve">KCS-2025-00347</w:t>
      </w:r>
    </w:p>
    <w:bookmarkEnd w:id="24"/>
    <w:bookmarkStart w:id="25" w:name="payment-terms"/>
    <w:p>
      <w:pPr>
        <w:pStyle w:val="Heading3"/>
      </w:pPr>
      <w:r>
        <w:t xml:space="preserve">Payment Terms</w:t>
      </w:r>
    </w:p>
    <w:p>
      <w:pPr>
        <w:pStyle w:val="FirstParagraph"/>
      </w:pPr>
      <w:r>
        <w:rPr>
          <w:bCs/>
          <w:b/>
        </w:rPr>
        <w:t xml:space="preserve">Due Date:</w:t>
      </w:r>
      <w:r>
        <w:t xml:space="preserve"> </w:t>
      </w:r>
      <w:r>
        <w:t xml:space="preserve">30 June 2025 (15 days from Invoice date)</w:t>
      </w:r>
    </w:p>
    <w:p>
      <w:pPr>
        <w:pStyle w:val="BodyText"/>
      </w:pPr>
      <w:r>
        <w:rPr>
          <w:bCs/>
          <w:b/>
        </w:rPr>
        <w:t xml:space="preserve">Method:</w:t>
      </w:r>
      <w:r>
        <w:t xml:space="preserve"> </w:t>
      </w:r>
      <w:r>
        <w:t xml:space="preserve">Bank Transfer / Mobile Money (M-Pesa, Airtel Money)</w:t>
      </w:r>
    </w:p>
    <w:p>
      <w:pPr>
        <w:pStyle w:val="BodyText"/>
      </w:pPr>
      <w:r>
        <w:rPr>
          <w:bCs/>
          <w:b/>
        </w:rPr>
        <w:t xml:space="preserve">Early Payment Discount:</w:t>
      </w:r>
      <w:r>
        <w:t xml:space="preserve"> </w:t>
      </w:r>
      <w:r>
        <w:t xml:space="preserve">3% if paid within 7 days</w:t>
      </w:r>
    </w:p>
    <w:p>
      <w:pPr>
        <w:pStyle w:val="BodyText"/>
      </w:pPr>
      <w:r>
        <w:rPr>
          <w:bCs/>
          <w:b/>
        </w:rPr>
        <w:t xml:space="preserve">Late Payment Penalty:</w:t>
      </w:r>
      <w:r>
        <w:t xml:space="preserve"> </w:t>
      </w:r>
      <w:r>
        <w:t xml:space="preserve">2% per month after due date</w:t>
      </w:r>
    </w:p>
    <w:p>
      <w:pPr>
        <w:pStyle w:val="BodyText"/>
      </w:pPr>
      <w:r>
        <w:rPr>
          <w:bCs/>
          <w:b/>
        </w:rPr>
        <w:t xml:space="preserve">Currency:</w:t>
      </w:r>
      <w:r>
        <w:t xml:space="preserve"> </w:t>
      </w:r>
      <w:r>
        <w:t xml:space="preserve">US Dollars (USD) or equivalent in CDF</w:t>
      </w:r>
    </w:p>
    <w:bookmarkEnd w:id="25"/>
    <w:bookmarkStart w:id="26" w:name="notes-terms"/>
    <w:p>
      <w:pPr>
        <w:pStyle w:val="Heading3"/>
      </w:pPr>
      <w:r>
        <w:t xml:space="preserve">Notes &amp; Terms</w:t>
      </w:r>
    </w:p>
    <w:p>
      <w:pPr>
        <w:pStyle w:val="FirstParagraph"/>
      </w:pPr>
      <w:r>
        <w:t xml:space="preserve">1. This Invoice is issued by Kinshasa Creative Studio, a registered Graphic Designer firm operating in Kinshasa, DR Congo, in accordance with the commercial regulations of the Democratic Republic of the Congo.</w:t>
      </w:r>
    </w:p>
    <w:p>
      <w:pPr>
        <w:pStyle w:val="BodyText"/>
      </w:pPr>
      <w:r>
        <w:t xml:space="preserve">2. All graphic design work referenced in this Invoice is the intellectual property of Kinshasa Creative Studio until full payment is received. Upon clearance of this Invoice, all rights and source files transfer to the client.</w:t>
      </w:r>
    </w:p>
    <w:p>
      <w:pPr>
        <w:pStyle w:val="BodyText"/>
      </w:pPr>
      <w:r>
        <w:t xml:space="preserve">3. The Graphic Designer services described herein were performed in Kinshasa, DR Congo, between 1 June 2025 and 14 June 2025. All deliverables were reviewed and approved by the client's representative, Mr. Jean-Pierre Mbuyi, prior to final invoicing.</w:t>
      </w:r>
    </w:p>
    <w:p>
      <w:pPr>
        <w:pStyle w:val="BodyText"/>
      </w:pPr>
      <w:r>
        <w:t xml:space="preserve">4. Payment for this Invoice may be made in US Dollars (USD) or in Congolese Francs (CDF) at the prevailing exchange rate on the date of payment. Mobile money transfers via M-Pesa or Airtel Money are accepted for amounts up to $500 USD equivalent.</w:t>
      </w:r>
    </w:p>
    <w:p>
      <w:pPr>
        <w:pStyle w:val="BodyText"/>
      </w:pPr>
      <w:r>
        <w:t xml:space="preserve">5. Any disputes arising from this Invoice shall be resolved under the commercial courts of Kinshasa, DR Congo, in accordance with the applicable laws of the Democratic Republic of the Congo.</w:t>
      </w:r>
    </w:p>
    <w:p>
      <w:pPr>
        <w:pStyle w:val="BodyText"/>
      </w:pPr>
      <w:r>
        <w:t xml:space="preserve">6. This Invoice is valid for 90 days from the date of issue. After this period, the charges may be subject to revision based on current market rates in the DR Congo Kinshasa creative services sector.</w:t>
      </w:r>
    </w:p>
    <w:p>
      <w:pPr>
        <w:pStyle w:val="BodyText"/>
      </w:pPr>
      <w:r>
        <w:t xml:space="preserve">7. Please retain this Invoice for your accounting records. A digital copy has been sent to jpmbuyi@congodigital.cd. For any queries regarding this Invoice, please contact our office at +243 99 123 4567 or info@kinshasacreative.cd.</w:t>
      </w:r>
    </w:p>
    <w:bookmarkEnd w:id="26"/>
    <w:p>
      <w:pPr>
        <w:pStyle w:val="BodyText"/>
      </w:pPr>
      <w:r>
        <w:rPr>
          <w:bCs/>
          <w:b/>
        </w:rPr>
        <w:t xml:space="preserve">Kinshasa Creative Studio</w:t>
      </w:r>
      <w:r>
        <w:t xml:space="preserve"> </w:t>
      </w:r>
      <w:r>
        <w:t xml:space="preserve">— Professional Graphic Designer Services in DR Congo Kinshasa</w:t>
      </w:r>
    </w:p>
    <w:p>
      <w:pPr>
        <w:pStyle w:val="BodyText"/>
      </w:pPr>
      <w:r>
        <w:t xml:space="preserve">12 Avenue de la Paix, Gombe, Kinshasa, DR Congo | Tel: +243 99 123 4567 | Email: info@kinshasacreative.cd</w:t>
      </w:r>
    </w:p>
    <w:p>
      <w:pPr>
        <w:pStyle w:val="BodyText"/>
      </w:pPr>
      <w:r>
        <w:t xml:space="preserve">RCCM: CD/KIN/2023/004521 | NIF: 0987654321 | Statuts: Enregistré</w:t>
      </w:r>
    </w:p>
    <w:p>
      <w:pPr>
        <w:pStyle w:val="BodyText"/>
      </w:pPr>
      <w:r>
        <w:t xml:space="preserve">Thank you for choosing our Graphic Designer services in DR Congo Kinshasa. We appreciate your business and look forward to continuing our creative partnership.</w:t>
      </w:r>
    </w:p>
    <w:p>
      <w:pPr>
        <w:pStyle w:val="BodyText"/>
      </w:pPr>
      <w:r>
        <w:t xml:space="preserve">This is a computer-generated Invoice and does not require a signature. Invoice No: KCS-2025-00347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DR Congo Kinshasa</dc:title>
  <dc:creator/>
  <dc:language>en</dc:language>
  <cp:keywords/>
  <dcterms:created xsi:type="dcterms:W3CDTF">2026-10-10T08:30:40Z</dcterms:created>
  <dcterms:modified xsi:type="dcterms:W3CDTF">2026-10-10T08:30:40Z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