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Zimbabwe</w:t>
      </w:r>
      <w:r>
        <w:t xml:space="preserve"> </w:t>
      </w:r>
      <w:r>
        <w:t xml:space="preserve">Harare</w:t>
      </w:r>
    </w:p>
    <w:p>
      <w:pPr>
        <w:pStyle w:val="FirstParagraph"/>
      </w:pPr>
      <w:r>
        <w:t xml:space="preserve">INVOICE</w:t>
      </w:r>
    </w:p>
    <w:p>
      <w:pPr>
        <w:pStyle w:val="BodyText"/>
      </w:pPr>
      <w:r>
        <w:t xml:space="preserve">Professional Graphic Designer Services</w:t>
      </w:r>
    </w:p>
    <w:p>
      <w:pPr>
        <w:pStyle w:val="BodyText"/>
      </w:pPr>
      <w:r>
        <w:t xml:space="preserve">PAID</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ZW-HRE-2025-0047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USD (United States Dollar)</w:t>
      </w:r>
    </w:p>
    <w:bookmarkEnd w:id="20"/>
    <w:bookmarkStart w:id="21" w:name="from-service-provider"/>
    <w:p>
      <w:pPr>
        <w:pStyle w:val="Heading4"/>
      </w:pPr>
      <w:r>
        <w:t xml:space="preserve">From (Service Provider)</w:t>
      </w:r>
    </w:p>
    <w:p>
      <w:pPr>
        <w:pStyle w:val="FirstParagraph"/>
      </w:pPr>
      <w:r>
        <w:t xml:space="preserve">Tendai Moyo Creative Studio</w:t>
      </w:r>
    </w:p>
    <w:p>
      <w:pPr>
        <w:pStyle w:val="BodyText"/>
      </w:pPr>
      <w:r>
        <w:t xml:space="preserve">Graphic Designer &amp; Visual Branding Specialist</w:t>
      </w:r>
    </w:p>
    <w:p>
      <w:pPr>
        <w:pStyle w:val="BodyText"/>
      </w:pPr>
      <w:r>
        <w:t xml:space="preserve">142 Samora Machel Avenue</w:t>
      </w:r>
    </w:p>
    <w:p>
      <w:pPr>
        <w:pStyle w:val="BodyText"/>
      </w:pPr>
      <w:r>
        <w:t xml:space="preserve">Harare, Zimbabwe</w:t>
      </w:r>
    </w:p>
    <w:p>
      <w:pPr>
        <w:pStyle w:val="BodyText"/>
      </w:pPr>
      <w:r>
        <w:t xml:space="preserve">P.O. Box 7842, Harare, Zimbabwe</w:t>
      </w:r>
    </w:p>
    <w:p>
      <w:pPr>
        <w:pStyle w:val="BodyText"/>
      </w:pPr>
      <w:r>
        <w:t xml:space="preserve">Email: tendai@tendaimoyo.co.zw</w:t>
      </w:r>
    </w:p>
    <w:p>
      <w:pPr>
        <w:pStyle w:val="BodyText"/>
      </w:pPr>
      <w:r>
        <w:t xml:space="preserve">Phone: +263 77 234 5678</w:t>
      </w:r>
    </w:p>
    <w:p>
      <w:pPr>
        <w:pStyle w:val="BodyText"/>
      </w:pPr>
      <w:r>
        <w:t xml:space="preserve">Registration No: ZW-PVT-2019-44521</w:t>
      </w:r>
    </w:p>
    <w:bookmarkEnd w:id="21"/>
    <w:bookmarkStart w:id="22" w:name="billed-to-client"/>
    <w:p>
      <w:pPr>
        <w:pStyle w:val="Heading4"/>
      </w:pPr>
      <w:r>
        <w:t xml:space="preserve">Billed To (Client)</w:t>
      </w:r>
    </w:p>
    <w:p>
      <w:pPr>
        <w:pStyle w:val="FirstParagraph"/>
      </w:pPr>
      <w:r>
        <w:t xml:space="preserve">Zambezi River Tourism Ltd.</w:t>
      </w:r>
    </w:p>
    <w:p>
      <w:pPr>
        <w:pStyle w:val="BodyText"/>
      </w:pPr>
      <w:r>
        <w:t xml:space="preserve">Attn: Mrs. Rudo Chikafu, Marketing Director</w:t>
      </w:r>
    </w:p>
    <w:p>
      <w:pPr>
        <w:pStyle w:val="BodyText"/>
      </w:pPr>
      <w:r>
        <w:t xml:space="preserve">88 Independence Avenue</w:t>
      </w:r>
    </w:p>
    <w:p>
      <w:pPr>
        <w:pStyle w:val="BodyText"/>
      </w:pPr>
      <w:r>
        <w:t xml:space="preserve">Harare, Zimbabwe</w:t>
      </w:r>
    </w:p>
    <w:p>
      <w:pPr>
        <w:pStyle w:val="BodyText"/>
      </w:pPr>
      <w:r>
        <w:t xml:space="preserve">P.O. Box 1205, Harare, Zimbabwe</w:t>
      </w:r>
    </w:p>
    <w:p>
      <w:pPr>
        <w:pStyle w:val="BodyText"/>
      </w:pPr>
      <w:r>
        <w:t xml:space="preserve">Email: r.chikafu@zambeziriver.co.zw</w:t>
      </w:r>
    </w:p>
    <w:p>
      <w:pPr>
        <w:pStyle w:val="BodyText"/>
      </w:pPr>
      <w:r>
        <w:t xml:space="preserve">Phone: +263 71 890 2345</w:t>
      </w:r>
    </w:p>
    <w:p>
      <w:pPr>
        <w:pStyle w:val="BodyText"/>
      </w:pPr>
      <w:r>
        <w:t xml:space="preserve">VAT Reg: ZW-VAT-2020-88341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Designer Services</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Complete brand identity redesign including logo development, color palette selection, typography system, and brand guidelines document for Zambezi River Tourism Ltd. The Graphic Designer prepared three initial logo concepts, refined the selected concept through two rounds of revisions, and delivered final vector files in AI, EPS, SVG, and PDF formats.</w:t>
            </w:r>
          </w:p>
        </w:tc>
        <w:tc>
          <w:tcPr/>
          <w:p>
            <w:pPr>
              <w:pStyle w:val="Compact"/>
              <w:jc w:val="left"/>
            </w:pPr>
            <w:r>
              <w:t xml:space="preserve">Brand Identity Package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Design of a 24-page corporate brochure for the Zimbabwe Harare tourism season launch event. The Graphic Designer handled layout design, image editing, infographics, and print-ready file preparation. Includes both A4 and A5 format variations with full bleed specifications for the Zimbabwe Harare print vendor.</w:t>
            </w:r>
          </w:p>
        </w:tc>
        <w:tc>
          <w:tcPr/>
          <w:p>
            <w:pPr>
              <w:pStyle w:val="Compact"/>
              <w:jc w:val="left"/>
            </w:pPr>
            <w:r>
              <w:t xml:space="preserve">Corporate Brochure (24pp)</w:t>
            </w:r>
          </w:p>
        </w:tc>
        <w:tc>
          <w:tcPr/>
          <w:p>
            <w:pPr>
              <w:pStyle w:val="Compact"/>
              <w:jc w:val="left"/>
            </w:pPr>
            <w:r>
              <w:t xml:space="preserve">1</w:t>
            </w:r>
          </w:p>
        </w:tc>
        <w:tc>
          <w:tcPr/>
          <w:p>
            <w:pPr>
              <w:pStyle w:val="Compact"/>
              <w:jc w:val="left"/>
            </w:pPr>
            <w:r>
              <w:t xml:space="preserve">920.00</w:t>
            </w:r>
          </w:p>
        </w:tc>
        <w:tc>
          <w:tcPr/>
          <w:p>
            <w:pPr>
              <w:pStyle w:val="Compact"/>
              <w:jc w:val="left"/>
            </w:pPr>
            <w:r>
              <w:t xml:space="preserve">920.00</w:t>
            </w:r>
          </w:p>
        </w:tc>
      </w:tr>
      <w:tr>
        <w:tc>
          <w:tcPr/>
          <w:p>
            <w:pPr>
              <w:pStyle w:val="Compact"/>
              <w:jc w:val="left"/>
            </w:pPr>
            <w:r>
              <w:t xml:space="preserve">3</w:t>
            </w:r>
          </w:p>
        </w:tc>
        <w:tc>
          <w:tcPr/>
          <w:p>
            <w:pPr>
              <w:pStyle w:val="Compact"/>
              <w:jc w:val="left"/>
            </w:pPr>
            <w:r>
              <w:t xml:space="preserve">Social media design suite comprising 12 unique post templates, 4 story templates, and 2 banner designs for Facebook, Instagram, and X (formerly Twitter). The Graphic Designer ensured all assets adhered to the new brand identity and were optimized for each platform's specifications within the Zimbabwe Harare digital marketing ecosystem.</w:t>
            </w:r>
          </w:p>
        </w:tc>
        <w:tc>
          <w:tcPr/>
          <w:p>
            <w:pPr>
              <w:pStyle w:val="Compact"/>
              <w:jc w:val="left"/>
            </w:pPr>
            <w:r>
              <w:t xml:space="preserve">Social Media Kit (18 assets)</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4</w:t>
            </w:r>
          </w:p>
        </w:tc>
        <w:tc>
          <w:tcPr/>
          <w:p>
            <w:pPr>
              <w:pStyle w:val="Compact"/>
              <w:jc w:val="left"/>
            </w:pPr>
            <w:r>
              <w:t xml:space="preserve">Event poster and invitation design for the "Discover Zimbabwe Harare" cultural festival. The Graphic Designer created a main A1 poster, A5 invitation card, and a digital countdown graphic for email marketing. All designs incorporated Zimbabwean cultural motifs and the updated brand identity.</w:t>
            </w:r>
          </w:p>
        </w:tc>
        <w:tc>
          <w:tcPr/>
          <w:p>
            <w:pPr>
              <w:pStyle w:val="Compact"/>
              <w:jc w:val="left"/>
            </w:pPr>
            <w:r>
              <w:t xml:space="preserve">Event Design Package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Business card, letterhead, and email signature design. The Graphic Designer produced a cohesive stationery set aligned with the new brand identity, including front and back business card designs, A4 letterhead with footer branding, and a responsive HTML email signature template suitable for the Zimbabwe Harare corporate environment.</w:t>
            </w:r>
          </w:p>
        </w:tc>
        <w:tc>
          <w:tcPr/>
          <w:p>
            <w:pPr>
              <w:pStyle w:val="Compact"/>
              <w:jc w:val="left"/>
            </w:pPr>
            <w:r>
              <w:t xml:space="preserve">Stationery Set</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6</w:t>
            </w:r>
          </w:p>
        </w:tc>
        <w:tc>
          <w:tcPr/>
          <w:p>
            <w:pPr>
              <w:pStyle w:val="Compact"/>
              <w:jc w:val="left"/>
            </w:pPr>
            <w:r>
              <w:t xml:space="preserve">Photography retouching and color grading for 15 promotional images of Zimbabwe Harare landmarks and tourism sites. The Graphic Designer performed background removal, color correction, sharpening, and composite work to produce publication-ready imagery for the brochure and social media campaigns.</w:t>
            </w:r>
          </w:p>
        </w:tc>
        <w:tc>
          <w:tcPr/>
          <w:p>
            <w:pPr>
              <w:pStyle w:val="Compact"/>
              <w:jc w:val="left"/>
            </w:pPr>
            <w:r>
              <w:t xml:space="preserve">Image Retouching (15 images)</w:t>
            </w:r>
          </w:p>
        </w:tc>
        <w:tc>
          <w:tcPr/>
          <w:p>
            <w:pPr>
              <w:pStyle w:val="Compact"/>
              <w:jc w:val="left"/>
            </w:pPr>
            <w:r>
              <w:t xml:space="preserve">15</w:t>
            </w:r>
          </w:p>
        </w:tc>
        <w:tc>
          <w:tcPr/>
          <w:p>
            <w:pPr>
              <w:pStyle w:val="Compact"/>
              <w:jc w:val="left"/>
            </w:pPr>
            <w:r>
              <w:t xml:space="preserve">35.00</w:t>
            </w:r>
          </w:p>
        </w:tc>
        <w:tc>
          <w:tcPr/>
          <w:p>
            <w:pPr>
              <w:pStyle w:val="Compact"/>
              <w:jc w:val="left"/>
            </w:pPr>
            <w:r>
              <w:t xml:space="preserve">525.00</w:t>
            </w:r>
          </w:p>
        </w:tc>
      </w:tr>
      <w:tr>
        <w:tc>
          <w:tcPr/>
          <w:p>
            <w:pPr>
              <w:pStyle w:val="Compact"/>
              <w:jc w:val="left"/>
            </w:pPr>
            <w:r>
              <w:t xml:space="preserve">7</w:t>
            </w:r>
          </w:p>
        </w:tc>
        <w:tc>
          <w:tcPr/>
          <w:p>
            <w:pPr>
              <w:pStyle w:val="Compact"/>
              <w:jc w:val="left"/>
            </w:pPr>
            <w:r>
              <w:t xml:space="preserve">On-site consultation and creative direction workshop held at the client's Zimbabwe Harare office. The Graphic Designer conducted a half-day session to present the brand identity, gather stakeholder feedback, and align on the visual direction for the upcoming marketing quarter.</w:t>
            </w:r>
          </w:p>
        </w:tc>
        <w:tc>
          <w:tcPr/>
          <w:p>
            <w:pPr>
              <w:pStyle w:val="Compact"/>
              <w:jc w:val="left"/>
            </w:pPr>
            <w:r>
              <w:t xml:space="preserve">Consultation (4 hours)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5,995.00</w:t>
            </w:r>
          </w:p>
        </w:tc>
      </w:tr>
      <w:tr>
        <w:tc>
          <w:tcPr/>
          <w:p>
            <w:pPr>
              <w:pStyle w:val="Compact"/>
              <w:jc w:val="left"/>
            </w:pPr>
            <w:r>
              <w:t xml:space="preserve">VAT (17.5% - Zimbabwe Standard Rate)</w:t>
            </w:r>
          </w:p>
        </w:tc>
        <w:tc>
          <w:tcPr/>
          <w:p>
            <w:pPr>
              <w:pStyle w:val="Compact"/>
              <w:jc w:val="left"/>
            </w:pPr>
            <w:r>
              <w:t xml:space="preserve">1,049.13</w:t>
            </w:r>
          </w:p>
        </w:tc>
      </w:tr>
      <w:tr>
        <w:tc>
          <w:tcPr/>
          <w:p>
            <w:pPr>
              <w:pStyle w:val="Compact"/>
              <w:jc w:val="left"/>
            </w:pPr>
            <w:r>
              <w:t xml:space="preserve">Discount (Early Payment 5%)</w:t>
            </w:r>
          </w:p>
        </w:tc>
        <w:tc>
          <w:tcPr/>
          <w:p>
            <w:pPr>
              <w:pStyle w:val="Compact"/>
              <w:jc w:val="left"/>
            </w:pPr>
            <w:r>
              <w:t xml:space="preserve">-299.75</w:t>
            </w:r>
          </w:p>
        </w:tc>
      </w:tr>
      <w:tr>
        <w:tc>
          <w:tcPr/>
          <w:p>
            <w:pPr>
              <w:pStyle w:val="Compact"/>
              <w:jc w:val="left"/>
            </w:pPr>
            <w:r>
              <w:t xml:space="preserve">Grand Total Due</w:t>
            </w:r>
          </w:p>
        </w:tc>
        <w:tc>
          <w:tcPr/>
          <w:p>
            <w:pPr>
              <w:pStyle w:val="Compact"/>
              <w:jc w:val="left"/>
            </w:pPr>
            <w:r>
              <w:t xml:space="preserve">6,744.38</w:t>
            </w:r>
          </w:p>
        </w:tc>
      </w:tr>
    </w:tbl>
    <w:bookmarkStart w:id="23" w:name="invoice-notes-terms-of-service"/>
    <w:p>
      <w:pPr>
        <w:pStyle w:val="Heading4"/>
      </w:pPr>
      <w:r>
        <w:t xml:space="preserve">Invoice Notes &amp; Terms of Service</w:t>
      </w:r>
    </w:p>
    <w:p>
      <w:pPr>
        <w:pStyle w:val="FirstParagraph"/>
      </w:pPr>
      <w:r>
        <w:t xml:space="preserve">This Invoice is issued by Tendai Moyo Creative Studio, a registered Graphic Designer operating in Zimbabwe Harare, in accordance with the Zimbabwe Revenue Authority (ZIMRA) invoicing requirements. All services rendered under this Invoice were performed by a qualified Graphic Designer with over eight years of professional experience in brand identity, print design, and digital media within the Zimbabwe Harare creative industry.</w:t>
      </w:r>
    </w:p>
    <w:p>
      <w:pPr>
        <w:pStyle w:val="BodyText"/>
      </w:pPr>
      <w:r>
        <w:t xml:space="preserve">All final design files, including source files in Adobe Illustrator and Photoshop formats, will be transferred to the client upon full settlement of this Invoice. The Graphic Designer retains the right to display completed work in their professional portfolio unless a separate non-disclosure agreement is executed.</w:t>
      </w:r>
    </w:p>
    <w:p>
      <w:pPr>
        <w:pStyle w:val="BodyText"/>
      </w:pPr>
      <w:r>
        <w:t xml:space="preserve">Any additional revisions beyond the two included rounds per deliverable will be billed at the Graphic Designer's standard hourly rate of USD 45.00 per hour. This Invoice covers all services as described above and does not include third-party licensing fees for stock imagery, fonts, or plugins unless explicitly stated.</w:t>
      </w:r>
    </w:p>
    <w:bookmarkEnd w:id="23"/>
    <w:bookmarkStart w:id="24" w:name="payment-instructions"/>
    <w:p>
      <w:pPr>
        <w:pStyle w:val="Heading4"/>
      </w:pPr>
      <w:r>
        <w:t xml:space="preserve">Payment Instructions</w:t>
      </w:r>
    </w:p>
    <w:p>
      <w:pPr>
        <w:numPr>
          <w:ilvl w:val="0"/>
          <w:numId w:val="1001"/>
        </w:numPr>
        <w:pStyle w:val="Compact"/>
      </w:pPr>
      <w:r>
        <w:rPr>
          <w:bCs/>
          <w:b/>
        </w:rPr>
        <w:t xml:space="preserve">Bank:</w:t>
      </w:r>
      <w:r>
        <w:t xml:space="preserve"> </w:t>
      </w:r>
      <w:r>
        <w:t xml:space="preserve">CBZ (Citibank Zimbabwe) Ltd., Harare Main Branch</w:t>
      </w:r>
    </w:p>
    <w:p>
      <w:pPr>
        <w:numPr>
          <w:ilvl w:val="0"/>
          <w:numId w:val="1001"/>
        </w:numPr>
        <w:pStyle w:val="Compact"/>
      </w:pPr>
      <w:r>
        <w:rPr>
          <w:bCs/>
          <w:b/>
        </w:rPr>
        <w:t xml:space="preserve">Account Name:</w:t>
      </w:r>
      <w:r>
        <w:t xml:space="preserve"> </w:t>
      </w:r>
      <w:r>
        <w:t xml:space="preserve">Tendai Moyo Creative Studio</w:t>
      </w:r>
    </w:p>
    <w:p>
      <w:pPr>
        <w:numPr>
          <w:ilvl w:val="0"/>
          <w:numId w:val="1001"/>
        </w:numPr>
        <w:pStyle w:val="Compact"/>
      </w:pPr>
      <w:r>
        <w:rPr>
          <w:bCs/>
          <w:b/>
        </w:rPr>
        <w:t xml:space="preserve">Account Number:</w:t>
      </w:r>
      <w:r>
        <w:t xml:space="preserve"> </w:t>
      </w:r>
      <w:r>
        <w:t xml:space="preserve">004455667788</w:t>
      </w:r>
    </w:p>
    <w:p>
      <w:pPr>
        <w:numPr>
          <w:ilvl w:val="0"/>
          <w:numId w:val="1001"/>
        </w:numPr>
        <w:pStyle w:val="Compact"/>
      </w:pPr>
      <w:r>
        <w:rPr>
          <w:bCs/>
          <w:b/>
        </w:rPr>
        <w:t xml:space="preserve">Branch Code:</w:t>
      </w:r>
      <w:r>
        <w:t xml:space="preserve"> </w:t>
      </w:r>
      <w:r>
        <w:t xml:space="preserve">004455</w:t>
      </w:r>
    </w:p>
    <w:p>
      <w:pPr>
        <w:numPr>
          <w:ilvl w:val="0"/>
          <w:numId w:val="1001"/>
        </w:numPr>
        <w:pStyle w:val="Compact"/>
      </w:pPr>
      <w:r>
        <w:rPr>
          <w:bCs/>
          <w:b/>
        </w:rPr>
        <w:t xml:space="preserve">Reference:</w:t>
      </w:r>
      <w:r>
        <w:t xml:space="preserve"> </w:t>
      </w:r>
      <w:r>
        <w:t xml:space="preserve">ZW-HRE-2025-0047</w:t>
      </w:r>
    </w:p>
    <w:p>
      <w:pPr>
        <w:numPr>
          <w:ilvl w:val="0"/>
          <w:numId w:val="1001"/>
        </w:numPr>
        <w:pStyle w:val="Compact"/>
      </w:pPr>
      <w:r>
        <w:rPr>
          <w:bCs/>
          <w:b/>
        </w:rPr>
        <w:t xml:space="preserve">Alternative:</w:t>
      </w:r>
      <w:r>
        <w:t xml:space="preserve"> </w:t>
      </w:r>
      <w:r>
        <w:t xml:space="preserve">EcoCash / Innbucks Mobile Money: +263 77 234 5678</w:t>
      </w:r>
    </w:p>
    <w:p>
      <w:pPr>
        <w:numPr>
          <w:ilvl w:val="0"/>
          <w:numId w:val="1001"/>
        </w:numPr>
        <w:pStyle w:val="Compact"/>
      </w:pPr>
      <w:r>
        <w:rPr>
          <w:bCs/>
          <w:b/>
        </w:rPr>
        <w:t xml:space="preserve">International Wire:</w:t>
      </w:r>
      <w:r>
        <w:t xml:space="preserve"> </w:t>
      </w:r>
      <w:r>
        <w:t xml:space="preserve">SWIFT: CBZZZW2H, IBAN: ZW94 CBZZ 0000 0044 5566 7788</w:t>
      </w:r>
    </w:p>
    <w:bookmarkEnd w:id="24"/>
    <w:p>
      <w:pPr>
        <w:pStyle w:val="FirstParagraph"/>
      </w:pPr>
      <w:r>
        <w:rPr>
          <w:bCs/>
          <w:b/>
        </w:rPr>
        <w:t xml:space="preserve">Tendai Moyo Creative Studio</w:t>
      </w:r>
      <w:r>
        <w:t xml:space="preserve"> </w:t>
      </w:r>
      <w:r>
        <w:t xml:space="preserve">| Graphic Designer | Zimbabwe Harare</w:t>
      </w:r>
    </w:p>
    <w:p>
      <w:pPr>
        <w:pStyle w:val="BodyText"/>
      </w:pPr>
      <w:r>
        <w:t xml:space="preserve">142 Samora Machel Avenue, Harare, Zimbabwe | P.O. Box 7842, Harare</w:t>
      </w:r>
    </w:p>
    <w:p>
      <w:pPr>
        <w:pStyle w:val="BodyText"/>
      </w:pPr>
      <w:r>
        <w:t xml:space="preserve">Email: tendai@tendaimoyo.co.zw | Phone: +263 77 234 5678 | Web: www.tendaimoyo.co.zw</w:t>
      </w:r>
    </w:p>
    <w:p>
      <w:pPr>
        <w:pStyle w:val="BodyText"/>
      </w:pPr>
      <w:r>
        <w:t xml:space="preserve">This Invoice was generated electronically and is valid without a physical signature. Thank you for engaging our Graphic Designer services in Zimbabwe Harare. We look forward to continuing our creative partnership.</w:t>
      </w:r>
    </w:p>
    <w:p>
      <w:pPr>
        <w:pStyle w:val="BodyText"/>
      </w:pPr>
      <w:r>
        <w:t xml:space="preserve">© 2025 Tendai Moyo Creative Studio. All rights reserved. Invoice ZW-HRE-2025-0047.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Zimbabwe Harare</dc:title>
  <dc:creator/>
  <dc:language>en</dc:language>
  <cp:keywords/>
  <dcterms:created xsi:type="dcterms:W3CDTF">2026-10-10T06:44:26Z</dcterms:created>
  <dcterms:modified xsi:type="dcterms:W3CDTF">2026-10-10T06:44:26Z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