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Cape</w:t>
      </w:r>
      <w:r>
        <w:t xml:space="preserve"> </w:t>
      </w:r>
      <w:r>
        <w:t xml:space="preserve">Town</w:t>
      </w:r>
    </w:p>
    <w:bookmarkStart w:id="20" w:name="the-cape-hair-studio"/>
    <w:p>
      <w:pPr>
        <w:pStyle w:val="Heading1"/>
      </w:pPr>
      <w:r>
        <w:t xml:space="preserve">The Cape Hair Studio</w:t>
      </w:r>
    </w:p>
    <w:p>
      <w:pPr>
        <w:pStyle w:val="FirstParagraph"/>
      </w:pPr>
      <w:r>
        <w:rPr>
          <w:bCs/>
          <w:b/>
        </w:rPr>
        <w:t xml:space="preserve">Hairdresser &amp; Beauty Salon</w:t>
      </w:r>
    </w:p>
    <w:p>
      <w:pPr>
        <w:pStyle w:val="BodyText"/>
      </w:pPr>
      <w:r>
        <w:t xml:space="preserve">42 Sea Point Promenade, Sea Point</w:t>
      </w:r>
    </w:p>
    <w:p>
      <w:pPr>
        <w:pStyle w:val="BodyText"/>
      </w:pPr>
      <w:r>
        <w:t xml:space="preserve">Cape Town, 8005, Western Cape</w:t>
      </w:r>
    </w:p>
    <w:p>
      <w:pPr>
        <w:pStyle w:val="BodyText"/>
      </w:pPr>
      <w:r>
        <w:t xml:space="preserve">South Africa</w:t>
      </w:r>
    </w:p>
    <w:p>
      <w:pPr>
        <w:pStyle w:val="BodyText"/>
      </w:pPr>
      <w:r>
        <w:t xml:space="preserve">Tel: +27 21 424 5678</w:t>
      </w:r>
    </w:p>
    <w:p>
      <w:pPr>
        <w:pStyle w:val="BodyText"/>
      </w:pPr>
      <w:r>
        <w:t xml:space="preserve">Email: bookings@capehairstudio.co.za</w:t>
      </w:r>
    </w:p>
    <w:p>
      <w:pPr>
        <w:pStyle w:val="BodyText"/>
      </w:pPr>
      <w:r>
        <w:t xml:space="preserve">VAT Registration No: 4930123456</w:t>
      </w:r>
    </w:p>
    <w:p>
      <w:pPr>
        <w:pStyle w:val="BodyText"/>
      </w:pPr>
      <w:r>
        <w:t xml:space="preserve">Registration No: 2019/123456/08</w:t>
      </w:r>
    </w:p>
    <w:bookmarkEnd w:id="20"/>
    <w:bookmarkStart w:id="21" w:name="invoice"/>
    <w:p>
      <w:pPr>
        <w:pStyle w:val="Heading2"/>
      </w:pPr>
      <w:r>
        <w:t xml:space="preserve">INVOICE</w:t>
      </w:r>
    </w:p>
    <w:p>
      <w:pPr>
        <w:pStyle w:val="FirstParagraph"/>
      </w:pPr>
      <w:r>
        <w:t xml:space="preserve">Invoice No: CHS-2025-04872</w:t>
      </w:r>
    </w:p>
    <w:p>
      <w:pPr>
        <w:pStyle w:val="BodyText"/>
      </w:pPr>
      <w:r>
        <w:t xml:space="preserve">Date Issued: 14 June 2025</w:t>
      </w:r>
    </w:p>
    <w:p>
      <w:pPr>
        <w:pStyle w:val="BodyText"/>
      </w:pPr>
      <w:r>
        <w:t xml:space="preserve">Due Date: 28 June 2025</w:t>
      </w:r>
    </w:p>
    <w:p>
      <w:pPr>
        <w:pStyle w:val="BodyText"/>
      </w:pPr>
      <w:r>
        <w:t xml:space="preserve">Payment Terms: Net 14 Days</w:t>
      </w:r>
    </w:p>
    <w:bookmarkEnd w:id="21"/>
    <w:bookmarkStart w:id="22" w:name="billed-to"/>
    <w:p>
      <w:pPr>
        <w:pStyle w:val="Heading3"/>
      </w:pPr>
      <w:r>
        <w:t xml:space="preserve">Billed To</w:t>
      </w:r>
    </w:p>
    <w:p>
      <w:pPr>
        <w:pStyle w:val="FirstParagraph"/>
      </w:pPr>
      <w:r>
        <w:rPr>
          <w:bCs/>
          <w:b/>
        </w:rPr>
        <w:t xml:space="preserve">Ms. Thandiwe Nkosi</w:t>
      </w:r>
    </w:p>
    <w:p>
      <w:pPr>
        <w:pStyle w:val="BodyText"/>
      </w:pPr>
      <w:r>
        <w:t xml:space="preserve">Nkosi &amp; Associates (Pty) Ltd</w:t>
      </w:r>
    </w:p>
    <w:p>
      <w:pPr>
        <w:pStyle w:val="BodyText"/>
      </w:pPr>
      <w:r>
        <w:t xml:space="preserve">18 Bree Street, 4th Floor</w:t>
      </w:r>
    </w:p>
    <w:p>
      <w:pPr>
        <w:pStyle w:val="BodyText"/>
      </w:pPr>
      <w:r>
        <w:t xml:space="preserve">Cape Town, 8001, Western Cape</w:t>
      </w:r>
    </w:p>
    <w:p>
      <w:pPr>
        <w:pStyle w:val="BodyText"/>
      </w:pPr>
      <w:r>
        <w:t xml:space="preserve">South Africa</w:t>
      </w:r>
    </w:p>
    <w:p>
      <w:pPr>
        <w:pStyle w:val="BodyText"/>
      </w:pPr>
      <w:r>
        <w:t xml:space="preserve">VAT No: 4930987654</w:t>
      </w:r>
    </w:p>
    <w:p>
      <w:pPr>
        <w:pStyle w:val="BodyText"/>
      </w:pPr>
      <w:r>
        <w:t xml:space="preserve">Account Reference: TKN-2025-0091</w:t>
      </w:r>
    </w:p>
    <w:bookmarkEnd w:id="22"/>
    <w:bookmarkStart w:id="23" w:name="service-details"/>
    <w:p>
      <w:pPr>
        <w:pStyle w:val="Heading3"/>
      </w:pPr>
      <w:r>
        <w:t xml:space="preserve">Service Details</w:t>
      </w:r>
    </w:p>
    <w:p>
      <w:pPr>
        <w:pStyle w:val="FirstParagraph"/>
      </w:pPr>
      <w:r>
        <w:rPr>
          <w:bCs/>
          <w:b/>
        </w:rPr>
        <w:t xml:space="preserve">Hairdresser:</w:t>
      </w:r>
      <w:r>
        <w:t xml:space="preserve"> </w:t>
      </w:r>
      <w:r>
        <w:t xml:space="preserve">Lerato Mokoena</w:t>
      </w:r>
    </w:p>
    <w:p>
      <w:pPr>
        <w:pStyle w:val="BodyText"/>
      </w:pPr>
      <w:r>
        <w:rPr>
          <w:bCs/>
          <w:b/>
        </w:rPr>
        <w:t xml:space="preserve">Senior Stylist &amp; Colour Specialist</w:t>
      </w:r>
    </w:p>
    <w:p>
      <w:pPr>
        <w:pStyle w:val="BodyText"/>
      </w:pPr>
      <w:r>
        <w:rPr>
          <w:bCs/>
          <w:b/>
        </w:rPr>
        <w:t xml:space="preserve">Appointment Date:</w:t>
      </w:r>
      <w:r>
        <w:t xml:space="preserve"> </w:t>
      </w:r>
      <w:r>
        <w:t xml:space="preserve">12 June 2025</w:t>
      </w:r>
    </w:p>
    <w:p>
      <w:pPr>
        <w:pStyle w:val="BodyText"/>
      </w:pPr>
      <w:r>
        <w:rPr>
          <w:bCs/>
          <w:b/>
        </w:rPr>
        <w:t xml:space="preserve">Time:</w:t>
      </w:r>
      <w:r>
        <w:t xml:space="preserve"> </w:t>
      </w:r>
      <w:r>
        <w:t xml:space="preserve">10:00 AM – 02:30 PM</w:t>
      </w:r>
    </w:p>
    <w:p>
      <w:pPr>
        <w:pStyle w:val="BodyText"/>
      </w:pPr>
      <w:r>
        <w:rPr>
          <w:bCs/>
          <w:b/>
        </w:rPr>
        <w:t xml:space="preserve">Location:</w:t>
      </w:r>
      <w:r>
        <w:t xml:space="preserve"> </w:t>
      </w:r>
      <w:r>
        <w:t xml:space="preserve">Cape Town, South Africa</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Full Haircut &amp; Styling – Precision cut with blow-dry and finish by senior Hairdresser</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02</w:t>
            </w:r>
          </w:p>
        </w:tc>
        <w:tc>
          <w:tcPr/>
          <w:p>
            <w:pPr>
              <w:pStyle w:val="Compact"/>
              <w:jc w:val="left"/>
            </w:pPr>
            <w:r>
              <w:t xml:space="preserve">Professional Colour Treatment – Full head balayage with root touch-up (premium colour line)</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03</w:t>
            </w:r>
          </w:p>
        </w:tc>
        <w:tc>
          <w:tcPr/>
          <w:p>
            <w:pPr>
              <w:pStyle w:val="Compact"/>
              <w:jc w:val="left"/>
            </w:pPr>
            <w:r>
              <w:t xml:space="preserve">Deep Conditioning &amp; Hair Repair Treatment – Keratin-infused mask for damaged hair</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04</w:t>
            </w:r>
          </w:p>
        </w:tc>
        <w:tc>
          <w:tcPr/>
          <w:p>
            <w:pPr>
              <w:pStyle w:val="Compact"/>
              <w:jc w:val="left"/>
            </w:pPr>
            <w:r>
              <w:t xml:space="preserve">Scalp Treatment &amp; Massage – Exfoliating scalp scrub with aromatherapy oil massage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05</w:t>
            </w:r>
          </w:p>
        </w:tc>
        <w:tc>
          <w:tcPr/>
          <w:p>
            <w:pPr>
              <w:pStyle w:val="Compact"/>
              <w:jc w:val="left"/>
            </w:pPr>
            <w:r>
              <w:t xml:space="preserve">Blowout &amp; Event Styling – Voluminous blow-dry with heat-protectant and finishing spray</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06</w:t>
            </w:r>
          </w:p>
        </w:tc>
        <w:tc>
          <w:tcPr/>
          <w:p>
            <w:pPr>
              <w:pStyle w:val="Compact"/>
              <w:jc w:val="left"/>
            </w:pPr>
            <w:r>
              <w:t xml:space="preserve">Product Package – Take-home shampoo, conditioner, and styling cream (Cape Town exclusive line)</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07</w:t>
            </w:r>
          </w:p>
        </w:tc>
        <w:tc>
          <w:tcPr/>
          <w:p>
            <w:pPr>
              <w:pStyle w:val="Compact"/>
              <w:jc w:val="left"/>
            </w:pPr>
            <w:r>
              <w:t xml:space="preserve">Consultation &amp; Hair Analysis – In-depth assessment by the Hairdresser for ongoing care plan</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p>
      <w:pPr>
        <w:pStyle w:val="BodyText"/>
      </w:pPr>
      <w:r>
        <w:t xml:space="preserve">Subtotal:</w:t>
      </w:r>
      <w:r>
        <w:t xml:space="preserve"> </w:t>
      </w:r>
      <w:r>
        <w:t xml:space="preserve">R 5,730.00</w:t>
      </w:r>
    </w:p>
    <w:p>
      <w:pPr>
        <w:pStyle w:val="BodyText"/>
      </w:pPr>
      <w:r>
        <w:t xml:space="preserve">VAT (15%):</w:t>
      </w:r>
      <w:r>
        <w:t xml:space="preserve"> </w:t>
      </w:r>
      <w:r>
        <w:t xml:space="preserve">R 859.50</w:t>
      </w:r>
    </w:p>
    <w:p>
      <w:pPr>
        <w:pStyle w:val="BodyText"/>
      </w:pPr>
      <w:r>
        <w:t xml:space="preserve">Discount (Loyalty Programme – 5%):</w:t>
      </w:r>
      <w:r>
        <w:t xml:space="preserve"> </w:t>
      </w:r>
      <w:r>
        <w:t xml:space="preserve">(R 286.50)</w:t>
      </w:r>
    </w:p>
    <w:p>
      <w:pPr>
        <w:pStyle w:val="BodyText"/>
      </w:pPr>
      <w:r>
        <w:t xml:space="preserve">Grand Total Due:</w:t>
      </w:r>
      <w:r>
        <w:t xml:space="preserve"> </w:t>
      </w:r>
      <w:r>
        <w:t xml:space="preserve">R 6,303.00</w:t>
      </w:r>
    </w:p>
    <w:p>
      <w:pPr>
        <w:pStyle w:val="BodyText"/>
      </w:pPr>
      <w:r>
        <w:t xml:space="preserve">All prices are in South African Rand (ZAR). VAT is calculated at the standard rate of 15% as per South African Revenue Service (SARS) regulations applicable in Cape Town, South Africa.</w:t>
      </w:r>
    </w:p>
    <w:bookmarkStart w:id="24" w:name="payment-terms-instructions"/>
    <w:p>
      <w:pPr>
        <w:pStyle w:val="Heading3"/>
      </w:pPr>
      <w:r>
        <w:t xml:space="preserve">Payment Terms &amp; Instructions</w:t>
      </w:r>
    </w:p>
    <w:p>
      <w:pPr>
        <w:pStyle w:val="FirstParagraph"/>
      </w:pPr>
      <w:r>
        <w:t xml:space="preserve">This Invoice must be settled in full within fourteen (14) calendar days from the date of issue. The Hairdresser and The Cape Hair Studio reserve the right to apply a late payment surcharge of 10% on any outstanding balance after the due date of 28 June 2025.</w:t>
      </w:r>
    </w:p>
    <w:p>
      <w:pPr>
        <w:pStyle w:val="BodyText"/>
      </w:pPr>
      <w:r>
        <w:t xml:space="preserve">Please make payment using one of the following methods:</w:t>
      </w:r>
    </w:p>
    <w:p>
      <w:pPr>
        <w:numPr>
          <w:ilvl w:val="0"/>
          <w:numId w:val="1001"/>
        </w:numPr>
        <w:pStyle w:val="Compact"/>
      </w:pPr>
      <w:r>
        <w:rPr>
          <w:bCs/>
          <w:b/>
        </w:rPr>
        <w:t xml:space="preserve">Bank Transfer:</w:t>
      </w:r>
      <w:r>
        <w:t xml:space="preserve"> </w:t>
      </w:r>
      <w:r>
        <w:t xml:space="preserve">FNB Account No: 62845123907, Branch Code: 250655, Account Name: The Cape Hair Studio (Pty) Ltd. Reference: CHS-2025-04872</w:t>
      </w:r>
    </w:p>
    <w:p>
      <w:pPr>
        <w:numPr>
          <w:ilvl w:val="0"/>
          <w:numId w:val="1001"/>
        </w:numPr>
        <w:pStyle w:val="Compact"/>
      </w:pPr>
      <w:r>
        <w:rPr>
          <w:bCs/>
          <w:b/>
        </w:rPr>
        <w:t xml:space="preserve">Card Payment:</w:t>
      </w:r>
      <w:r>
        <w:t xml:space="preserve"> </w:t>
      </w:r>
      <w:r>
        <w:t xml:space="preserve">Visa, Mastercard, or American Express accepted at our Cape Town, South Africa salon or via secure online payment link.</w:t>
      </w:r>
    </w:p>
    <w:p>
      <w:pPr>
        <w:numPr>
          <w:ilvl w:val="0"/>
          <w:numId w:val="1001"/>
        </w:numPr>
        <w:pStyle w:val="Compact"/>
      </w:pPr>
      <w:r>
        <w:rPr>
          <w:bCs/>
          <w:b/>
        </w:rPr>
        <w:t xml:space="preserve">Instant EFT:</w:t>
      </w:r>
      <w:r>
        <w:t xml:space="preserve"> </w:t>
      </w:r>
      <w:r>
        <w:t xml:space="preserve">Available through all major South African banking platforms.</w:t>
      </w:r>
    </w:p>
    <w:p>
      <w:pPr>
        <w:pStyle w:val="FirstParagraph"/>
      </w:pPr>
      <w:r>
        <w:t xml:space="preserve">Kindly quote the Invoice number CHS-2025-04872 as your payment reference to ensure accurate allocation of funds to your account.</w:t>
      </w:r>
    </w:p>
    <w:bookmarkEnd w:id="24"/>
    <w:bookmarkStart w:id="25" w:name="additional-notes-aftercare-guidance"/>
    <w:p>
      <w:pPr>
        <w:pStyle w:val="Heading3"/>
      </w:pPr>
      <w:r>
        <w:t xml:space="preserve">Additional Notes &amp; Aftercare Guidance</w:t>
      </w:r>
    </w:p>
    <w:p>
      <w:pPr>
        <w:pStyle w:val="FirstParagraph"/>
      </w:pPr>
      <w:r>
        <w:t xml:space="preserve">Thank you for choosing The Cape Hair Studio as your trusted Hairdresser in Cape Town, South Africa. Your Hairdresser, Lerato Mokoena, has prepared the following aftercare recommendations to maintain the results of your colour treatment and styling:</w:t>
      </w:r>
    </w:p>
    <w:p>
      <w:pPr>
        <w:pStyle w:val="BodyText"/>
      </w:pPr>
      <w:r>
        <w:t xml:space="preserve">1. Use only sulphate-free shampoo and conditioner from the product package provided. Avoid washing your hair for at least 72 hours following the colour treatment to allow the pigment to fully set.</w:t>
      </w:r>
    </w:p>
    <w:p>
      <w:pPr>
        <w:pStyle w:val="BodyText"/>
      </w:pPr>
      <w:r>
        <w:t xml:space="preserve">2. Protect your hair from the intense Cape Town sun by wearing a hat or applying a UV-protectant hair spray when spending extended periods outdoors.</w:t>
      </w:r>
    </w:p>
    <w:p>
      <w:pPr>
        <w:pStyle w:val="BodyText"/>
      </w:pPr>
      <w:r>
        <w:t xml:space="preserve">3. Schedule your next colour refresh appointment approximately eight to ten weeks from today's visit. Your Hairdresser will send a reminder via SMS and email.</w:t>
      </w:r>
    </w:p>
    <w:p>
      <w:pPr>
        <w:pStyle w:val="BodyText"/>
      </w:pPr>
      <w:r>
        <w:t xml:space="preserve">4. For any concerns regarding your hair's condition or styling in the days following this appointment, please contact our Cape Town, South Africa salon directly. We are available Monday to Saturday, 08:00 to 18:00.</w:t>
      </w:r>
    </w:p>
    <w:p>
      <w:pPr>
        <w:pStyle w:val="BodyText"/>
      </w:pPr>
      <w:r>
        <w:t xml:space="preserve">5. This Invoice is valid for a period of ninety (90) days. After this period, the Hairdresser and management reserve the right to reissue the document with updated pricing if applicable.</w:t>
      </w:r>
    </w:p>
    <w:bookmarkEnd w:id="25"/>
    <w:p>
      <w:pPr>
        <w:pStyle w:val="BodyText"/>
      </w:pPr>
      <w:r>
        <w:t xml:space="preserve">Authorised Signature</w:t>
      </w:r>
    </w:p>
    <w:p>
      <w:pPr>
        <w:pStyle w:val="BodyText"/>
      </w:pPr>
      <w:r>
        <w:t xml:space="preserve">The Cape Hair Studio (Pty) Ltd</w:t>
      </w:r>
    </w:p>
    <w:p>
      <w:pPr>
        <w:pStyle w:val="BodyText"/>
      </w:pPr>
      <w:r>
        <w:t xml:space="preserve">Cape Town, South Africa</w:t>
      </w:r>
    </w:p>
    <w:p>
      <w:pPr>
        <w:pStyle w:val="BodyText"/>
      </w:pPr>
      <w:r>
        <w:t xml:space="preserve">Client Acknowledgement</w:t>
      </w:r>
    </w:p>
    <w:p>
      <w:pPr>
        <w:pStyle w:val="BodyText"/>
      </w:pPr>
      <w:r>
        <w:t xml:space="preserve">Ms. Thandiwe Nkosi</w:t>
      </w:r>
    </w:p>
    <w:p>
      <w:pPr>
        <w:pStyle w:val="BodyText"/>
      </w:pPr>
      <w:r>
        <w:t xml:space="preserve">Nkosi &amp; Associates (Pty) Ltd</w:t>
      </w:r>
    </w:p>
    <w:p>
      <w:pPr>
        <w:pStyle w:val="BodyText"/>
      </w:pPr>
      <w:r>
        <w:rPr>
          <w:bCs/>
          <w:b/>
        </w:rPr>
        <w:t xml:space="preserve">The Cape Hair Studio (Pty) Ltd</w:t>
      </w:r>
      <w:r>
        <w:t xml:space="preserve"> </w:t>
      </w:r>
      <w:r>
        <w:t xml:space="preserve">| 42 Sea Point Promenade, Sea Point, Cape Town, 8005, South Africa</w:t>
      </w:r>
    </w:p>
    <w:p>
      <w:pPr>
        <w:pStyle w:val="BodyText"/>
      </w:pPr>
      <w:r>
        <w:t xml:space="preserve">Registered in terms of the Companies Act 71 of 2008 | VAT Reg: 4930123456 | POPIA Compliant</w:t>
      </w:r>
    </w:p>
    <w:p>
      <w:pPr>
        <w:pStyle w:val="BodyText"/>
      </w:pPr>
      <w:r>
        <w:t xml:space="preserve">This Invoice was generated electronically and is valid without a physical signature. For queries regarding this Invoice, please contact our billing department at billing@capehairstudio.co.za or call +27 21 424 5678.</w:t>
      </w:r>
    </w:p>
    <w:p>
      <w:pPr>
        <w:pStyle w:val="BodyText"/>
      </w:pPr>
      <w:r>
        <w:t xml:space="preserve">We appreciate your continued patronage as a valued client of our Hairdresser services in the heart of 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Cape Town</dc:title>
  <dc:creator/>
  <dc:language>en</dc:language>
  <cp:keywords/>
  <dcterms:created xsi:type="dcterms:W3CDTF">2026-10-10T08:19:20Z</dcterms:created>
  <dcterms:modified xsi:type="dcterms:W3CDTF">2026-10-10T08:19:20Z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