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anzania-hr-solutions-ltd."/>
    <w:p>
      <w:pPr>
        <w:pStyle w:val="Heading1"/>
      </w:pPr>
      <w:r>
        <w:t xml:space="preserve">Tanzania HR Solutions Ltd.</w:t>
      </w:r>
    </w:p>
    <w:p>
      <w:pPr>
        <w:pStyle w:val="FirstParagraph"/>
      </w:pPr>
      <w:r>
        <w:t xml:space="preserve">Plot 45, Sam Nujoma Street, Kariakoo</w:t>
      </w:r>
    </w:p>
    <w:p>
      <w:pPr>
        <w:pStyle w:val="BodyText"/>
      </w:pPr>
      <w:r>
        <w:t xml:space="preserve">Dar es Salaam, P.O. Box 12345</w:t>
      </w:r>
    </w:p>
    <w:p>
      <w:pPr>
        <w:pStyle w:val="BodyText"/>
      </w:pPr>
      <w:r>
        <w:t xml:space="preserve">Tanzania</w:t>
      </w:r>
    </w:p>
    <w:p>
      <w:pPr>
        <w:pStyle w:val="BodyText"/>
      </w:pPr>
      <w:r>
        <w:t xml:space="preserve">Tel: +255 22 212 3456 | Email: billing@tanzaniahrsolutions.co.tz</w:t>
      </w:r>
    </w:p>
    <w:p>
      <w:pPr>
        <w:pStyle w:val="BodyText"/>
      </w:pPr>
      <w:r>
        <w:t xml:space="preserve">TIN: 123-456-789-K</w:t>
      </w:r>
    </w:p>
    <w:bookmarkEnd w:id="20"/>
    <w:bookmarkStart w:id="21" w:name="invoice"/>
    <w:p>
      <w:pPr>
        <w:pStyle w:val="Heading2"/>
      </w:pPr>
      <w:r>
        <w:t xml:space="preserve">INVOICE</w:t>
      </w:r>
    </w:p>
    <w:p>
      <w:pPr>
        <w:pStyle w:val="FirstParagraph"/>
      </w:pPr>
      <w:r>
        <w:t xml:space="preserve">Invoice No: TSH-2025-00847</w:t>
      </w:r>
    </w:p>
    <w:p>
      <w:pPr>
        <w:pStyle w:val="BodyText"/>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bill-to-client"/>
    <w:p>
      <w:pPr>
        <w:pStyle w:val="Heading3"/>
      </w:pPr>
      <w:r>
        <w:t xml:space="preserve">Bill To (Client)</w:t>
      </w:r>
    </w:p>
    <w:p>
      <w:pPr>
        <w:pStyle w:val="FirstParagraph"/>
      </w:pPr>
      <w:r>
        <w:rPr>
          <w:bCs/>
          <w:b/>
        </w:rPr>
        <w:t xml:space="preserve">East African Manufacturing Corporation</w:t>
      </w:r>
    </w:p>
    <w:p>
      <w:pPr>
        <w:pStyle w:val="BodyText"/>
      </w:pPr>
      <w:r>
        <w:t xml:space="preserve">Attn: Chief Executive Officer</w:t>
      </w:r>
    </w:p>
    <w:p>
      <w:pPr>
        <w:pStyle w:val="BodyText"/>
      </w:pPr>
      <w:r>
        <w:t xml:space="preserve">Industrial Area, Mbezi Beach Road</w:t>
      </w:r>
    </w:p>
    <w:p>
      <w:pPr>
        <w:pStyle w:val="BodyText"/>
      </w:pPr>
      <w:r>
        <w:t xml:space="preserve">Dar es Salaam, P.O. Box 67890</w:t>
      </w:r>
    </w:p>
    <w:p>
      <w:pPr>
        <w:pStyle w:val="BodyText"/>
      </w:pPr>
      <w:r>
        <w:t xml:space="preserve">Tanzania</w:t>
      </w:r>
    </w:p>
    <w:p>
      <w:pPr>
        <w:pStyle w:val="BodyText"/>
      </w:pPr>
      <w:r>
        <w:t xml:space="preserve">TIN: 987-654-321-M</w:t>
      </w:r>
    </w:p>
    <w:bookmarkEnd w:id="22"/>
    <w:bookmarkStart w:id="23" w:name="service-provider"/>
    <w:p>
      <w:pPr>
        <w:pStyle w:val="Heading3"/>
      </w:pPr>
      <w:r>
        <w:t xml:space="preserve">Service Provider</w:t>
      </w:r>
    </w:p>
    <w:p>
      <w:pPr>
        <w:pStyle w:val="FirstParagraph"/>
      </w:pPr>
      <w:r>
        <w:rPr>
          <w:bCs/>
          <w:b/>
        </w:rPr>
        <w:t xml:space="preserve">Tanzania HR Solutions Ltd.</w:t>
      </w:r>
    </w:p>
    <w:p>
      <w:pPr>
        <w:pStyle w:val="BodyText"/>
      </w:pPr>
      <w:r>
        <w:t xml:space="preserve">Provided by: Mr. James M. Mwangi</w:t>
      </w:r>
    </w:p>
    <w:p>
      <w:pPr>
        <w:pStyle w:val="BodyText"/>
      </w:pPr>
      <w:r>
        <w:t xml:space="preserve">Role: Human Resources Manager</w:t>
      </w:r>
    </w:p>
    <w:p>
      <w:pPr>
        <w:pStyle w:val="BodyText"/>
      </w:pPr>
      <w:r>
        <w:t xml:space="preserve">Professional License No: HRM-TZ-2019-0452</w:t>
      </w:r>
    </w:p>
    <w:p>
      <w:pPr>
        <w:pStyle w:val="BodyText"/>
      </w:pPr>
      <w:r>
        <w:t xml:space="preserve">Dar es Salaam, Tanzania</w:t>
      </w:r>
    </w:p>
    <w:p>
      <w:pPr>
        <w:pStyle w:val="BodyText"/>
      </w:pPr>
      <w:r>
        <w:t xml:space="preserve">Registration No: 2019/004521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(TZS)</w:t>
            </w:r>
          </w:p>
        </w:tc>
        <w:tc>
          <w:tcPr/>
          <w:p>
            <w:pPr>
              <w:pStyle w:val="Compact"/>
              <w:jc w:val="left"/>
            </w:pPr>
            <w:r>
              <w:t xml:space="preserve">Quantity</w:t>
            </w:r>
          </w:p>
        </w:tc>
        <w:tc>
          <w:tcPr/>
          <w:p>
            <w:pPr>
              <w:pStyle w:val="Compact"/>
              <w:jc w:val="left"/>
            </w:pPr>
            <w:r>
              <w:t xml:space="preserve">Amount (TZS)</w:t>
            </w:r>
          </w:p>
        </w:tc>
        <w:tc>
          <w:tcPr/>
          <w:p>
            <w:pPr>
              <w:pStyle w:val="Compact"/>
              <w:jc w:val="left"/>
            </w:pPr>
            <w:r>
              <w:t xml:space="preserve">VAT (18%)</w:t>
            </w:r>
          </w:p>
        </w:tc>
      </w:tr>
      <w:tr>
        <w:tc>
          <w:tcPr/>
          <w:p>
            <w:pPr>
              <w:pStyle w:val="Compact"/>
              <w:jc w:val="left"/>
            </w:pPr>
            <w:r>
              <w:t xml:space="preserve">1</w:t>
            </w:r>
          </w:p>
        </w:tc>
        <w:tc>
          <w:tcPr/>
          <w:p>
            <w:pPr>
              <w:pStyle w:val="Compact"/>
              <w:jc w:val="left"/>
            </w:pPr>
            <w:r>
              <w:rPr>
                <w:bCs/>
                <w:b/>
              </w:rPr>
              <w:t xml:space="preserve">Human Resources Manager – Strategic Workforce Planning</w:t>
            </w:r>
            <w:r>
              <w:br/>
            </w:r>
            <w:r>
              <w:t xml:space="preserve">Comprehensive workforce analysis and strategic HR planning for the fiscal year 2025/2026. This engagement by the Human Resources Manager includes organizational structure review, headcount forecasting, succession planning, and talent pipeline development tailored to the operational needs of the client in Tanzania Dar es Salaam.</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Human Resources Manager – Recruitment and Talent Acquisition</w:t>
            </w:r>
            <w:r>
              <w:br/>
            </w:r>
            <w:r>
              <w:t xml:space="preserve">End-to-end recruitment services managed by the Human Resources Manager, including job market analysis in Tanzania Dar es Salaam, candidate sourcing, interview coordination, background verification, and onboarding of 25 new employees across production, logistics, and administrative departments.</w:t>
            </w:r>
          </w:p>
        </w:tc>
        <w:tc>
          <w:tcPr/>
          <w:p>
            <w:pPr>
              <w:pStyle w:val="Compact"/>
              <w:jc w:val="left"/>
            </w:pPr>
            <w:r>
              <w:t xml:space="preserve">1,800,000</w:t>
            </w:r>
          </w:p>
        </w:tc>
        <w:tc>
          <w:tcPr/>
          <w:p>
            <w:pPr>
              <w:pStyle w:val="Compact"/>
              <w:jc w:val="left"/>
            </w:pPr>
            <w:r>
              <w:t xml:space="preserve">25</w:t>
            </w:r>
          </w:p>
        </w:tc>
        <w:tc>
          <w:tcPr/>
          <w:p>
            <w:pPr>
              <w:pStyle w:val="Compact"/>
              <w:jc w:val="left"/>
            </w:pPr>
            <w:r>
              <w:t xml:space="preserve">45,000,000</w:t>
            </w:r>
          </w:p>
        </w:tc>
        <w:tc>
          <w:tcPr/>
          <w:p>
            <w:pPr>
              <w:pStyle w:val="Compact"/>
              <w:jc w:val="left"/>
            </w:pPr>
            <w:r>
              <w:t xml:space="preserve">8,100,000</w:t>
            </w:r>
          </w:p>
        </w:tc>
      </w:tr>
      <w:tr>
        <w:tc>
          <w:tcPr/>
          <w:p>
            <w:pPr>
              <w:pStyle w:val="Compact"/>
              <w:jc w:val="left"/>
            </w:pPr>
            <w:r>
              <w:t xml:space="preserve">3</w:t>
            </w:r>
          </w:p>
        </w:tc>
        <w:tc>
          <w:tcPr/>
          <w:p>
            <w:pPr>
              <w:pStyle w:val="Compact"/>
              <w:jc w:val="left"/>
            </w:pPr>
            <w:r>
              <w:rPr>
                <w:bCs/>
                <w:b/>
              </w:rPr>
              <w:t xml:space="preserve">Human Resources Manager – Employee Training and Development Program</w:t>
            </w:r>
            <w:r>
              <w:br/>
            </w:r>
            <w:r>
              <w:t xml:space="preserve">Design and delivery of a structured professional development program led by the Human Resources Manager. Covers leadership development, compliance training under Tanzanian labour law, health and safety protocols, and soft skills workshops for 120 employees at the Dar es Salaam facility.</w:t>
            </w:r>
          </w:p>
        </w:tc>
        <w:tc>
          <w:tcPr/>
          <w:p>
            <w:pPr>
              <w:pStyle w:val="Compact"/>
              <w:jc w:val="left"/>
            </w:pPr>
            <w:r>
              <w:t xml:space="preserve">350,000</w:t>
            </w:r>
          </w:p>
        </w:tc>
        <w:tc>
          <w:tcPr/>
          <w:p>
            <w:pPr>
              <w:pStyle w:val="Compact"/>
              <w:jc w:val="left"/>
            </w:pPr>
            <w:r>
              <w:t xml:space="preserve">120</w:t>
            </w:r>
          </w:p>
        </w:tc>
        <w:tc>
          <w:tcPr/>
          <w:p>
            <w:pPr>
              <w:pStyle w:val="Compact"/>
              <w:jc w:val="left"/>
            </w:pPr>
            <w:r>
              <w:t xml:space="preserve">42,000,000</w:t>
            </w:r>
          </w:p>
        </w:tc>
        <w:tc>
          <w:tcPr/>
          <w:p>
            <w:pPr>
              <w:pStyle w:val="Compact"/>
              <w:jc w:val="left"/>
            </w:pPr>
            <w:r>
              <w:t xml:space="preserve">7,560,000</w:t>
            </w:r>
          </w:p>
        </w:tc>
      </w:tr>
      <w:tr>
        <w:tc>
          <w:tcPr/>
          <w:p>
            <w:pPr>
              <w:pStyle w:val="Compact"/>
              <w:jc w:val="left"/>
            </w:pPr>
            <w:r>
              <w:t xml:space="preserve">4</w:t>
            </w:r>
          </w:p>
        </w:tc>
        <w:tc>
          <w:tcPr/>
          <w:p>
            <w:pPr>
              <w:pStyle w:val="Compact"/>
              <w:jc w:val="left"/>
            </w:pPr>
            <w:r>
              <w:rPr>
                <w:bCs/>
                <w:b/>
              </w:rPr>
              <w:t xml:space="preserve">Human Resources Manager – Compensation and Benefits Audit</w:t>
            </w:r>
            <w:r>
              <w:br/>
            </w:r>
            <w:r>
              <w:t xml:space="preserve">Full audit of the existing compensation structure conducted by the Human Resources Manager to ensure compliance with the Tanzania Labour Act, 2004, and prevailing market benchmarks in Dar es Salaam. Includes salary benchmarking, benefits restructuring, and implementation of a performance-based incentive scheme.</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576,000</w:t>
            </w:r>
          </w:p>
        </w:tc>
      </w:tr>
      <w:tr>
        <w:tc>
          <w:tcPr/>
          <w:p>
            <w:pPr>
              <w:pStyle w:val="Compact"/>
              <w:jc w:val="left"/>
            </w:pPr>
            <w:r>
              <w:t xml:space="preserve">5</w:t>
            </w:r>
          </w:p>
        </w:tc>
        <w:tc>
          <w:tcPr/>
          <w:p>
            <w:pPr>
              <w:pStyle w:val="Compact"/>
              <w:jc w:val="left"/>
            </w:pPr>
            <w:r>
              <w:rPr>
                <w:bCs/>
                <w:b/>
              </w:rPr>
              <w:t xml:space="preserve">Human Resources Manager – Labour Relations and Compliance Advisory</w:t>
            </w:r>
            <w:r>
              <w:br/>
            </w:r>
            <w:r>
              <w:t xml:space="preserve">Ongoing advisory services provided by the Human Resources Manager regarding employee relations, dispute resolution, collective bargaining support, and regulatory compliance with the Tanzania Labour and Employment Authority (TLEA) and the National Social Security Fund (NSSF) in Dar es Salaam.</w:t>
            </w:r>
          </w:p>
        </w:tc>
        <w:tc>
          <w:tcPr/>
          <w:p>
            <w:pPr>
              <w:pStyle w:val="Compact"/>
              <w:jc w:val="left"/>
            </w:pPr>
            <w:r>
              <w:t xml:space="preserve">1,500,000</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810,000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rPr>
                <w:bCs/>
                <w:b/>
              </w:rPr>
              <w:t xml:space="preserve">97,200,000</w:t>
            </w:r>
          </w:p>
        </w:tc>
      </w:tr>
      <w:tr>
        <w:tc>
          <w:tcPr/>
          <w:p>
            <w:pPr>
              <w:pStyle w:val="Compact"/>
              <w:jc w:val="left"/>
            </w:pPr>
            <w:r>
              <w:t xml:space="preserve">VAT @ 18% (TZS)</w:t>
            </w:r>
          </w:p>
        </w:tc>
        <w:tc>
          <w:tcPr/>
          <w:p>
            <w:pPr>
              <w:pStyle w:val="Compact"/>
              <w:jc w:val="right"/>
            </w:pPr>
            <w:r>
              <w:rPr>
                <w:bCs/>
                <w:b/>
              </w:rPr>
              <w:t xml:space="preserve">17,496,000</w:t>
            </w:r>
          </w:p>
        </w:tc>
      </w:tr>
      <w:tr>
        <w:tc>
          <w:tcPr/>
          <w:p>
            <w:pPr>
              <w:pStyle w:val="Compact"/>
              <w:jc w:val="left"/>
            </w:pPr>
            <w:r>
              <w:t xml:space="preserve">Withholding Tax @ 5% (TZS)</w:t>
            </w:r>
          </w:p>
        </w:tc>
        <w:tc>
          <w:tcPr/>
          <w:p>
            <w:pPr>
              <w:pStyle w:val="Compact"/>
              <w:jc w:val="right"/>
            </w:pPr>
            <w:r>
              <w:t xml:space="preserve">(4,860,000)</w:t>
            </w:r>
          </w:p>
        </w:tc>
      </w:tr>
      <w:tr>
        <w:tc>
          <w:tcPr/>
          <w:p>
            <w:pPr>
              <w:pStyle w:val="Compact"/>
              <w:jc w:val="left"/>
            </w:pPr>
            <w:r>
              <w:t xml:space="preserve">Grand Total Due (TZS)</w:t>
            </w:r>
          </w:p>
        </w:tc>
        <w:tc>
          <w:tcPr/>
          <w:p>
            <w:pPr>
              <w:pStyle w:val="Compact"/>
              <w:jc w:val="right"/>
            </w:pPr>
            <w:r>
              <w:t xml:space="preserve">109,836,000</w:t>
            </w:r>
          </w:p>
        </w:tc>
      </w:tr>
    </w:tbl>
    <w:bookmarkStart w:id="24" w:name="invoice-notes-and-payment-instructions"/>
    <w:p>
      <w:pPr>
        <w:pStyle w:val="Heading3"/>
      </w:pPr>
      <w:r>
        <w:t xml:space="preserve">Invoice Notes and Payment Instructions</w:t>
      </w:r>
    </w:p>
    <w:p>
      <w:pPr>
        <w:pStyle w:val="FirstParagraph"/>
      </w:pPr>
      <w:r>
        <w:rPr>
          <w:bCs/>
          <w:b/>
        </w:rPr>
        <w:t xml:space="preserve">Payment Method:</w:t>
      </w:r>
      <w:r>
        <w:t xml:space="preserve"> </w:t>
      </w:r>
      <w:r>
        <w:t xml:space="preserve">Bank Transfer to Tanzania HR Solutions Ltd., Bank of Africa, Dar es Salaam Branch. Account Name: Tanzania HR Solutions Ltd. Account Number: 0045-2211-8890-00. SWIFT Code: BOFATZDA.</w:t>
      </w:r>
    </w:p>
    <w:p>
      <w:pPr>
        <w:pStyle w:val="BodyText"/>
      </w:pPr>
      <w:r>
        <w:rPr>
          <w:bCs/>
          <w:b/>
        </w:rPr>
        <w:t xml:space="preserve">Payment Due:</w:t>
      </w:r>
      <w:r>
        <w:t xml:space="preserve"> </w:t>
      </w:r>
      <w:r>
        <w:t xml:space="preserve">This Invoice must be settled in full within thirty (30) calendar days from the date of issue, i.e., by 15 July 2025. Late payments shall attract a penalty interest of 2% per month as stipulated under Tanzanian commercial law.</w:t>
      </w:r>
    </w:p>
    <w:p>
      <w:pPr>
        <w:pStyle w:val="BodyText"/>
      </w:pPr>
      <w:r>
        <w:rPr>
          <w:bCs/>
          <w:b/>
        </w:rPr>
        <w:t xml:space="preserve">Service Period:</w:t>
      </w:r>
      <w:r>
        <w:t xml:space="preserve"> </w:t>
      </w:r>
      <w:r>
        <w:t xml:space="preserve">The Human Resources Manager services described in this Invoice cover the period from 1 June 2025 to 30 June 2025, rendered at the client's premises in Dar es Salaam, Tanzania, and at the service provider's office in Kariakoo, Dar es Salaam.</w:t>
      </w:r>
    </w:p>
    <w:p>
      <w:pPr>
        <w:pStyle w:val="BodyText"/>
      </w:pPr>
      <w:r>
        <w:rPr>
          <w:bCs/>
          <w:b/>
        </w:rPr>
        <w:t xml:space="preserve">Compliance Statement:</w:t>
      </w:r>
      <w:r>
        <w:t xml:space="preserve"> </w:t>
      </w:r>
      <w:r>
        <w:t xml:space="preserve">All services rendered by the Human Resources Manager are conducted in full compliance with the Tanzania Labour Act, 2004 (as amended), the Employment and Labour Relations Act, and all applicable regulations of the Tanzania Dar es Salaam City Council and the Tanzania Revenue Authority (TRA).</w:t>
      </w:r>
    </w:p>
    <w:p>
      <w:pPr>
        <w:pStyle w:val="BodyText"/>
      </w:pPr>
      <w:r>
        <w:rPr>
          <w:bCs/>
          <w:b/>
        </w:rPr>
        <w:t xml:space="preserve">Dispute Resolution:</w:t>
      </w:r>
      <w:r>
        <w:t xml:space="preserve"> </w:t>
      </w:r>
      <w:r>
        <w:t xml:space="preserve">Any disputes arising from this Invoice shall be resolved through arbitration in Dar es Salaam, Tanzania, in accordance with the Arbitration Act, Cap. 39 of the Laws of Tanzania.</w:t>
      </w:r>
    </w:p>
    <w:p>
      <w:pPr>
        <w:pStyle w:val="BodyText"/>
      </w:pPr>
      <w:r>
        <w:rPr>
          <w:bCs/>
          <w:b/>
        </w:rPr>
        <w:t xml:space="preserve">Authorized Signatory:</w:t>
      </w:r>
      <w:r>
        <w:t xml:space="preserve"> </w:t>
      </w:r>
      <w:r>
        <w:t xml:space="preserve">This Invoice is issued and authorized by Mr. James M. Mwangi, Human Resources Manager and Managing Director, Tanzania HR Solutions Ltd., registered in Dar es Salaam, Tanzania.</w:t>
      </w:r>
    </w:p>
    <w:bookmarkEnd w:id="24"/>
    <w:p>
      <w:pPr>
        <w:pStyle w:val="BodyText"/>
      </w:pPr>
      <w:r>
        <w:rPr>
          <w:bCs/>
          <w:b/>
        </w:rPr>
        <w:t xml:space="preserve">Tanzania HR Solutions Ltd.</w:t>
      </w:r>
      <w:r>
        <w:t xml:space="preserve"> </w:t>
      </w:r>
      <w:r>
        <w:t xml:space="preserve">| Plot 45, Sam Nujoma Street, Kariakoo, Dar es Salaam, Tanzania | TIN: 123-456-789-K</w:t>
      </w:r>
    </w:p>
    <w:p>
      <w:pPr>
        <w:pStyle w:val="BodyText"/>
      </w:pPr>
      <w:r>
        <w:t xml:space="preserve">This Invoice is a computer-generated document and does not require a physical signature. It is valid for all legal and tax purposes in the United Republic of Tanzania.</w:t>
      </w:r>
    </w:p>
    <w:p>
      <w:pPr>
        <w:pStyle w:val="BodyText"/>
      </w:pPr>
      <w:r>
        <w:t xml:space="preserve">Invoice Reference: TSH-2025-00847 | Generated on: 15 June 2025 | Page 1 of 1</w:t>
      </w:r>
    </w:p>
    <w:p>
      <w:pPr>
        <w:pStyle w:val="BodyText"/>
      </w:pPr>
      <w:r>
        <w:t xml:space="preserve">© 2025 Tanzania HR Solutions Ltd. All rights reserved. This Invoice is the property of Tanzania HR Solutions Ltd. and is intended solely for the named recipient in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Tanzania Dar es Salaam</dc:title>
  <dc:creator/>
  <dc:language>en</dc:language>
  <cp:keywords/>
  <dcterms:created xsi:type="dcterms:W3CDTF">2026-10-10T08:48:18Z</dcterms:created>
  <dcterms:modified xsi:type="dcterms:W3CDTF">2026-10-10T08:48:18Z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