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wellington-industrial-solutions-ltd."/>
    <w:p>
      <w:pPr>
        <w:pStyle w:val="Heading1"/>
      </w:pPr>
      <w:r>
        <w:t xml:space="preserve">Wellington Industrial Solutions Ltd.</w:t>
      </w:r>
    </w:p>
    <w:p>
      <w:pPr>
        <w:pStyle w:val="FirstParagraph"/>
      </w:pPr>
      <w:r>
        <w:t xml:space="preserve">Professional Industrial Engineering Services</w:t>
      </w:r>
    </w:p>
    <w:p>
      <w:pPr>
        <w:pStyle w:val="BodyText"/>
      </w:pPr>
      <w:r>
        <w:t xml:space="preserve">Level 4, 123 Lambton Quay</w:t>
      </w:r>
    </w:p>
    <w:p>
      <w:pPr>
        <w:pStyle w:val="BodyText"/>
      </w:pPr>
      <w:r>
        <w:t xml:space="preserve">Wellington Central, Wellington 6011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4 555 0123</w:t>
      </w:r>
    </w:p>
    <w:p>
      <w:pPr>
        <w:pStyle w:val="BodyText"/>
      </w:pPr>
      <w:r>
        <w:t xml:space="preserve">Email: billing@wellingtonindustrial.co.nz</w:t>
      </w:r>
    </w:p>
    <w:p>
      <w:pPr>
        <w:pStyle w:val="BodyText"/>
      </w:pPr>
      <w:r>
        <w:t xml:space="preserve">BN: 94 298 765 123</w:t>
      </w:r>
    </w:p>
    <w:p>
      <w:pPr>
        <w:pStyle w:val="BodyText"/>
      </w:pPr>
      <w:r>
        <w:t xml:space="preserve">IRN: 12345678901234567890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November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December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Pending Payment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Horizon Manufacturing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Molesworth Street</w:t>
      </w:r>
    </w:p>
    <w:p>
      <w:pPr>
        <w:pStyle w:val="BodyText"/>
      </w:pPr>
      <w:r>
        <w:t xml:space="preserve">Wellington 6011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Contact: Sarah Mitchell</w:t>
      </w:r>
    </w:p>
    <w:p>
      <w:pPr>
        <w:pStyle w:val="BodyText"/>
      </w:pPr>
      <w:r>
        <w:t xml:space="preserve">Email: s.mitchell@horizonmfg.co.nz</w:t>
      </w:r>
    </w:p>
    <w:bookmarkEnd w:id="22"/>
    <w:bookmarkStart w:id="23" w:name="project-location"/>
    <w:p>
      <w:pPr>
        <w:pStyle w:val="Heading3"/>
      </w:pPr>
      <w:r>
        <w:t xml:space="preserve">Project Location</w:t>
      </w:r>
    </w:p>
    <w:p>
      <w:pPr>
        <w:pStyle w:val="FirstParagraph"/>
      </w:pPr>
      <w:r>
        <w:rPr>
          <w:bCs/>
          <w:b/>
        </w:rPr>
        <w:t xml:space="preserve">Horizon Manufacturing Plant</w:t>
      </w:r>
    </w:p>
    <w:p>
      <w:pPr>
        <w:pStyle w:val="BodyText"/>
      </w:pPr>
      <w:r>
        <w:t xml:space="preserve">12 Industrial Park Drive</w:t>
      </w:r>
    </w:p>
    <w:p>
      <w:pPr>
        <w:pStyle w:val="BodyText"/>
      </w:pPr>
      <w:r>
        <w:t xml:space="preserve">Lower Hutt, Wellington Region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Project Reference: HM-IE-2024-Q4</w:t>
      </w:r>
    </w:p>
    <w:bookmarkEnd w:id="23"/>
    <w:bookmarkStart w:id="24" w:name="service-description"/>
    <w:p>
      <w:pPr>
        <w:pStyle w:val="Heading3"/>
      </w:pPr>
      <w:r>
        <w:t xml:space="preserve">Service Description</w:t>
      </w:r>
    </w:p>
    <w:p>
      <w:pPr>
        <w:pStyle w:val="FirstParagraph"/>
      </w:pPr>
      <w:r>
        <w:t xml:space="preserve">This invoice covers comprehensive Industrial Engineering consulting services provided by Wellington Industrial Solutions Ltd.</w:t>
      </w:r>
      <w:r>
        <w:t xml:space="preserve"> </w:t>
      </w:r>
      <w:r>
        <w:t xml:space="preserve">to Horizon Manufacturing Group. The scope of work includes process optimization, lean manufacturing implementation,</w:t>
      </w:r>
      <w:r>
        <w:t xml:space="preserve"> </w:t>
      </w:r>
      <w:r>
        <w:t xml:space="preserve">workflow analysis, and operational efficiency improvements at the Wellington-based manufacturing facility.</w:t>
      </w:r>
      <w:r>
        <w:t xml:space="preserve"> </w:t>
      </w:r>
      <w:r>
        <w:t xml:space="preserve">Our team of certified Industrial Engineers conducted on-site assessments, data collection, time-motion studies,</w:t>
      </w:r>
      <w:r>
        <w:t xml:space="preserve"> </w:t>
      </w:r>
      <w:r>
        <w:t xml:space="preserve">and developed actionable recommendations to enhance productivity and reduce operational costs.</w:t>
      </w:r>
      <w:r>
        <w:t xml:space="preserve"> </w:t>
      </w:r>
      <w:r>
        <w:t xml:space="preserve">All services were performed in accordance with New Zealand engineering standards and best practices.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Site Assessment &amp; Process Mapping</w:t>
            </w:r>
            <w:r>
              <w:br/>
            </w:r>
            <w:r>
              <w:t xml:space="preserve">Comprehensive evaluation of current manufacturing processes at Wellington facility.</w:t>
            </w:r>
            <w:r>
              <w:t xml:space="preserve"> </w:t>
            </w:r>
            <w:r>
              <w:t xml:space="preserve">Includes value stream mapping, bottleneck identification, and preliminary efficiency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Time &amp; Motion Study Analysis</w:t>
            </w:r>
            <w:r>
              <w:br/>
            </w:r>
            <w:r>
              <w:t xml:space="preserve">Detailed observation and measurement of worker activities and equipment utilization.</w:t>
            </w:r>
            <w:r>
              <w:t xml:space="preserve"> </w:t>
            </w:r>
            <w:r>
              <w:t xml:space="preserve">Industrial Engineer conducted systematic data collection to identify non-value-added activities</w:t>
            </w:r>
            <w:r>
              <w:t xml:space="preserve"> </w:t>
            </w:r>
            <w:r>
              <w:t xml:space="preserve">and opportunities for process improvement.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Implementation Plan</w:t>
            </w:r>
            <w:r>
              <w:br/>
            </w:r>
            <w:r>
              <w:t xml:space="preserve">Development of customized lean strategies including 5S workplace organization,</w:t>
            </w:r>
            <w:r>
              <w:t xml:space="preserve"> </w:t>
            </w:r>
            <w:r>
              <w:t xml:space="preserve">Kaizen event planning, and waste reduction initiatives tailored to New Zealand manufacturing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Workflow Optimization &amp; Layout Redesign</w:t>
            </w:r>
            <w:r>
              <w:br/>
            </w:r>
            <w:r>
              <w:t xml:space="preserve">Facility layout analysis and redesign recommendations to improve material flow,</w:t>
            </w:r>
            <w:r>
              <w:t xml:space="preserve"> </w:t>
            </w:r>
            <w:r>
              <w:t xml:space="preserve">reduce handling time, and enhance overall operational efficiency at the Wellington plant.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Change Management</w:t>
            </w:r>
            <w:r>
              <w:br/>
            </w:r>
            <w:r>
              <w:t xml:space="preserve">On-site training sessions for production staff and supervisors on new processes,</w:t>
            </w:r>
            <w:r>
              <w:t xml:space="preserve"> </w:t>
            </w:r>
            <w:r>
              <w:t xml:space="preserve">lean principles, and continuous improvement methodologies. Includes preparation of training materials.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Report &amp; Recommendations</w:t>
            </w:r>
            <w:r>
              <w:br/>
            </w:r>
            <w:r>
              <w:t xml:space="preserve">Comprehensive documentation of findings, implemented changes, projected ROI,</w:t>
            </w:r>
            <w:r>
              <w:t xml:space="preserve"> </w:t>
            </w:r>
            <w:r>
              <w:t xml:space="preserve">and strategic recommendations for ongoing improvement. Delivered in digital and printed format.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Site Visit Expenses</w:t>
            </w:r>
            <w:r>
              <w:br/>
            </w:r>
            <w:r>
              <w:t xml:space="preserve">Reimbursable expenses for travel between Wellington offices and manufacturing site,</w:t>
            </w:r>
            <w:r>
              <w:t xml:space="preserve"> </w:t>
            </w:r>
            <w:r>
              <w:t xml:space="preserve">including parking and incidental costs as per agreed expense policy.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(NZD):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$31,395.00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Transfer (Preferred):</w:t>
      </w:r>
    </w:p>
    <w:p>
      <w:pPr>
        <w:pStyle w:val="BodyText"/>
      </w:pPr>
      <w:r>
        <w:t xml:space="preserve">Bank: ANZ New Zealand</w:t>
      </w:r>
    </w:p>
    <w:p>
      <w:pPr>
        <w:pStyle w:val="BodyText"/>
      </w:pPr>
      <w:r>
        <w:t xml:space="preserve">Account Name: Wellington Industrial Solutions Ltd.</w:t>
      </w:r>
    </w:p>
    <w:p>
      <w:pPr>
        <w:pStyle w:val="BodyText"/>
      </w:pPr>
      <w:r>
        <w:t xml:space="preserve">Account Number: 01-0555-0123456-00</w:t>
      </w:r>
    </w:p>
    <w:p>
      <w:pPr>
        <w:pStyle w:val="BodyText"/>
      </w:pPr>
      <w:r>
        <w:t xml:space="preserve">Reference: INV-2024-0847</w:t>
      </w:r>
    </w:p>
    <w:p>
      <w:pPr>
        <w:pStyle w:val="BodyText"/>
      </w:pPr>
      <w:r>
        <w:rPr>
          <w:bCs/>
          <w:b/>
        </w:rPr>
        <w:t xml:space="preserve">Online Payment:</w:t>
      </w:r>
    </w:p>
    <w:p>
      <w:pPr>
        <w:pStyle w:val="BodyText"/>
      </w:pPr>
      <w:r>
        <w:t xml:space="preserve">Pay via our secure portal at: payments.wellingtonindustrial.co.nz</w:t>
      </w:r>
    </w:p>
    <w:p>
      <w:pPr>
        <w:pStyle w:val="BodyText"/>
      </w:pPr>
      <w:r>
        <w:t xml:space="preserve">Late payments may incur a charge of 1.5% per month on the outstanding balance.</w:t>
      </w:r>
      <w:r>
        <w:t xml:space="preserve"> </w:t>
      </w:r>
      <w:r>
        <w:t xml:space="preserve">Please contact our accounts department if you experience any difficulties with payment.</w:t>
      </w:r>
    </w:p>
    <w:bookmarkEnd w:id="25"/>
    <w:bookmarkStart w:id="26" w:name="terms-conditions"/>
    <w:p>
      <w:pPr>
        <w:pStyle w:val="Heading3"/>
      </w:pPr>
      <w:r>
        <w:t xml:space="preserve">Terms &amp; Conditions</w:t>
      </w:r>
    </w:p>
    <w:p>
      <w:pPr>
        <w:pStyle w:val="FirstParagraph"/>
      </w:pPr>
      <w:r>
        <w:t xml:space="preserve">1. All services are provided by qualified Industrial Engineers registered in New Zealand.</w:t>
      </w:r>
    </w:p>
    <w:p>
      <w:pPr>
        <w:pStyle w:val="BodyText"/>
      </w:pPr>
      <w:r>
        <w:t xml:space="preserve">2. Payment is due within 30 days of invoice date as stated above.</w:t>
      </w:r>
    </w:p>
    <w:p>
      <w:pPr>
        <w:pStyle w:val="BodyText"/>
      </w:pPr>
      <w:r>
        <w:t xml:space="preserve">3. All amounts are quoted in New Zealand Dollars (NZD) and include applicable GST.</w:t>
      </w:r>
    </w:p>
    <w:p>
      <w:pPr>
        <w:pStyle w:val="BodyText"/>
      </w:pPr>
      <w:r>
        <w:t xml:space="preserve">4. This invoice is subject to the laws of New Zealand and jurisdiction of Wellington courts.</w:t>
      </w:r>
    </w:p>
    <w:p>
      <w:pPr>
        <w:pStyle w:val="BodyText"/>
      </w:pPr>
      <w:r>
        <w:t xml:space="preserve">5. Any disputes regarding this invoice must be raised in writing within 14 days of receipt.</w:t>
      </w:r>
    </w:p>
    <w:p>
      <w:pPr>
        <w:pStyle w:val="BodyText"/>
      </w:pPr>
      <w:r>
        <w:t xml:space="preserve">6. Intellectual property of all reports, analyses, and recommendations remains with Wellington Industrial Solutions Ltd.</w:t>
      </w:r>
      <w:r>
        <w:t xml:space="preserve"> </w:t>
      </w:r>
      <w:r>
        <w:t xml:space="preserve">until full payment is received.</w:t>
      </w:r>
    </w:p>
    <w:p>
      <w:pPr>
        <w:pStyle w:val="BodyText"/>
      </w:pPr>
      <w:r>
        <w:t xml:space="preserve">7. This document serves as an official tax invoice compliant with Inland Revenue Department (IRD) requirements.</w:t>
      </w:r>
    </w:p>
    <w:bookmarkEnd w:id="26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James Robertson</w:t>
      </w:r>
    </w:p>
    <w:p>
      <w:pPr>
        <w:pStyle w:val="BodyText"/>
      </w:pPr>
      <w:r>
        <w:t xml:space="preserve">Senior Industrial Engineer</w:t>
      </w:r>
    </w:p>
    <w:p>
      <w:pPr>
        <w:pStyle w:val="BodyText"/>
      </w:pPr>
      <w:r>
        <w:t xml:space="preserve">Wellington Industrial Solutions Ltd.</w:t>
      </w:r>
    </w:p>
    <w:p>
      <w:pPr>
        <w:pStyle w:val="BodyText"/>
      </w:pPr>
      <w:r>
        <w:t xml:space="preserve">Date: 15 November 2024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Horizon Manufacturing Group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Thank you for your business. We appreciate your trust in our Industrial Engineering expertise.</w:t>
      </w:r>
    </w:p>
    <w:p>
      <w:pPr>
        <w:pStyle w:val="BodyText"/>
      </w:pPr>
      <w:r>
        <w:t xml:space="preserve">Wellington Industrial Solutions Ltd. | Level 4, 123 Lambton Quay, Wellington 6011, New Zealand</w:t>
      </w:r>
    </w:p>
    <w:p>
      <w:pPr>
        <w:pStyle w:val="BodyText"/>
      </w:pPr>
      <w:r>
        <w:t xml:space="preserve">Phone: +64 4 555 0123 | Email: info@wellingtonindustrial.co.nz | www.wellingtonindustrial.co.nz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2026-10-10T03:18:11Z</dcterms:created>
  <dcterms:modified xsi:type="dcterms:W3CDTF">2026-10-10T03:18:11Z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