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invoice"/>
    <w:p>
      <w:pPr>
        <w:pStyle w:val="Heading1"/>
      </w:pPr>
      <w:r>
        <w:t xml:space="preserve">INVOICE</w:t>
      </w:r>
    </w:p>
    <w:p>
      <w:pPr>
        <w:pStyle w:val="FirstParagraph"/>
      </w:pPr>
      <w:r>
        <w:t xml:space="preserve">Professional Journalist Services — Afghanistan Kabul</w:t>
      </w:r>
    </w:p>
    <w:p>
      <w:pPr>
        <w:pStyle w:val="BodyText"/>
      </w:pPr>
      <w:r>
        <w:t xml:space="preserve">Independent Media &amp; Field Reporting Division</w:t>
      </w:r>
    </w:p>
    <w:p>
      <w:pPr>
        <w:pStyle w:val="BodyText"/>
      </w:pPr>
      <w:r>
        <w:t xml:space="preserve">INVOICE NO: AFG-KBL-2025-0047</w:t>
      </w:r>
    </w:p>
    <w:bookmarkEnd w:id="20"/>
    <w:bookmarkStart w:id="21" w:name="invoice-issued-by"/>
    <w:p>
      <w:pPr>
        <w:pStyle w:val="Heading3"/>
      </w:pPr>
      <w:r>
        <w:t xml:space="preserve">Invoice Issued By</w:t>
      </w:r>
    </w:p>
    <w:p>
      <w:pPr>
        <w:pStyle w:val="FirstParagraph"/>
      </w:pPr>
      <w:r>
        <w:rPr>
          <w:bCs/>
          <w:b/>
        </w:rPr>
        <w:t xml:space="preserve">Journalist:</w:t>
      </w:r>
      <w:r>
        <w:t xml:space="preserve"> </w:t>
      </w:r>
      <w:r>
        <w:t xml:space="preserve">Ahmad Rahimi</w:t>
      </w:r>
    </w:p>
    <w:p>
      <w:pPr>
        <w:pStyle w:val="BodyText"/>
      </w:pPr>
      <w:r>
        <w:rPr>
          <w:bCs/>
          <w:b/>
        </w:rPr>
        <w:t xml:space="preserve">Title:</w:t>
      </w:r>
      <w:r>
        <w:t xml:space="preserve"> </w:t>
      </w:r>
      <w:r>
        <w:t xml:space="preserve">Senior Field Journalist &amp; Correspondent</w:t>
      </w:r>
    </w:p>
    <w:p>
      <w:pPr>
        <w:pStyle w:val="BodyText"/>
      </w:pPr>
      <w:r>
        <w:rPr>
          <w:bCs/>
          <w:b/>
        </w:rPr>
        <w:t xml:space="preserve">Address:</w:t>
      </w:r>
      <w:r>
        <w:t xml:space="preserve"> </w:t>
      </w:r>
      <w:r>
        <w:t xml:space="preserve">14 Darulaman Road, Wazir Akbar Khan District, Afghanistan Kabul</w:t>
      </w:r>
    </w:p>
    <w:p>
      <w:pPr>
        <w:pStyle w:val="BodyText"/>
      </w:pPr>
      <w:r>
        <w:rPr>
          <w:bCs/>
          <w:b/>
        </w:rPr>
        <w:t xml:space="preserve">Email:</w:t>
      </w:r>
      <w:r>
        <w:t xml:space="preserve"> </w:t>
      </w:r>
      <w:r>
        <w:t xml:space="preserve">a.rahimi@kabulfieldpress.af</w:t>
      </w:r>
    </w:p>
    <w:p>
      <w:pPr>
        <w:pStyle w:val="BodyText"/>
      </w:pPr>
      <w:r>
        <w:rPr>
          <w:bCs/>
          <w:b/>
        </w:rPr>
        <w:t xml:space="preserve">Phone:</w:t>
      </w:r>
      <w:r>
        <w:t xml:space="preserve"> </w:t>
      </w:r>
      <w:r>
        <w:t xml:space="preserve">+93 700 555 219</w:t>
      </w:r>
    </w:p>
    <w:bookmarkEnd w:id="21"/>
    <w:bookmarkStart w:id="22" w:name="invoice-billed-to"/>
    <w:p>
      <w:pPr>
        <w:pStyle w:val="Heading3"/>
      </w:pPr>
      <w:r>
        <w:t xml:space="preserve">Invoice Billed To</w:t>
      </w:r>
    </w:p>
    <w:p>
      <w:pPr>
        <w:pStyle w:val="FirstParagraph"/>
      </w:pPr>
      <w:r>
        <w:rPr>
          <w:bCs/>
          <w:b/>
        </w:rPr>
        <w:t xml:space="preserve">Client:</w:t>
      </w:r>
      <w:r>
        <w:t xml:space="preserve"> </w:t>
      </w:r>
      <w:r>
        <w:t xml:space="preserve">International Media Consortium</w:t>
      </w:r>
    </w:p>
    <w:p>
      <w:pPr>
        <w:pStyle w:val="BodyText"/>
      </w:pPr>
      <w:r>
        <w:rPr>
          <w:bCs/>
          <w:b/>
        </w:rPr>
        <w:t xml:space="preserve">Department:</w:t>
      </w:r>
      <w:r>
        <w:t xml:space="preserve"> </w:t>
      </w:r>
      <w:r>
        <w:t xml:space="preserve">South Asia Bureau</w:t>
      </w:r>
    </w:p>
    <w:p>
      <w:pPr>
        <w:pStyle w:val="BodyText"/>
      </w:pPr>
      <w:r>
        <w:rPr>
          <w:bCs/>
          <w:b/>
        </w:rPr>
        <w:t xml:space="preserve">Address:</w:t>
      </w:r>
      <w:r>
        <w:t xml:space="preserve"> </w:t>
      </w:r>
      <w:r>
        <w:t xml:space="preserve">2200 K Street NW, Washington, DC 20037, USA</w:t>
      </w:r>
    </w:p>
    <w:p>
      <w:pPr>
        <w:pStyle w:val="BodyText"/>
      </w:pPr>
      <w:r>
        <w:rPr>
          <w:bCs/>
          <w:b/>
        </w:rPr>
        <w:t xml:space="preserve">Attn:</w:t>
      </w:r>
      <w:r>
        <w:t xml:space="preserve"> </w:t>
      </w:r>
      <w:r>
        <w:t xml:space="preserve">Ms. Linda Chen, Bureau Director</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Location</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On-the-ground field reporting and investigative journalism coverage of humanitarian aid distribution in eastern districts of Afghanistan Kabul. Includes written articles, photo documentation, and video footage.</w:t>
            </w:r>
          </w:p>
        </w:tc>
        <w:tc>
          <w:tcPr/>
          <w:p>
            <w:pPr>
              <w:pStyle w:val="Compact"/>
              <w:jc w:val="left"/>
            </w:pPr>
            <w:r>
              <w:t xml:space="preserve">Afghanistan Kabul</w:t>
            </w:r>
          </w:p>
        </w:tc>
        <w:tc>
          <w:tcPr/>
          <w:p>
            <w:pPr>
              <w:pStyle w:val="Compact"/>
              <w:jc w:val="left"/>
            </w:pPr>
            <w:r>
              <w:t xml:space="preserve">10 days</w:t>
            </w:r>
          </w:p>
        </w:tc>
        <w:tc>
          <w:tcPr/>
          <w:p>
            <w:pPr>
              <w:pStyle w:val="Compact"/>
              <w:jc w:val="left"/>
            </w:pPr>
            <w:r>
              <w:t xml:space="preserve">$450/day</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Exclusive interview series with local government officials, civil society leaders, and community elders regarding post-conflict reconstruction efforts. Journalist to conduct, transcribe, and edit all interview materials.</w:t>
            </w:r>
          </w:p>
        </w:tc>
        <w:tc>
          <w:tcPr/>
          <w:p>
            <w:pPr>
              <w:pStyle w:val="Compact"/>
              <w:jc w:val="left"/>
            </w:pPr>
            <w:r>
              <w:t xml:space="preserve">Afghanistan Kabul</w:t>
            </w:r>
          </w:p>
        </w:tc>
        <w:tc>
          <w:tcPr/>
          <w:p>
            <w:pPr>
              <w:pStyle w:val="Compact"/>
              <w:jc w:val="left"/>
            </w:pPr>
            <w:r>
              <w:t xml:space="preserve">5 days</w:t>
            </w:r>
          </w:p>
        </w:tc>
        <w:tc>
          <w:tcPr/>
          <w:p>
            <w:pPr>
              <w:pStyle w:val="Compact"/>
              <w:jc w:val="left"/>
            </w:pPr>
            <w:r>
              <w:t xml:space="preserve">$500/day</w:t>
            </w:r>
          </w:p>
        </w:tc>
        <w:tc>
          <w:tcPr/>
          <w:p>
            <w:pPr>
              <w:pStyle w:val="Compact"/>
              <w:jc w:val="left"/>
            </w:pPr>
            <w:r>
              <w:t xml:space="preserve">$2,500.00</w:t>
            </w:r>
          </w:p>
        </w:tc>
      </w:tr>
      <w:tr>
        <w:tc>
          <w:tcPr/>
          <w:p>
            <w:pPr>
              <w:pStyle w:val="Compact"/>
              <w:jc w:val="left"/>
            </w:pPr>
            <w:r>
              <w:t xml:space="preserve">3</w:t>
            </w:r>
          </w:p>
        </w:tc>
        <w:tc>
          <w:tcPr/>
          <w:p>
            <w:pPr>
              <w:pStyle w:val="Compact"/>
              <w:jc w:val="left"/>
            </w:pPr>
            <w:r>
              <w:t xml:space="preserve">Production of a 20-minute documentary segment on the daily lives of displaced families in the Charikar corridor near Afghanistan Kabul. Journalist to serve as producer, narrator, and on-camera correspondent.</w:t>
            </w:r>
          </w:p>
        </w:tc>
        <w:tc>
          <w:tcPr/>
          <w:p>
            <w:pPr>
              <w:pStyle w:val="Compact"/>
              <w:jc w:val="left"/>
            </w:pPr>
            <w:r>
              <w:t xml:space="preserve">Afghanistan Kabul</w:t>
            </w:r>
          </w:p>
        </w:tc>
        <w:tc>
          <w:tcPr/>
          <w:p>
            <w:pPr>
              <w:pStyle w:val="Compact"/>
              <w:jc w:val="left"/>
            </w:pPr>
            <w:r>
              <w:t xml:space="preserve">7 days</w:t>
            </w:r>
          </w:p>
        </w:tc>
        <w:tc>
          <w:tcPr/>
          <w:p>
            <w:pPr>
              <w:pStyle w:val="Compact"/>
              <w:jc w:val="left"/>
            </w:pPr>
            <w:r>
              <w:t xml:space="preserve">$600/day</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Translation and cultural context briefing for foreign editorial teams. The Journalist will provide linguistic support (Dari, Pashto, English) and contextual analysis for all published materials originating from Afghanistan Kabul.</w:t>
            </w:r>
          </w:p>
        </w:tc>
        <w:tc>
          <w:tcPr/>
          <w:p>
            <w:pPr>
              <w:pStyle w:val="Compact"/>
              <w:jc w:val="left"/>
            </w:pPr>
            <w:r>
              <w:t xml:space="preserve">Afghanistan Kabul</w:t>
            </w:r>
          </w:p>
        </w:tc>
        <w:tc>
          <w:tcPr/>
          <w:p>
            <w:pPr>
              <w:pStyle w:val="Compact"/>
              <w:jc w:val="left"/>
            </w:pPr>
            <w:r>
              <w:t xml:space="preserve">3 days</w:t>
            </w:r>
          </w:p>
        </w:tc>
        <w:tc>
          <w:tcPr/>
          <w:p>
            <w:pPr>
              <w:pStyle w:val="Compact"/>
              <w:jc w:val="left"/>
            </w:pPr>
            <w:r>
              <w:t xml:space="preserve">$350/day</w:t>
            </w:r>
          </w:p>
        </w:tc>
        <w:tc>
          <w:tcPr/>
          <w:p>
            <w:pPr>
              <w:pStyle w:val="Compact"/>
              <w:jc w:val="left"/>
            </w:pPr>
            <w:r>
              <w:t xml:space="preserve">$1,050.00</w:t>
            </w:r>
          </w:p>
        </w:tc>
      </w:tr>
      <w:tr>
        <w:tc>
          <w:tcPr/>
          <w:p>
            <w:pPr>
              <w:pStyle w:val="Compact"/>
              <w:jc w:val="left"/>
            </w:pPr>
            <w:r>
              <w:t xml:space="preserve">5</w:t>
            </w:r>
          </w:p>
        </w:tc>
        <w:tc>
          <w:tcPr/>
          <w:p>
            <w:pPr>
              <w:pStyle w:val="Compact"/>
              <w:jc w:val="left"/>
            </w:pPr>
            <w:r>
              <w:t xml:space="preserve">Security coordination and logistics management for the reporting team operating within Afghanistan Kabul. Includes liaison with local security providers, transport arrangements, and safe-house coordination for the Journalist and accompanying crew.</w:t>
            </w:r>
          </w:p>
        </w:tc>
        <w:tc>
          <w:tcPr/>
          <w:p>
            <w:pPr>
              <w:pStyle w:val="Compact"/>
              <w:jc w:val="left"/>
            </w:pPr>
            <w:r>
              <w:t xml:space="preserve">Afghanistan Kabul</w:t>
            </w:r>
          </w:p>
        </w:tc>
        <w:tc>
          <w:tcPr/>
          <w:p>
            <w:pPr>
              <w:pStyle w:val="Compact"/>
              <w:jc w:val="left"/>
            </w:pPr>
            <w:r>
              <w:t xml:space="preserve">25 days</w:t>
            </w:r>
          </w:p>
        </w:tc>
        <w:tc>
          <w:tcPr/>
          <w:p>
            <w:pPr>
              <w:pStyle w:val="Compact"/>
              <w:jc w:val="left"/>
            </w:pPr>
            <w:r>
              <w:t xml:space="preserve">$200/day</w:t>
            </w:r>
          </w:p>
        </w:tc>
        <w:tc>
          <w:tcPr/>
          <w:p>
            <w:pPr>
              <w:pStyle w:val="Compact"/>
              <w:jc w:val="left"/>
            </w:pPr>
            <w:r>
              <w:t xml:space="preserve">$5,000.00</w:t>
            </w:r>
          </w:p>
        </w:tc>
      </w:tr>
      <w:tr>
        <w:tc>
          <w:tcPr/>
          <w:p>
            <w:pPr>
              <w:pStyle w:val="Compact"/>
              <w:jc w:val="left"/>
            </w:pPr>
            <w:r>
              <w:t xml:space="preserve">6</w:t>
            </w:r>
          </w:p>
        </w:tc>
        <w:tc>
          <w:tcPr/>
          <w:p>
            <w:pPr>
              <w:pStyle w:val="Compact"/>
              <w:jc w:val="left"/>
            </w:pPr>
            <w:r>
              <w:t xml:space="preserve">Post-production editing, fact-checking, and final manuscript preparation of all written and multimedia content. The Journalist guarantees editorial accuracy, source verification, and adherence to international press ethics standards.</w:t>
            </w:r>
          </w:p>
        </w:tc>
        <w:tc>
          <w:tcPr/>
          <w:p>
            <w:pPr>
              <w:pStyle w:val="Compact"/>
              <w:jc w:val="left"/>
            </w:pPr>
            <w:r>
              <w:t xml:space="preserve">Afghanistan Kabul</w:t>
            </w:r>
          </w:p>
        </w:tc>
        <w:tc>
          <w:tcPr/>
          <w:p>
            <w:pPr>
              <w:pStyle w:val="Compact"/>
              <w:jc w:val="left"/>
            </w:pPr>
            <w:r>
              <w:t xml:space="preserve">5 days</w:t>
            </w:r>
          </w:p>
        </w:tc>
        <w:tc>
          <w:tcPr/>
          <w:p>
            <w:pPr>
              <w:pStyle w:val="Compact"/>
              <w:jc w:val="left"/>
            </w:pPr>
            <w:r>
              <w:t xml:space="preserve">$400/day</w:t>
            </w:r>
          </w:p>
        </w:tc>
        <w:tc>
          <w:tcPr/>
          <w:p>
            <w:pPr>
              <w:pStyle w:val="Compact"/>
              <w:jc w:val="left"/>
            </w:pPr>
            <w:r>
              <w:t xml:space="preserve">$2,000.00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$19,250.00</w:t>
            </w:r>
          </w:p>
        </w:tc>
      </w:tr>
      <w:tr>
        <w:tc>
          <w:tcPr/>
          <w:p>
            <w:pPr>
              <w:pStyle w:val="Compact"/>
              <w:jc w:val="left"/>
            </w:pPr>
            <w:r>
              <w:t xml:space="preserve">Tax (0% — Afghanistan Kabul local services)</w:t>
            </w:r>
          </w:p>
        </w:tc>
        <w:tc>
          <w:tcPr/>
          <w:p>
            <w:pPr>
              <w:pStyle w:val="Compact"/>
              <w:jc w:val="left"/>
            </w:pPr>
            <w:r>
              <w:t xml:space="preserve">$0.00</w:t>
            </w:r>
          </w:p>
        </w:tc>
      </w:tr>
      <w:tr>
        <w:tc>
          <w:tcPr/>
          <w:p>
            <w:pPr>
              <w:pStyle w:val="Compact"/>
              <w:jc w:val="left"/>
            </w:pPr>
            <w:r>
              <w:t xml:space="preserve">Travel &amp; Accommodation Reimbursement</w:t>
            </w:r>
          </w:p>
        </w:tc>
        <w:tc>
          <w:tcPr/>
          <w:p>
            <w:pPr>
              <w:pStyle w:val="Compact"/>
              <w:jc w:val="left"/>
            </w:pPr>
            <w:r>
              <w:t xml:space="preserve">$1,875.00</w:t>
            </w:r>
          </w:p>
        </w:tc>
      </w:tr>
      <w:tr>
        <w:tc>
          <w:tcPr/>
          <w:p>
            <w:pPr>
              <w:pStyle w:val="Compact"/>
              <w:jc w:val="left"/>
            </w:pPr>
            <w:r>
              <w:t xml:space="preserve">Equipment &amp; Field Supplies</w:t>
            </w:r>
          </w:p>
        </w:tc>
        <w:tc>
          <w:tcPr/>
          <w:p>
            <w:pPr>
              <w:pStyle w:val="Compact"/>
              <w:jc w:val="left"/>
            </w:pPr>
            <w:r>
              <w:t xml:space="preserve">$620.00</w:t>
            </w:r>
          </w:p>
        </w:tc>
      </w:tr>
      <w:tr>
        <w:tc>
          <w:tcPr/>
          <w:p>
            <w:pPr>
              <w:pStyle w:val="Compact"/>
              <w:jc w:val="left"/>
            </w:pPr>
            <w:r>
              <w:t xml:space="preserve">Grand Total Due</w:t>
            </w:r>
          </w:p>
        </w:tc>
        <w:tc>
          <w:tcPr/>
          <w:p>
            <w:pPr>
              <w:pStyle w:val="Compact"/>
              <w:jc w:val="left"/>
            </w:pPr>
            <w:r>
              <w:t xml:space="preserve">$21,745.00</w:t>
            </w:r>
          </w:p>
        </w:tc>
      </w:tr>
    </w:tbl>
    <w:bookmarkStart w:id="23" w:name="terms-conditions-of-this-invoice"/>
    <w:p>
      <w:pPr>
        <w:pStyle w:val="Heading3"/>
      </w:pPr>
      <w:r>
        <w:t xml:space="preserve">Terms &amp; Conditions of This Invoice</w:t>
      </w:r>
    </w:p>
    <w:p>
      <w:pPr>
        <w:numPr>
          <w:ilvl w:val="0"/>
          <w:numId w:val="1001"/>
        </w:numPr>
        <w:pStyle w:val="Compact"/>
      </w:pPr>
      <w:r>
        <w:t xml:space="preserve">This Invoice is issued by the undersigned Journalist, Ahmad Rahimi, in connection with professional media services rendered in and around Afghanistan Kabul during the period of 1 June 2025 through 14 June 2025.</w:t>
      </w:r>
    </w:p>
    <w:p>
      <w:pPr>
        <w:numPr>
          <w:ilvl w:val="0"/>
          <w:numId w:val="1001"/>
        </w:numPr>
        <w:pStyle w:val="Compact"/>
      </w:pPr>
      <w:r>
        <w:t xml:space="preserve">Payment of the full amount stated on this Invoice is due within fifteen (15) calendar days of the Invoice date. Late payments shall accrue interest at a rate of 1.5% per month.</w:t>
      </w:r>
    </w:p>
    <w:p>
      <w:pPr>
        <w:numPr>
          <w:ilvl w:val="0"/>
          <w:numId w:val="1001"/>
        </w:numPr>
        <w:pStyle w:val="Compact"/>
      </w:pPr>
      <w:r>
        <w:t xml:space="preserve">All content produced by the Journalist during the engagement in Afghanistan Kabul shall be the intellectual property of the client upon full and final payment of this Invoice. The Journalist retains the right to display the work in a professional portfolio.</w:t>
      </w:r>
    </w:p>
    <w:p>
      <w:pPr>
        <w:numPr>
          <w:ilvl w:val="0"/>
          <w:numId w:val="1001"/>
        </w:numPr>
        <w:pStyle w:val="Compact"/>
      </w:pPr>
      <w:r>
        <w:t xml:space="preserve">The Journalist warrants that all reporting conducted in Afghanistan Kabul was carried out in accordance with the principles of the International Federation of Journalists (IFJ) Code of Ethics and applicable local press regulations.</w:t>
      </w:r>
    </w:p>
    <w:p>
      <w:pPr>
        <w:numPr>
          <w:ilvl w:val="0"/>
          <w:numId w:val="1001"/>
        </w:numPr>
        <w:pStyle w:val="Compact"/>
      </w:pPr>
      <w:r>
        <w:t xml:space="preserve">Any disputes arising from this Invoice shall be resolved through mediation in Afghanistan Kabul before escalation to international arbitration under the rules of the International Chamber of Commerce.</w:t>
      </w:r>
    </w:p>
    <w:p>
      <w:pPr>
        <w:numPr>
          <w:ilvl w:val="0"/>
          <w:numId w:val="1001"/>
        </w:numPr>
        <w:pStyle w:val="Compact"/>
      </w:pPr>
      <w:r>
        <w:t xml:space="preserve">This Invoice is valid for ninety (90) days from the date of issue. After this period, the Journalist reserves the right to reissue the Invoice with updated rates reflecting current market conditions in Afghanistan Kabul.</w:t>
      </w:r>
    </w:p>
    <w:bookmarkEnd w:id="23"/>
    <w:bookmarkStart w:id="24" w:name="payment-instructions"/>
    <w:p>
      <w:pPr>
        <w:pStyle w:val="Heading3"/>
      </w:pPr>
      <w:r>
        <w:t xml:space="preserve">Payment Instructions</w:t>
      </w:r>
    </w:p>
    <w:p>
      <w:pPr>
        <w:pStyle w:val="FirstParagraph"/>
      </w:pPr>
      <w:r>
        <w:t xml:space="preserve">Payments for this Invoice may be remitted via international wire transfer to the following account held in Afghanistan Kabul:</w:t>
      </w:r>
    </w:p>
    <w:p>
      <w:pPr>
        <w:pStyle w:val="BodyText"/>
      </w:pPr>
      <w:r>
        <w:rPr>
          <w:bCs/>
          <w:b/>
        </w:rPr>
        <w:t xml:space="preserve">Bank:</w:t>
      </w:r>
      <w:r>
        <w:t xml:space="preserve"> </w:t>
      </w:r>
      <w:r>
        <w:t xml:space="preserve">Kabul International Bank, Darulaman Branch, Afghanistan Kabul</w:t>
      </w:r>
    </w:p>
    <w:p>
      <w:pPr>
        <w:pStyle w:val="BodyText"/>
      </w:pPr>
      <w:r>
        <w:rPr>
          <w:bCs/>
          <w:b/>
        </w:rPr>
        <w:t xml:space="preserve">Account Name:</w:t>
      </w:r>
      <w:r>
        <w:t xml:space="preserve"> </w:t>
      </w:r>
      <w:r>
        <w:t xml:space="preserve">Ahmad Rahimi</w:t>
      </w:r>
    </w:p>
    <w:p>
      <w:pPr>
        <w:pStyle w:val="BodyText"/>
      </w:pPr>
      <w:r>
        <w:rPr>
          <w:bCs/>
          <w:b/>
        </w:rPr>
        <w:t xml:space="preserve">Account Number:</w:t>
      </w:r>
      <w:r>
        <w:t xml:space="preserve"> </w:t>
      </w:r>
      <w:r>
        <w:t xml:space="preserve">0047-2219-8834</w:t>
      </w:r>
    </w:p>
    <w:p>
      <w:pPr>
        <w:pStyle w:val="BodyText"/>
      </w:pPr>
      <w:r>
        <w:rPr>
          <w:bCs/>
          <w:b/>
        </w:rPr>
        <w:t xml:space="preserve">SWIFT/BIC:</w:t>
      </w:r>
      <w:r>
        <w:t xml:space="preserve"> </w:t>
      </w:r>
      <w:r>
        <w:t xml:space="preserve">KIBKAFKA</w:t>
      </w:r>
    </w:p>
    <w:p>
      <w:pPr>
        <w:pStyle w:val="BodyText"/>
      </w:pPr>
      <w:r>
        <w:rPr>
          <w:bCs/>
          <w:b/>
        </w:rPr>
        <w:t xml:space="preserve">Reference:</w:t>
      </w:r>
      <w:r>
        <w:t xml:space="preserve"> </w:t>
      </w:r>
      <w:r>
        <w:t xml:space="preserve">Please cite Invoice No. AFG-KBL-2025-0047 in all payment communications.</w:t>
      </w:r>
    </w:p>
    <w:bookmarkEnd w:id="24"/>
    <w:p>
      <w:pPr>
        <w:pStyle w:val="BodyText"/>
      </w:pPr>
      <w:r>
        <w:t xml:space="preserve">Thank you for engaging the services of this Journalist for your coverage of Afghanistan Kabul. We appreciate your trust in independent, on-the-ground reporting from the heart of the region.</w:t>
      </w:r>
    </w:p>
    <w:p>
      <w:pPr>
        <w:pStyle w:val="BodyText"/>
      </w:pPr>
      <w:r>
        <w:t xml:space="preserve">This Invoice was prepared and issued in Afghanistan Kabul on 15 June 2025. For queries regarding this Invoice, please contact the Journalist directly at the address and phone number listed above.</w:t>
      </w:r>
    </w:p>
    <w:p>
      <w:pPr>
        <w:pStyle w:val="BodyText"/>
      </w:pPr>
      <w:r>
        <w:t xml:space="preserve">© 2025 Ahmad Rahimi — Independent Journalist, Afghanistan Kabul. All rights reserved. Invoice AFG-KBL-2025-0047.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Afghanistan Kabul</dc:title>
  <dc:creator/>
  <dc:language>en</dc:language>
  <cp:keywords/>
  <dcterms:created xsi:type="dcterms:W3CDTF">2026-10-10T06:27:20Z</dcterms:created>
  <dcterms:modified xsi:type="dcterms:W3CDTF">2026-10-10T06:27:20Z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