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Zimbabwe</w:t>
      </w:r>
      <w:r>
        <w:t xml:space="preserve"> </w:t>
      </w:r>
      <w:r>
        <w:t xml:space="preserve">Harare</w:t>
      </w:r>
    </w:p>
    <w:p>
      <w:pPr>
        <w:pStyle w:val="FirstParagraph"/>
      </w:pPr>
      <w:r>
        <w:t xml:space="preserve">INVOICE</w:t>
      </w:r>
    </w:p>
    <w:p>
      <w:pPr>
        <w:pStyle w:val="BodyText"/>
      </w:pPr>
      <w:r>
        <w:t xml:space="preserve">Professional Journalist Services</w:t>
      </w:r>
    </w:p>
    <w:p>
      <w:pPr>
        <w:pStyle w:val="BodyText"/>
      </w:pPr>
      <w:r>
        <w:t xml:space="preserve">Zimbabwe Harare | Independent Media &amp; Reporting</w:t>
      </w:r>
    </w:p>
    <w:p>
      <w:pPr>
        <w:pStyle w:val="BodyText"/>
      </w:pPr>
      <w:r>
        <w:rPr>
          <w:bCs/>
          <w:b/>
        </w:rPr>
        <w:t xml:space="preserve">Invoice Number:</w:t>
      </w:r>
      <w:r>
        <w:t xml:space="preserve"> </w:t>
      </w:r>
      <w:r>
        <w:t xml:space="preserve">ZW-HRE-2025-0472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PENDING PAYMENT</w:t>
      </w:r>
    </w:p>
    <w:bookmarkStart w:id="20" w:name="prepared-by-journalist"/>
    <w:p>
      <w:pPr>
        <w:pStyle w:val="Heading3"/>
      </w:pPr>
      <w:r>
        <w:t xml:space="preserve">Prepared By (Journalist)</w:t>
      </w:r>
    </w:p>
    <w:p>
      <w:pPr>
        <w:pStyle w:val="FirstParagraph"/>
      </w:pPr>
      <w:r>
        <w:rPr>
          <w:bCs/>
          <w:b/>
        </w:rPr>
        <w:t xml:space="preserve">Name:</w:t>
      </w:r>
      <w:r>
        <w:t xml:space="preserve"> </w:t>
      </w:r>
      <w:r>
        <w:t xml:space="preserve">Tendai Moyo</w:t>
      </w:r>
    </w:p>
    <w:p>
      <w:pPr>
        <w:pStyle w:val="BodyText"/>
      </w:pPr>
      <w:r>
        <w:rPr>
          <w:bCs/>
          <w:b/>
        </w:rPr>
        <w:t xml:space="preserve">Title:</w:t>
      </w:r>
      <w:r>
        <w:t xml:space="preserve"> </w:t>
      </w:r>
      <w:r>
        <w:t xml:space="preserve">Senior Journalist &amp; Investigative Reporter</w:t>
      </w:r>
    </w:p>
    <w:p>
      <w:pPr>
        <w:pStyle w:val="BodyText"/>
      </w:pPr>
      <w:r>
        <w:rPr>
          <w:bCs/>
          <w:b/>
        </w:rPr>
        <w:t xml:space="preserve">Company:</w:t>
      </w:r>
      <w:r>
        <w:t xml:space="preserve"> </w:t>
      </w:r>
      <w:r>
        <w:t xml:space="preserve">Harare Independent Press Ltd.</w:t>
      </w:r>
    </w:p>
    <w:p>
      <w:pPr>
        <w:pStyle w:val="BodyText"/>
      </w:pPr>
      <w:r>
        <w:rPr>
          <w:bCs/>
          <w:b/>
        </w:rPr>
        <w:t xml:space="preserve">Address:</w:t>
      </w:r>
      <w:r>
        <w:t xml:space="preserve"> </w:t>
      </w:r>
      <w:r>
        <w:t xml:space="preserve">14 Samora Machel Avenue, Avondale, Harare, Zimbabwe</w:t>
      </w:r>
    </w:p>
    <w:p>
      <w:pPr>
        <w:pStyle w:val="BodyText"/>
      </w:pPr>
      <w:r>
        <w:rPr>
          <w:bCs/>
          <w:b/>
        </w:rPr>
        <w:t xml:space="preserve">Email:</w:t>
      </w:r>
      <w:r>
        <w:t xml:space="preserve"> </w:t>
      </w:r>
      <w:r>
        <w:t xml:space="preserve">t.moyo@harareindependentpress.co.zw</w:t>
      </w:r>
    </w:p>
    <w:p>
      <w:pPr>
        <w:pStyle w:val="BodyText"/>
      </w:pPr>
      <w:r>
        <w:rPr>
          <w:bCs/>
          <w:b/>
        </w:rPr>
        <w:t xml:space="preserve">Phone:</w:t>
      </w:r>
      <w:r>
        <w:t xml:space="preserve"> </w:t>
      </w:r>
      <w:r>
        <w:t xml:space="preserve">+263 77 234 5678</w:t>
      </w:r>
    </w:p>
    <w:p>
      <w:pPr>
        <w:pStyle w:val="BodyText"/>
      </w:pPr>
      <w:r>
        <w:rPr>
          <w:bCs/>
          <w:b/>
        </w:rPr>
        <w:t xml:space="preserve">Registration No.:</w:t>
      </w:r>
      <w:r>
        <w:t xml:space="preserve"> </w:t>
      </w:r>
      <w:r>
        <w:t xml:space="preserve">ZW-MEDIA-2019-0847</w:t>
      </w:r>
    </w:p>
    <w:bookmarkEnd w:id="20"/>
    <w:bookmarkStart w:id="21" w:name="billed-to-client"/>
    <w:p>
      <w:pPr>
        <w:pStyle w:val="Heading3"/>
      </w:pPr>
      <w:r>
        <w:t xml:space="preserve">Billed To (Client)</w:t>
      </w:r>
    </w:p>
    <w:p>
      <w:pPr>
        <w:pStyle w:val="FirstParagraph"/>
      </w:pPr>
      <w:r>
        <w:rPr>
          <w:bCs/>
          <w:b/>
        </w:rPr>
        <w:t xml:space="preserve">Company:</w:t>
      </w:r>
      <w:r>
        <w:t xml:space="preserve"> </w:t>
      </w:r>
      <w:r>
        <w:t xml:space="preserve">Zimbabwe Broadcasting Corporation</w:t>
      </w:r>
    </w:p>
    <w:p>
      <w:pPr>
        <w:pStyle w:val="BodyText"/>
      </w:pPr>
      <w:r>
        <w:rPr>
          <w:bCs/>
          <w:b/>
        </w:rPr>
        <w:t xml:space="preserve">Department:</w:t>
      </w:r>
      <w:r>
        <w:t xml:space="preserve"> </w:t>
      </w:r>
      <w:r>
        <w:t xml:space="preserve">News &amp; Current Affairs Division</w:t>
      </w:r>
    </w:p>
    <w:p>
      <w:pPr>
        <w:pStyle w:val="BodyText"/>
      </w:pPr>
      <w:r>
        <w:rPr>
          <w:bCs/>
          <w:b/>
        </w:rPr>
        <w:t xml:space="preserve">Address:</w:t>
      </w:r>
      <w:r>
        <w:t xml:space="preserve"> </w:t>
      </w:r>
      <w:r>
        <w:t xml:space="preserve">12 Samora Machel Avenue, Harare, Zimbabwe</w:t>
      </w:r>
    </w:p>
    <w:p>
      <w:pPr>
        <w:pStyle w:val="BodyText"/>
      </w:pPr>
      <w:r>
        <w:rPr>
          <w:bCs/>
          <w:b/>
        </w:rPr>
        <w:t xml:space="preserve">Attention:</w:t>
      </w:r>
      <w:r>
        <w:t xml:space="preserve"> </w:t>
      </w:r>
      <w:r>
        <w:t xml:space="preserve">Mr. R. Chikafu, Head of News</w:t>
      </w:r>
    </w:p>
    <w:p>
      <w:pPr>
        <w:pStyle w:val="BodyText"/>
      </w:pPr>
      <w:r>
        <w:rPr>
          <w:bCs/>
          <w:b/>
        </w:rPr>
        <w:t xml:space="preserve">Email:</w:t>
      </w:r>
      <w:r>
        <w:t xml:space="preserve"> </w:t>
      </w:r>
      <w:r>
        <w:t xml:space="preserve">news@zbc.co.zw</w:t>
      </w:r>
    </w:p>
    <w:p>
      <w:pPr>
        <w:pStyle w:val="BodyText"/>
      </w:pPr>
      <w:r>
        <w:rPr>
          <w:bCs/>
          <w:b/>
        </w:rPr>
        <w:t xml:space="preserve">Phone:</w:t>
      </w:r>
      <w:r>
        <w:t xml:space="preserve"> </w:t>
      </w:r>
      <w:r>
        <w:t xml:space="preserve">+263 242 701 234</w:t>
      </w:r>
    </w:p>
    <w:p>
      <w:pPr>
        <w:pStyle w:val="BodyText"/>
      </w:pPr>
      <w:r>
        <w:rPr>
          <w:bCs/>
          <w:b/>
        </w:rPr>
        <w:t xml:space="preserve">Tax ID:</w:t>
      </w:r>
      <w:r>
        <w:t xml:space="preserve"> </w:t>
      </w:r>
      <w:r>
        <w:t xml:space="preserve">ZW-TIN-45829103</w:t>
      </w:r>
    </w:p>
    <w:bookmarkEnd w:id="21"/>
    <w:bookmarkStart w:id="24" w:name="X0a0ee9c132e655ac690089e50f8cc87099a1b22"/>
    <w:p>
      <w:pPr>
        <w:pStyle w:val="Heading2"/>
      </w:pPr>
      <w:r>
        <w:t xml:space="preserve">Description of Journalist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Investigative journalism report on agricultural policy reforms in the Eastern Highlands region of Zimbabwe. The Journalist conducted on-site interviews with 14 stakeholders, compiled documentary evidence, and produced a 4,200-word feature article for broadcast.</w:t>
            </w:r>
          </w:p>
        </w:tc>
        <w:tc>
          <w:tcPr/>
          <w:p>
            <w:pPr>
              <w:pStyle w:val="Compact"/>
              <w:jc w:val="left"/>
            </w:pPr>
            <w:r>
              <w:t xml:space="preserve">02 Jun 2025 – 06 Jun 2025</w:t>
            </w:r>
          </w:p>
        </w:tc>
        <w:tc>
          <w:tcPr/>
          <w:p>
            <w:pPr>
              <w:pStyle w:val="Compact"/>
              <w:jc w:val="left"/>
            </w:pPr>
            <w:r>
              <w:t xml:space="preserve">40 hrs</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2</w:t>
            </w:r>
          </w:p>
        </w:tc>
        <w:tc>
          <w:tcPr/>
          <w:p>
            <w:pPr>
              <w:pStyle w:val="Compact"/>
              <w:jc w:val="left"/>
            </w:pPr>
            <w:r>
              <w:t xml:space="preserve">Live on-location reporting from the Harare International Trade Fair. The Journalist provided real-time commentary, conducted 8 exclusive interviews with exhibitors, and delivered a 25-minute broadcast segment from the Zimbabwe Harare exhibition grounds.</w:t>
            </w:r>
          </w:p>
        </w:tc>
        <w:tc>
          <w:tcPr/>
          <w:p>
            <w:pPr>
              <w:pStyle w:val="Compact"/>
              <w:jc w:val="left"/>
            </w:pPr>
            <w:r>
              <w:t xml:space="preserve">08 Jun 2025</w:t>
            </w:r>
          </w:p>
        </w:tc>
        <w:tc>
          <w:tcPr/>
          <w:p>
            <w:pPr>
              <w:pStyle w:val="Compact"/>
              <w:jc w:val="left"/>
            </w:pPr>
            <w:r>
              <w:t xml:space="preserve">10 hrs</w:t>
            </w:r>
          </w:p>
        </w:tc>
        <w:tc>
          <w:tcPr/>
          <w:p>
            <w:pPr>
              <w:pStyle w:val="Compact"/>
              <w:jc w:val="left"/>
            </w:pPr>
            <w:r>
              <w:t xml:space="preserve">$45.00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Editorial review and fact-checking of 12 news scripts prepared by the ZBC newsroom. The Journalist verified source citations, cross-referenced government gazette publications, and provided written corrections to ensure compliance with Zimbabwe's Media and Information Services Act.</w:t>
            </w:r>
          </w:p>
        </w:tc>
        <w:tc>
          <w:tcPr/>
          <w:p>
            <w:pPr>
              <w:pStyle w:val="Compact"/>
              <w:jc w:val="left"/>
            </w:pPr>
            <w:r>
              <w:t xml:space="preserve">09 Jun 2025 – 11 Jun 2025</w:t>
            </w:r>
          </w:p>
        </w:tc>
        <w:tc>
          <w:tcPr/>
          <w:p>
            <w:pPr>
              <w:pStyle w:val="Compact"/>
              <w:jc w:val="left"/>
            </w:pPr>
            <w:r>
              <w:t xml:space="preserve">18 hrs</w:t>
            </w:r>
          </w:p>
        </w:tc>
        <w:tc>
          <w:tcPr/>
          <w:p>
            <w:pPr>
              <w:pStyle w:val="Compact"/>
              <w:jc w:val="left"/>
            </w:pPr>
            <w:r>
              <w:t xml:space="preserve">$30.00</w:t>
            </w:r>
          </w:p>
        </w:tc>
        <w:tc>
          <w:tcPr/>
          <w:p>
            <w:pPr>
              <w:pStyle w:val="Compact"/>
              <w:jc w:val="left"/>
            </w:pPr>
            <w:r>
              <w:t xml:space="preserve">$540.00</w:t>
            </w:r>
          </w:p>
        </w:tc>
      </w:tr>
      <w:tr>
        <w:tc>
          <w:tcPr/>
          <w:p>
            <w:pPr>
              <w:pStyle w:val="Compact"/>
              <w:jc w:val="left"/>
            </w:pPr>
            <w:r>
              <w:t xml:space="preserve">4</w:t>
            </w:r>
          </w:p>
        </w:tc>
        <w:tc>
          <w:tcPr/>
          <w:p>
            <w:pPr>
              <w:pStyle w:val="Compact"/>
              <w:jc w:val="left"/>
            </w:pPr>
            <w:r>
              <w:t xml:space="preserve">Training workshop for 15 junior reporters at the Zimbabwe Broadcasting Corporation studio in Harare. The Journalist delivered a full-day masterclass on ethical reporting, source protection, and digital verification techniques relevant to the Zimbabwe Harare media landscape.</w:t>
            </w:r>
          </w:p>
        </w:tc>
        <w:tc>
          <w:tcPr/>
          <w:p>
            <w:pPr>
              <w:pStyle w:val="Compact"/>
              <w:jc w:val="left"/>
            </w:pPr>
            <w:r>
              <w:t xml:space="preserve">12 Jun 2025</w:t>
            </w:r>
          </w:p>
        </w:tc>
        <w:tc>
          <w:tcPr/>
          <w:p>
            <w:pPr>
              <w:pStyle w:val="Compact"/>
              <w:jc w:val="left"/>
            </w:pPr>
            <w:r>
              <w:t xml:space="preserve">8 hrs</w:t>
            </w:r>
          </w:p>
        </w:tc>
        <w:tc>
          <w:tcPr/>
          <w:p>
            <w:pPr>
              <w:pStyle w:val="Compact"/>
              <w:jc w:val="left"/>
            </w:pPr>
            <w:r>
              <w:t xml:space="preserve">$50.00</w:t>
            </w:r>
          </w:p>
        </w:tc>
        <w:tc>
          <w:tcPr/>
          <w:p>
            <w:pPr>
              <w:pStyle w:val="Compact"/>
              <w:jc w:val="left"/>
            </w:pPr>
            <w:r>
              <w:t xml:space="preserve">$400.00</w:t>
            </w:r>
          </w:p>
        </w:tc>
      </w:tr>
      <w:tr>
        <w:tc>
          <w:tcPr/>
          <w:p>
            <w:pPr>
              <w:pStyle w:val="Compact"/>
              <w:jc w:val="left"/>
            </w:pPr>
            <w:r>
              <w:t xml:space="preserve">5</w:t>
            </w:r>
          </w:p>
        </w:tc>
        <w:tc>
          <w:tcPr/>
          <w:p>
            <w:pPr>
              <w:pStyle w:val="Compact"/>
              <w:jc w:val="left"/>
            </w:pPr>
            <w:r>
              <w:t xml:space="preserve">Travel and accommodation expenses incurred while the Journalist was deployed to Mutare and Gweru for field reporting. Includes fuel, vehicle maintenance, two nights accommodation, and per diem as per the Zimbabwe Harare media industry standard rate card.</w:t>
            </w:r>
          </w:p>
        </w:tc>
        <w:tc>
          <w:tcPr/>
          <w:p>
            <w:pPr>
              <w:pStyle w:val="Compact"/>
              <w:jc w:val="left"/>
            </w:pPr>
            <w:r>
              <w:t xml:space="preserve">02 Jun 2025 – 12 Jun 2025</w:t>
            </w:r>
          </w:p>
        </w:tc>
        <w:tc>
          <w:tcPr/>
          <w:p>
            <w:pPr>
              <w:pStyle w:val="Compact"/>
              <w:jc w:val="left"/>
            </w:pPr>
            <w:r>
              <w:t xml:space="preserve">Flat</w:t>
            </w:r>
          </w:p>
        </w:tc>
        <w:tc>
          <w:tcPr/>
          <w:p>
            <w:pPr>
              <w:pStyle w:val="Compact"/>
              <w:jc w:val="left"/>
            </w:pPr>
            <w:r>
              <w:t xml:space="preserve">$1.00</w:t>
            </w:r>
          </w:p>
        </w:tc>
        <w:tc>
          <w:tcPr/>
          <w:p>
            <w:pPr>
              <w:pStyle w:val="Compact"/>
              <w:jc w:val="left"/>
            </w:pPr>
            <w:r>
              <w:t xml:space="preserve">$320.00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$3,110.00</w:t>
            </w:r>
          </w:p>
        </w:tc>
      </w:tr>
      <w:tr>
        <w:tc>
          <w:tcPr/>
          <w:p>
            <w:pPr>
              <w:pStyle w:val="Compact"/>
              <w:jc w:val="left"/>
            </w:pPr>
            <w:r>
              <w:t xml:space="preserve">VAT (17.5% – Zimbabwe Standard Rate)</w:t>
            </w:r>
          </w:p>
        </w:tc>
        <w:tc>
          <w:tcPr/>
          <w:p>
            <w:pPr>
              <w:pStyle w:val="Compact"/>
              <w:jc w:val="left"/>
            </w:pPr>
            <w:r>
              <w:t xml:space="preserve">$544.25</w:t>
            </w:r>
          </w:p>
        </w:tc>
      </w:tr>
      <w:tr>
        <w:tc>
          <w:tcPr/>
          <w:p>
            <w:pPr>
              <w:pStyle w:val="Compact"/>
              <w:jc w:val="left"/>
            </w:pPr>
            <w:r>
              <w:t xml:space="preserve">Withholding Tax (4.5% – Zimbabwe)</w:t>
            </w:r>
          </w:p>
        </w:tc>
        <w:tc>
          <w:tcPr/>
          <w:p>
            <w:pPr>
              <w:pStyle w:val="Compact"/>
              <w:jc w:val="left"/>
            </w:pPr>
            <w:r>
              <w:t xml:space="preserve">-$139.95</w:t>
            </w:r>
          </w:p>
        </w:tc>
      </w:tr>
      <w:tr>
        <w:tc>
          <w:tcPr/>
          <w:p>
            <w:pPr>
              <w:pStyle w:val="Compact"/>
              <w:jc w:val="left"/>
            </w:pPr>
            <w:r>
              <w:t xml:space="preserve">Grand Total Due</w:t>
            </w:r>
          </w:p>
        </w:tc>
        <w:tc>
          <w:tcPr/>
          <w:p>
            <w:pPr>
              <w:pStyle w:val="Compact"/>
              <w:jc w:val="left"/>
            </w:pPr>
            <w:r>
              <w:t xml:space="preserve">$3,514.30</w:t>
            </w:r>
          </w:p>
        </w:tc>
      </w:tr>
    </w:tbl>
    <w:bookmarkStart w:id="22" w:name="payment-terms-instructions"/>
    <w:p>
      <w:pPr>
        <w:pStyle w:val="Heading3"/>
      </w:pPr>
      <w:r>
        <w:t xml:space="preserve">Payment Terms &amp; Instructions</w:t>
      </w:r>
    </w:p>
    <w:p>
      <w:pPr>
        <w:pStyle w:val="FirstParagraph"/>
      </w:pPr>
      <w:r>
        <w:t xml:space="preserve">This Invoice must be settled in full within fifteen (15) calendar days of the Invoice date, i.e., no later than 30 June 2025. Payment is to be made in United States Dollars (USD) via electronic bank transfer to the following account:</w:t>
      </w:r>
    </w:p>
    <w:p>
      <w:pPr>
        <w:pStyle w:val="BodyText"/>
      </w:pPr>
      <w:r>
        <w:rPr>
          <w:bCs/>
          <w:b/>
        </w:rPr>
        <w:t xml:space="preserve">Bank:</w:t>
      </w:r>
      <w:r>
        <w:t xml:space="preserve"> </w:t>
      </w:r>
      <w:r>
        <w:t xml:space="preserve">Stanbic Bank Zimbabwe, Harare Main Branch</w:t>
      </w:r>
      <w:r>
        <w:br/>
      </w:r>
      <w:r>
        <w:rPr>
          <w:bCs/>
          <w:b/>
        </w:rPr>
        <w:t xml:space="preserve">Account Name:</w:t>
      </w:r>
      <w:r>
        <w:t xml:space="preserve"> </w:t>
      </w:r>
      <w:r>
        <w:t xml:space="preserve">Harare Independent Press Ltd.</w:t>
      </w:r>
      <w:r>
        <w:br/>
      </w:r>
      <w:r>
        <w:rPr>
          <w:bCs/>
          <w:b/>
        </w:rPr>
        <w:t xml:space="preserve">Account Number:</w:t>
      </w:r>
      <w:r>
        <w:t xml:space="preserve"> </w:t>
      </w:r>
      <w:r>
        <w:t xml:space="preserve">0045 8821 3376</w:t>
      </w:r>
      <w:r>
        <w:br/>
      </w:r>
      <w:r>
        <w:rPr>
          <w:bCs/>
          <w:b/>
        </w:rPr>
        <w:t xml:space="preserve">Branch Code:</w:t>
      </w:r>
      <w:r>
        <w:t xml:space="preserve"> </w:t>
      </w:r>
      <w:r>
        <w:t xml:space="preserve">500100</w:t>
      </w:r>
      <w:r>
        <w:br/>
      </w:r>
      <w:r>
        <w:rPr>
          <w:bCs/>
          <w:b/>
        </w:rPr>
        <w:t xml:space="preserve">Reference:</w:t>
      </w:r>
      <w:r>
        <w:t xml:space="preserve"> </w:t>
      </w:r>
      <w:r>
        <w:t xml:space="preserve">ZW-HRE-2025-0472</w:t>
      </w:r>
    </w:p>
    <w:p>
      <w:pPr>
        <w:pStyle w:val="BodyText"/>
      </w:pPr>
      <w:r>
        <w:t xml:space="preserve">Please quote the Invoice number on all correspondence and remittance advices. Late payments will attract a penalty of 2% per month as stipulated under the Zimbabwe Harare commercial invoicing guidelines. The Journalist reserves the right to suspend further services until this Invoice is cleared in full.</w:t>
      </w:r>
    </w:p>
    <w:bookmarkEnd w:id="22"/>
    <w:bookmarkStart w:id="23" w:name="important-notes-declarations"/>
    <w:p>
      <w:pPr>
        <w:pStyle w:val="Heading3"/>
      </w:pPr>
      <w:r>
        <w:t xml:space="preserve">Important Notes &amp; Declarations</w:t>
      </w:r>
    </w:p>
    <w:p>
      <w:pPr>
        <w:pStyle w:val="FirstParagraph"/>
      </w:pPr>
      <w:r>
        <w:t xml:space="preserve">1. This Invoice is issued in accordance with the Zimbabwe Revenue Authority (ZIMRA) regulations governing the billing of professional services rendered by a registered Journalist operating within Zimbabwe Harare and its surrounding provinces.</w:t>
      </w:r>
    </w:p>
    <w:p>
      <w:pPr>
        <w:pStyle w:val="BodyText"/>
      </w:pPr>
      <w:r>
        <w:t xml:space="preserve">2. All journalistic work described in this Invoice was conducted in full compliance with the Zimbabwe Press Council Code of Conduct and the Media and Information Services Act [Chapter 20:18]. No confidential sources were disclosed, and all editorial independence was maintained throughout the engagement.</w:t>
      </w:r>
    </w:p>
    <w:p>
      <w:pPr>
        <w:pStyle w:val="BodyText"/>
      </w:pPr>
      <w:r>
        <w:t xml:space="preserve">3. The Journalist, Tendai Moyo, confirms that all hours and units listed in this Invoice are accurate and reflect actual time spent on the contracted assignments. Supporting timesheets and travel receipts are available upon request and are retained for a minimum of five (5) years as per Zimbabwe Harare tax compliance requirements.</w:t>
      </w:r>
    </w:p>
    <w:p>
      <w:pPr>
        <w:pStyle w:val="BodyText"/>
      </w:pPr>
      <w:r>
        <w:t xml:space="preserve">4. This Invoice constitutes a legally binding document between Harare Independent Press Ltd. and the Zimbabwe Broadcasting Corporation. Any disputes arising from this Invoice shall be resolved through mediation in accordance with the laws of the Republic of Zimbabwe, with jurisdiction vested in the courts of Zimbabwe Harare.</w:t>
      </w:r>
    </w:p>
    <w:p>
      <w:pPr>
        <w:pStyle w:val="BodyText"/>
      </w:pPr>
      <w:r>
        <w:t xml:space="preserve">5. The client acknowledges receipt of this Invoice and agrees to the terms stated herein. A copy of this Invoice has been filed with the Journalist's accounting records and submitted to ZIMRA for tax reporting purposes.</w:t>
      </w:r>
    </w:p>
    <w:bookmarkEnd w:id="23"/>
    <w:p>
      <w:pPr>
        <w:pStyle w:val="BodyText"/>
      </w:pPr>
      <w:r>
        <w:rPr>
          <w:bCs/>
          <w:b/>
        </w:rPr>
        <w:t xml:space="preserve">Harare Independent Press Ltd.</w:t>
      </w:r>
      <w:r>
        <w:t xml:space="preserve"> </w:t>
      </w:r>
      <w:r>
        <w:t xml:space="preserve">| 14 Samora Machel Avenue, Avondale, Zimbabwe Harare | Reg. No. ZW-MEDIA-2019-0847</w:t>
      </w:r>
    </w:p>
    <w:p>
      <w:pPr>
        <w:pStyle w:val="BodyText"/>
      </w:pPr>
      <w:r>
        <w:t xml:space="preserve">This Invoice was generated electronically and is valid without a physical signature. For queries regarding this Invoice, please contact the Journalist directly at t.moyo@harareindependentpress.co.zw or +263 77 234 5678.</w:t>
      </w:r>
    </w:p>
    <w:p>
      <w:pPr>
        <w:pStyle w:val="BodyText"/>
      </w:pPr>
      <w:r>
        <w:t xml:space="preserve">© 2025 Harare Independent Press Ltd. All rights reserved. | Invoice ZW-HRE-2025-0472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Zimbabwe Harare</dc:title>
  <dc:creator/>
  <dc:language>en</dc:language>
  <cp:keywords/>
  <dcterms:created xsi:type="dcterms:W3CDTF">2026-10-10T03:02:20Z</dcterms:created>
  <dcterms:modified xsi:type="dcterms:W3CDTF">2026-10-10T03:02:20Z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