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Marine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tlantic-marine-engineering-solutions"/>
    <w:p>
      <w:pPr>
        <w:pStyle w:val="Heading1"/>
      </w:pPr>
      <w:r>
        <w:t xml:space="preserve">Atlantic Marine Engineering Solutions</w:t>
      </w:r>
    </w:p>
    <w:p>
      <w:pPr>
        <w:pStyle w:val="FirstParagraph"/>
      </w:pPr>
      <w:r>
        <w:t xml:space="preserve">14 Dock Road, Victoria &amp; Alfred Waterfront</w:t>
      </w:r>
    </w:p>
    <w:p>
      <w:pPr>
        <w:pStyle w:val="BodyText"/>
      </w:pPr>
      <w:r>
        <w:t xml:space="preserve">Cape Town, Western Cape, 8001</w:t>
      </w:r>
    </w:p>
    <w:p>
      <w:pPr>
        <w:pStyle w:val="BodyText"/>
      </w:pPr>
      <w:r>
        <w:rPr>
          <w:bCs/>
          <w:b/>
        </w:rPr>
        <w:t xml:space="preserve">South Africa</w:t>
      </w:r>
    </w:p>
    <w:p>
      <w:pPr>
        <w:pStyle w:val="BodyText"/>
      </w:pPr>
      <w:r>
        <w:t xml:space="preserve">Tel: +27 21 555 0199 | Email: accounts@atlanticmarine.co.za</w:t>
      </w:r>
    </w:p>
    <w:p>
      <w:pPr>
        <w:pStyle w:val="BodyText"/>
      </w:pPr>
      <w:r>
        <w:t xml:space="preserve">VAT Reg: 4560199872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Invoice #: INV-CT-2023-089</w:t>
      </w:r>
    </w:p>
    <w:p>
      <w:pPr>
        <w:pStyle w:val="BodyText"/>
      </w:pPr>
      <w:r>
        <w:t xml:space="preserve">Date: October 24, 2023</w:t>
      </w:r>
    </w:p>
    <w:p>
      <w:pPr>
        <w:pStyle w:val="BodyText"/>
      </w:pPr>
      <w:r>
        <w:t xml:space="preserve">Due Date: November 24, 2023</w:t>
      </w:r>
    </w:p>
    <w:p>
      <w:pPr>
        <w:pStyle w:val="BodyText"/>
      </w:pPr>
      <w:r>
        <w:t xml:space="preserve">PO Number: PO-MS-4492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Blue Horizon Shipping Lines (Pty) Ltd</w:t>
      </w:r>
    </w:p>
    <w:p>
      <w:pPr>
        <w:pStyle w:val="BodyText"/>
      </w:pPr>
      <w:r>
        <w:t xml:space="preserve">Attn: Fleet Maintenance Manager</w:t>
      </w:r>
    </w:p>
    <w:p>
      <w:pPr>
        <w:pStyle w:val="BodyText"/>
      </w:pPr>
      <w:r>
        <w:t xml:space="preserve">22 Long Street, City Bowl</w:t>
      </w:r>
    </w:p>
    <w:p>
      <w:pPr>
        <w:pStyle w:val="BodyText"/>
      </w:pPr>
      <w:r>
        <w:t xml:space="preserve">Cape Town, 8001</w:t>
      </w:r>
    </w:p>
    <w:p>
      <w:pPr>
        <w:pStyle w:val="BodyText"/>
      </w:pPr>
      <w:r>
        <w:t xml:space="preserve">South Africa</w:t>
      </w:r>
    </w:p>
    <w:bookmarkEnd w:id="22"/>
    <w:bookmarkStart w:id="23" w:name="service-location"/>
    <w:p>
      <w:pPr>
        <w:pStyle w:val="Heading3"/>
      </w:pPr>
      <w:r>
        <w:t xml:space="preserve">Service Location:</w:t>
      </w:r>
    </w:p>
    <w:p>
      <w:pPr>
        <w:pStyle w:val="FirstParagraph"/>
      </w:pPr>
      <w:r>
        <w:rPr>
          <w:bCs/>
          <w:b/>
        </w:rPr>
        <w:t xml:space="preserve">V&amp;A Waterfront Berth 4</w:t>
      </w:r>
    </w:p>
    <w:p>
      <w:pPr>
        <w:pStyle w:val="BodyText"/>
      </w:pPr>
      <w:r>
        <w:t xml:space="preserve">Vessel: MV Cape Trader</w:t>
      </w:r>
    </w:p>
    <w:p>
      <w:pPr>
        <w:pStyle w:val="BodyText"/>
      </w:pPr>
      <w:r>
        <w:t xml:space="preserve">Victoria &amp; Alfred Waterfront</w:t>
      </w:r>
    </w:p>
    <w:p>
      <w:pPr>
        <w:pStyle w:val="BodyText"/>
      </w:pPr>
      <w:r>
        <w:t xml:space="preserve">Cape Town, Western Cape</w:t>
      </w:r>
    </w:p>
    <w:p>
      <w:pPr>
        <w:pStyle w:val="BodyText"/>
      </w:pPr>
      <w:r>
        <w:t xml:space="preserve">South Africa</w:t>
      </w:r>
    </w:p>
    <w:bookmarkEnd w:id="23"/>
    <w:p>
      <w:pPr>
        <w:pStyle w:val="BodyText"/>
      </w:pPr>
      <w:r>
        <w:t xml:space="preserve">Dear Sir/Madam,</w:t>
      </w:r>
    </w:p>
    <w:p>
      <w:pPr>
        <w:pStyle w:val="BodyText"/>
      </w:pPr>
      <w:r>
        <w:t xml:space="preserve">Please find attached the formal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for the specialized</w:t>
      </w:r>
      <w:r>
        <w:t xml:space="preserve"> </w:t>
      </w:r>
      <w:r>
        <w:rPr>
          <w:bCs/>
          <w:b/>
        </w:rPr>
        <w:t xml:space="preserve">Marine Engineer</w:t>
      </w:r>
      <w:r>
        <w:t xml:space="preserve"> </w:t>
      </w:r>
      <w:r>
        <w:t xml:space="preserve">services rendered to your vessel, the MV Cape Trader, while docked in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. Our team of certified engineers has completed the scheduled maintenance and emergency repairs in accordance with the International Maritime Organization (IMO) standards and local South African maritime regulations.</w:t>
      </w:r>
    </w:p>
    <w:p>
      <w:pPr>
        <w:pStyle w:val="BodyText"/>
      </w:pPr>
      <w:r>
        <w:t xml:space="preserve">The following breakdown details the labor, technical consultation, and parts utilized by our</w:t>
      </w:r>
      <w:r>
        <w:t xml:space="preserve"> </w:t>
      </w:r>
      <w:r>
        <w:rPr>
          <w:bCs/>
          <w:b/>
        </w:rPr>
        <w:t xml:space="preserve">Marine Engineer</w:t>
      </w:r>
      <w:r>
        <w:t xml:space="preserve"> </w:t>
      </w:r>
      <w:r>
        <w:t xml:space="preserve">staff during the intervention at the Cape Town port facilities.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Marine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Hours/Qty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(ZAR)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(ZAR)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VAT (15%)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Marine Engineer Consultation:</w:t>
            </w:r>
            <w:r>
              <w:t xml:space="preserve"> </w:t>
            </w:r>
            <w:r>
              <w:t xml:space="preserve">Comprehensive diagnostic assessment of the main propulsion diesel engine systems. Conducted on-site at the vessel in Cape Town harbor.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Marine Engineer Labor - Overhaul:</w:t>
            </w:r>
            <w:r>
              <w:t xml:space="preserve"> </w:t>
            </w:r>
            <w:r>
              <w:t xml:space="preserve">Disassembly, cleaning, and reassembly of the fuel injection pump assembly. Includes torque testing and calibration to manufacturer specifications.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4,320.00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Marine Engineer Labor - Auxiliary Systems:</w:t>
            </w:r>
            <w:r>
              <w:t xml:space="preserve"> </w:t>
            </w:r>
            <w:r>
              <w:t xml:space="preserve">Inspection and repair of the ship's auxiliary boiler and steam piping systems to ensure compliance with South African safety codes.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Specialized Parts Supply:</w:t>
            </w:r>
            <w:r>
              <w:t xml:space="preserve"> </w:t>
            </w:r>
            <w:r>
              <w:t xml:space="preserve">High-grade fuel injectors, gasket sets, and hydraulic seals sourced locally in Cape Town for immediate installation.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2,325.00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Marine Engineer Reporting:</w:t>
            </w:r>
            <w:r>
              <w:t xml:space="preserve"> </w:t>
            </w:r>
            <w:r>
              <w:t xml:space="preserve">Detailed technical report submission to the ship's captain and Blue Horizon Shipping Lines management, documenting all repairs performed in South Africa.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Call-out Fee:</w:t>
            </w:r>
            <w:r>
              <w:t xml:space="preserve"> </w:t>
            </w:r>
            <w:r>
              <w:t xml:space="preserve">Premium rate applied for the urgent deployment of the Marine Engineer team to the Cape Town waterfront outside of standard business hours.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525.00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R 85,000.00</w:t>
      </w:r>
    </w:p>
    <w:p>
      <w:pPr>
        <w:pStyle w:val="BodyText"/>
      </w:pPr>
      <w:r>
        <w:t xml:space="preserve">VAT (15%):</w:t>
      </w:r>
      <w:r>
        <w:t xml:space="preserve"> </w:t>
      </w:r>
      <w:r>
        <w:t xml:space="preserve">R 12,750.00</w:t>
      </w:r>
    </w:p>
    <w:p>
      <w:pPr>
        <w:pStyle w:val="BodyText"/>
      </w:pPr>
      <w:r>
        <w:t xml:space="preserve">TOTAL DUE (ZAR):</w:t>
      </w:r>
      <w:r>
        <w:t xml:space="preserve"> </w:t>
      </w:r>
      <w:r>
        <w:t xml:space="preserve">R 97,750.00</w:t>
      </w:r>
    </w:p>
    <w:bookmarkStart w:id="24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remit payment within 30 days of the invoice date. Payments should be made in South African Rand (ZAR) via Electronic Funds Transfer (EFT) to the following bank account: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Bank:</w:t>
      </w:r>
      <w:r>
        <w:t xml:space="preserve"> </w:t>
      </w:r>
      <w:r>
        <w:t xml:space="preserve">First National Bank (FNB)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Branch:</w:t>
      </w:r>
      <w:r>
        <w:t xml:space="preserve"> </w:t>
      </w:r>
      <w:r>
        <w:t xml:space="preserve">Cape Town Waterfront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Atlantic Marine Engineering Solutions (Pty) Ltd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6204 555 7890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Branch Code:</w:t>
      </w:r>
      <w:r>
        <w:t xml:space="preserve"> </w:t>
      </w:r>
      <w:r>
        <w:t xml:space="preserve">250655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INV-CT-2023-089</w:t>
      </w:r>
    </w:p>
    <w:p>
      <w:pPr>
        <w:pStyle w:val="FirstParagraph"/>
      </w:pPr>
      <w:r>
        <w:t xml:space="preserve">For international payments, please contact our accounts department for SWIFT details. Please note that any late payments may incur a monthly interest charge of 1.5% as per South African credit agreements.</w:t>
      </w:r>
    </w:p>
    <w:bookmarkEnd w:id="24"/>
    <w:bookmarkStart w:id="25" w:name="terms-and-conditions"/>
    <w:p>
      <w:pPr>
        <w:pStyle w:val="Heading4"/>
      </w:pPr>
      <w:r>
        <w:t xml:space="preserve">Terms and Conditions</w:t>
      </w:r>
    </w:p>
    <w:p>
      <w:pPr>
        <w:numPr>
          <w:ilvl w:val="0"/>
          <w:numId w:val="1002"/>
        </w:numPr>
        <w:pStyle w:val="Compact"/>
      </w:pPr>
      <w:r>
        <w:t xml:space="preserve">All services provided by our</w:t>
      </w:r>
      <w:r>
        <w:t xml:space="preserve"> </w:t>
      </w:r>
      <w:r>
        <w:rPr>
          <w:bCs/>
          <w:b/>
        </w:rPr>
        <w:t xml:space="preserve">Marine Engineer</w:t>
      </w:r>
      <w:r>
        <w:t xml:space="preserve"> </w:t>
      </w:r>
      <w:r>
        <w:t xml:space="preserve">team are guaranteed for a period of 90 days from the date of completion.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is subject to the laws of the Republic of</w:t>
      </w:r>
      <w:r>
        <w:t xml:space="preserve"> </w:t>
      </w:r>
      <w:r>
        <w:rPr>
          <w:bCs/>
          <w:b/>
        </w:rPr>
        <w:t xml:space="preserve">South Africa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Atlantic Marine Engineering Solutions accepts no liability for consequential loss or damage arising from the use of the vessel.</w:t>
      </w:r>
    </w:p>
    <w:p>
      <w:pPr>
        <w:numPr>
          <w:ilvl w:val="0"/>
          <w:numId w:val="1002"/>
        </w:numPr>
        <w:pStyle w:val="Compact"/>
      </w:pPr>
      <w:r>
        <w:t xml:space="preserve">Any disputes regarding this invoice must be raised in writing within 14 days of receipt.</w:t>
      </w:r>
    </w:p>
    <w:p>
      <w:pPr>
        <w:numPr>
          <w:ilvl w:val="0"/>
          <w:numId w:val="1002"/>
        </w:numPr>
        <w:pStyle w:val="Compact"/>
      </w:pPr>
      <w:r>
        <w:t xml:space="preserve">Prices are quoted in South African Rand (ZAR) and are inclusive of applicable taxes unless stated otherwise.</w:t>
      </w:r>
    </w:p>
    <w:bookmarkEnd w:id="25"/>
    <w:p>
      <w:pPr>
        <w:pStyle w:val="FirstParagraph"/>
      </w:pPr>
      <w:r>
        <w:t xml:space="preserve">Thank you for choosing Atlantic Marine Engineering Solutions for your maritime needs in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.</w:t>
      </w:r>
      <w:r>
        <w:br/>
      </w:r>
      <w:r>
        <w:t xml:space="preserve">We look forward to continuing our professional relationship.</w:t>
      </w:r>
    </w:p>
    <w:p>
      <w:pPr>
        <w:pStyle w:val="BodyText"/>
      </w:pPr>
      <w:r>
        <w:t xml:space="preserve">© 2023 Atlantic Marine Engineering Solutions. All Rights Reserved.</w:t>
      </w:r>
      <w:r>
        <w:br/>
      </w:r>
      <w:r>
        <w:t xml:space="preserve">Registered in South Africa.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Marine Engineering Services</dc:title>
  <dc:creator/>
  <dc:language>en</dc:language>
  <cp:keywords/>
  <dcterms:created xsi:type="dcterms:W3CDTF">2026-10-10T02:01:43Z</dcterms:created>
  <dcterms:modified xsi:type="dcterms:W3CDTF">2026-10-10T02:01:43Z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