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al-mason-construction-stonework-co."/>
    <w:p>
      <w:pPr>
        <w:pStyle w:val="Heading1"/>
      </w:pPr>
      <w:r>
        <w:t xml:space="preserve">Al-Mason Construction &amp; Stonework Co.</w:t>
      </w:r>
    </w:p>
    <w:p>
      <w:pPr>
        <w:pStyle w:val="FirstParagraph"/>
      </w:pPr>
      <w:r>
        <w:t xml:space="preserve">Professional Mason Services in Iraq Baghdad</w:t>
      </w:r>
    </w:p>
    <w:p>
      <w:pPr>
        <w:pStyle w:val="BodyText"/>
      </w:pPr>
      <w:r>
        <w:t xml:space="preserve">Street: 14th Ramadan Street, Al-Mansour District</w:t>
      </w:r>
    </w:p>
    <w:p>
      <w:pPr>
        <w:pStyle w:val="BodyText"/>
      </w:pPr>
      <w:r>
        <w:t xml:space="preserve">City: Baghdad, Iraq | Postal Code: 10012</w:t>
      </w:r>
    </w:p>
    <w:p>
      <w:pPr>
        <w:pStyle w:val="BodyText"/>
      </w:pPr>
      <w:r>
        <w:t xml:space="preserve">Phone: +964-770-123-4567 | Email: info@almason-baghdad.iq</w:t>
      </w:r>
    </w:p>
    <w:p>
      <w:pPr>
        <w:pStyle w:val="BodyText"/>
      </w:pPr>
      <w:r>
        <w:t xml:space="preserve">Commercial Registration No: IQ-BGH-2019-04521</w:t>
      </w:r>
    </w:p>
    <w:p>
      <w:pPr>
        <w:pStyle w:val="BodyText"/>
      </w:pPr>
      <w:r>
        <w:t xml:space="preserve">Licensed Mason Contractor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AMB-2025-00847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Mason / Stonework</w:t>
      </w:r>
    </w:p>
    <w:bookmarkEnd w:id="21"/>
    <w:bookmarkStart w:id="22" w:name="billed-by-mason-contractor"/>
    <w:p>
      <w:pPr>
        <w:pStyle w:val="Heading3"/>
      </w:pPr>
      <w:r>
        <w:t xml:space="preserve">Billed By (Mason Contractor)</w:t>
      </w:r>
    </w:p>
    <w:p>
      <w:pPr>
        <w:pStyle w:val="FirstParagraph"/>
      </w:pPr>
      <w:r>
        <w:rPr>
          <w:bCs/>
          <w:b/>
        </w:rPr>
        <w:t xml:space="preserve">Al-Mason Construction &amp; Stonework Co.</w:t>
      </w:r>
    </w:p>
    <w:p>
      <w:pPr>
        <w:pStyle w:val="BodyText"/>
      </w:pPr>
      <w:r>
        <w:t xml:space="preserve">Lead Mason: Engineer Khalid Al-Rashid</w:t>
      </w:r>
    </w:p>
    <w:p>
      <w:pPr>
        <w:pStyle w:val="BodyText"/>
      </w:pPr>
      <w:r>
        <w:t xml:space="preserve">14th Ramadan Street, Al-Mansour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Tax ID: 014-552-8891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Baghdad Residential Development Group</w:t>
      </w:r>
    </w:p>
    <w:p>
      <w:pPr>
        <w:pStyle w:val="BodyText"/>
      </w:pPr>
      <w:r>
        <w:t xml:space="preserve">Attn: Mr. Omar Al-Hassan, Project Director</w:t>
      </w:r>
    </w:p>
    <w:p>
      <w:pPr>
        <w:pStyle w:val="BodyText"/>
      </w:pPr>
      <w:r>
        <w:t xml:space="preserve">Al-Karrada District, Building 7, Floor 3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Tax ID: 022-913-4476</w:t>
      </w:r>
    </w:p>
    <w:bookmarkEnd w:id="23"/>
    <w:bookmarkStart w:id="24" w:name="Xc23a77f1b3981b47cebcf47a9041473a6e86d97"/>
    <w:p>
      <w:pPr>
        <w:pStyle w:val="Heading3"/>
      </w:pPr>
      <w:r>
        <w:t xml:space="preserve">Description of Mason Services Rendered in Iraq Baghdad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Mason Work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(Iraq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brick masonry for ground floor walls – 20cm thick, using locally sourced Iraqi clay bricks with cement mortar (1:4 ratio)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15,725,000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Decorative stone cladding and facade masonry for the main entrance of the residential complex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Load-bearing masonry columns and lintels – reinforced brickwork with steel inserts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partition wall masonry (10cm single-brick) for 12 residential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finishing: plastering, jointing, and surface treatment of all masonry surfaces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11,815,000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natural Iraqi limestone for staircase masonry and balustrades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supervision and quality inspection – full project duration (14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Demolition and removal of existing damaged masonry walls – waste disposal to licensed Baghdad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Al-Karrada, Baghdad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50,690,000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 – Iraq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2,534,500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Surcharge (Iraq Baghdad logistics)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1,267,250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54,491,750 IQD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Fifty-Four Million Four Hundred Ninety-One Thousand Seven Hundred Fifty Iraqi Dinars</w:t>
            </w:r>
          </w:p>
        </w:tc>
      </w:tr>
    </w:tbl>
    <w:bookmarkEnd w:id="24"/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Al-Mason Construction &amp; Stonework Co., a registered Mason contractor operating in Iraq Baghdad, in accordance with the Iraqi Commercial Code and local construction regulations.</w:t>
      </w:r>
    </w:p>
    <w:p>
      <w:pPr>
        <w:numPr>
          <w:ilvl w:val="0"/>
          <w:numId w:val="1001"/>
        </w:numPr>
        <w:pStyle w:val="Compact"/>
      </w:pPr>
      <w:r>
        <w:t xml:space="preserve">Payment of the full Invoice amount of 54,491,750 IQD is due within 15 calendar days from the date of issue (30 June 2025).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to: Bank of Baghdad, Branch Al-Mansour, Account No. 0045-8821-3376, IBAN: IQ00 BOB 0000 0045 8821 3376.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2% per month will be applied to any outstanding balance beyond the due date, as stipulated in the Mason service contract signed on 01 May 2025.</w:t>
      </w:r>
    </w:p>
    <w:p>
      <w:pPr>
        <w:numPr>
          <w:ilvl w:val="0"/>
          <w:numId w:val="1001"/>
        </w:numPr>
        <w:pStyle w:val="Compact"/>
      </w:pPr>
      <w:r>
        <w:t xml:space="preserve">This Invoice covers all masonry work, materials, labor, and supervision as described above. Any additional Mason work requested after the scope is confirmed will be subject to a supplementary Invoice.</w:t>
      </w:r>
    </w:p>
    <w:p>
      <w:pPr>
        <w:numPr>
          <w:ilvl w:val="0"/>
          <w:numId w:val="1001"/>
        </w:numPr>
        <w:pStyle w:val="Compact"/>
      </w:pPr>
      <w:r>
        <w:t xml:space="preserve">All masonry work performed in Iraq Baghdad complies with the Iraqi Building Code (IBC) 2023 and the specifications agreed upon in the project contract.</w:t>
      </w:r>
    </w:p>
    <w:bookmarkEnd w:id="25"/>
    <w:bookmarkStart w:id="26" w:name="important-notes-regarding-this-invoice"/>
    <w:p>
      <w:pPr>
        <w:pStyle w:val="Heading3"/>
      </w:pPr>
      <w:r>
        <w:t xml:space="preserve">Important Notes Regarding This Invoice</w:t>
      </w:r>
    </w:p>
    <w:p>
      <w:pPr>
        <w:numPr>
          <w:ilvl w:val="0"/>
          <w:numId w:val="1002"/>
        </w:numPr>
        <w:pStyle w:val="Compact"/>
      </w:pPr>
      <w:r>
        <w:t xml:space="preserve">This Invoice is valid for 90 days from the date of issue. After this period, the Mason contractor reserves the right to re-evaluate material costs due to market fluctuations in Iraq Baghdad.</w:t>
      </w:r>
    </w:p>
    <w:p>
      <w:pPr>
        <w:numPr>
          <w:ilvl w:val="0"/>
          <w:numId w:val="1002"/>
        </w:numPr>
        <w:pStyle w:val="Compact"/>
      </w:pPr>
      <w:r>
        <w:t xml:space="preserve">All masonry materials (bricks, stone, mortar, cement) were sourced from approved suppliers within Iraq Baghdad to ensure compliance with local quality standards and to minimize transportation costs.</w:t>
      </w:r>
    </w:p>
    <w:p>
      <w:pPr>
        <w:numPr>
          <w:ilvl w:val="0"/>
          <w:numId w:val="1002"/>
        </w:numPr>
        <w:pStyle w:val="Compact"/>
      </w:pPr>
      <w:r>
        <w:t xml:space="preserve">The Mason team assigned to this project consists of 12 skilled masons, 3 apprentices, and 1 senior Mason engineer, all holding valid Iraqi construction trade licenses.</w:t>
      </w:r>
    </w:p>
    <w:p>
      <w:pPr>
        <w:numPr>
          <w:ilvl w:val="0"/>
          <w:numId w:val="1002"/>
        </w:numPr>
        <w:pStyle w:val="Compact"/>
      </w:pPr>
      <w:r>
        <w:t xml:space="preserve">Warranty: Al-Mason Construction &amp; Stonework Co. provides a 24-month structural warranty on all masonry work detailed in this Invoice. The warranty is valid only for work performed in Iraq Baghdad under the conditions specified in the contract.</w:t>
      </w:r>
    </w:p>
    <w:p>
      <w:pPr>
        <w:numPr>
          <w:ilvl w:val="0"/>
          <w:numId w:val="1002"/>
        </w:numPr>
        <w:pStyle w:val="Compact"/>
      </w:pPr>
      <w:r>
        <w:t xml:space="preserve">This Invoice must be presented to the client's finance department along with the signed completion certificate issued by the project supervisor upon final inspection of the masonry work.</w:t>
      </w:r>
    </w:p>
    <w:p>
      <w:pPr>
        <w:numPr>
          <w:ilvl w:val="0"/>
          <w:numId w:val="1002"/>
        </w:numPr>
        <w:pStyle w:val="Compact"/>
      </w:pPr>
      <w:r>
        <w:t xml:space="preserve">For any disputes regarding this Invoice or the Mason services rendered, both parties agree to resolve matters through the Baghdad Commercial Court in Iraq Baghdad.</w:t>
      </w:r>
    </w:p>
    <w:bookmarkEnd w:id="26"/>
    <w:p>
      <w:pPr>
        <w:pStyle w:val="FirstParagraph"/>
      </w:pPr>
      <w:r>
        <w:rPr>
          <w:bCs/>
          <w:b/>
        </w:rPr>
        <w:t xml:space="preserve">Al-Mason Construction &amp; Stonework Co.</w:t>
      </w:r>
      <w:r>
        <w:t xml:space="preserve"> </w:t>
      </w:r>
      <w:r>
        <w:t xml:space="preserve">– Professional Mason Services in Iraq Baghdad</w:t>
      </w:r>
    </w:p>
    <w:p>
      <w:pPr>
        <w:pStyle w:val="BodyText"/>
      </w:pPr>
      <w:r>
        <w:t xml:space="preserve">14th Ramadan Street, Al-Mansour District, Baghdad, Iraq | Phone: +964-770-123-4567 | Email: info@almason-baghdad.iq</w:t>
      </w:r>
    </w:p>
    <w:p>
      <w:pPr>
        <w:pStyle w:val="BodyText"/>
      </w:pPr>
      <w:r>
        <w:t xml:space="preserve">Commercial Registration: IQ-BGH-2019-04521 | Tax ID: 014-552-8891 | Ministry of Construction &amp; Housing License: MC-2020-0034</w:t>
      </w:r>
    </w:p>
    <w:p>
      <w:pPr>
        <w:pStyle w:val="BodyText"/>
      </w:pPr>
      <w:r>
        <w:t xml:space="preserve">This Invoice was generated electronically and is valid without a physical stamp. For verification, contact the issuing office in Iraq Baghdad.</w:t>
      </w:r>
    </w:p>
    <w:p>
      <w:pPr>
        <w:pStyle w:val="BodyText"/>
      </w:pPr>
      <w:r>
        <w:rPr>
          <w:iCs/>
          <w:i/>
        </w:rPr>
        <w:t xml:space="preserve">Thank you for choosing Al-Mason Construction &amp; Stonework Co. for your masonry needs in Iraq Baghdad. We take pride in delivering exceptional Mason craftsmanship to every project in the city.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Mason Services - Iraq Baghdad</dc:title>
  <dc:creator/>
  <dc:language>en</dc:language>
  <cp:keywords/>
  <dcterms:created xsi:type="dcterms:W3CDTF">2026-10-10T03:00:01Z</dcterms:created>
  <dcterms:modified xsi:type="dcterms:W3CDTF">2026-10-10T03:00:01Z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