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Zimbabwe</w:t>
      </w:r>
      <w:r>
        <w:t xml:space="preserve"> </w:t>
      </w:r>
      <w:r>
        <w:t xml:space="preserve">Harare</w:t>
      </w:r>
    </w:p>
    <w:p>
      <w:pPr>
        <w:pStyle w:val="FirstParagraph"/>
      </w:pPr>
      <w:r>
        <w:t xml:space="preserve">INVOICE</w:t>
      </w:r>
    </w:p>
    <w:p>
      <w:pPr>
        <w:pStyle w:val="BodyText"/>
      </w:pPr>
      <w:r>
        <w:t xml:space="preserve">Invoice No: ZW-HRE-MTH-2025-0047</w:t>
      </w:r>
    </w:p>
    <w:p>
      <w:pPr>
        <w:pStyle w:val="BodyText"/>
      </w:pPr>
      <w:r>
        <w:t xml:space="preserve">Professional Mathematician Services</w:t>
      </w:r>
    </w:p>
    <w:bookmarkStart w:id="20" w:name="dr.-tendai-moyo-phd-mathematics"/>
    <w:p>
      <w:pPr>
        <w:pStyle w:val="Heading3"/>
      </w:pPr>
      <w:r>
        <w:t xml:space="preserve">Dr. Tendai Moyo, PhD (Mathematics)</w:t>
      </w:r>
    </w:p>
    <w:p>
      <w:pPr>
        <w:pStyle w:val="FirstParagraph"/>
      </w:pPr>
      <w:r>
        <w:t xml:space="preserve">Senior Mathematician &amp; Quantitative Analyst</w:t>
      </w:r>
    </w:p>
    <w:p>
      <w:pPr>
        <w:pStyle w:val="BodyText"/>
      </w:pPr>
      <w:r>
        <w:t xml:space="preserve">14 Samora Machel Avenue, 3rd Floor</w:t>
      </w:r>
    </w:p>
    <w:p>
      <w:pPr>
        <w:pStyle w:val="BodyText"/>
      </w:pPr>
      <w:r>
        <w:t xml:space="preserve">Harare, Zimbabwe</w:t>
      </w:r>
    </w:p>
    <w:p>
      <w:pPr>
        <w:pStyle w:val="BodyText"/>
      </w:pPr>
      <w:r>
        <w:t xml:space="preserve">P.O. Box 7842, Harare</w:t>
      </w:r>
    </w:p>
    <w:p>
      <w:pPr>
        <w:pStyle w:val="BodyText"/>
      </w:pPr>
      <w:r>
        <w:t xml:space="preserve">Tel: +263 242 785 4321</w:t>
      </w:r>
    </w:p>
    <w:p>
      <w:pPr>
        <w:pStyle w:val="BodyText"/>
      </w:pPr>
      <w:r>
        <w:t xml:space="preserve">Email: t.moyo@mathematician-harare.co.zw</w:t>
      </w:r>
    </w:p>
    <w:p>
      <w:pPr>
        <w:pStyle w:val="BodyText"/>
      </w:pPr>
      <w:r>
        <w:t xml:space="preserve">Reg. No: ZIM-MATH-2019-0034</w:t>
      </w:r>
    </w:p>
    <w:bookmarkEnd w:id="20"/>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Service Location</w:t>
      </w:r>
      <w:r>
        <w:t xml:space="preserve"> </w:t>
      </w:r>
      <w:r>
        <w:t xml:space="preserve">Harare, Zimbabwe</w:t>
      </w:r>
    </w:p>
    <w:p>
      <w:pPr>
        <w:pStyle w:val="BodyText"/>
      </w:pPr>
      <w:r>
        <w:rPr>
          <w:bCs/>
          <w:b/>
        </w:rPr>
        <w:t xml:space="preserve">Currency</w:t>
      </w:r>
      <w:r>
        <w:t xml:space="preserve"> </w:t>
      </w:r>
      <w:r>
        <w:t xml:space="preserve">USD (US Dollars)</w:t>
      </w:r>
    </w:p>
    <w:p>
      <w:pPr>
        <w:pStyle w:val="BodyText"/>
      </w:pPr>
      <w:r>
        <w:rPr>
          <w:bCs/>
          <w:b/>
        </w:rPr>
        <w:t xml:space="preserve">Payment Method</w:t>
      </w:r>
      <w:r>
        <w:t xml:space="preserve"> </w:t>
      </w:r>
      <w:r>
        <w:t xml:space="preserve">Bank Transfer / EFT</w:t>
      </w:r>
    </w:p>
    <w:bookmarkStart w:id="21" w:name="billed-to"/>
    <w:p>
      <w:pPr>
        <w:pStyle w:val="Heading3"/>
      </w:pPr>
      <w:r>
        <w:t xml:space="preserve">Billed To:</w:t>
      </w:r>
    </w:p>
    <w:p>
      <w:pPr>
        <w:pStyle w:val="FirstParagraph"/>
      </w:pPr>
      <w:r>
        <w:rPr>
          <w:bCs/>
          <w:b/>
        </w:rPr>
        <w:t xml:space="preserve">Zimbabwe National Research Council (ZNRC)</w:t>
      </w:r>
    </w:p>
    <w:p>
      <w:pPr>
        <w:pStyle w:val="BodyText"/>
      </w:pPr>
      <w:r>
        <w:t xml:space="preserve">Attn: Dr. Rudo Chikafu, Head of Applied Sciences Division</w:t>
      </w:r>
    </w:p>
    <w:p>
      <w:pPr>
        <w:pStyle w:val="BodyText"/>
      </w:pPr>
      <w:r>
        <w:t xml:space="preserve">12 Samora Machel Avenue</w:t>
      </w:r>
    </w:p>
    <w:p>
      <w:pPr>
        <w:pStyle w:val="BodyText"/>
      </w:pPr>
      <w:r>
        <w:t xml:space="preserve">Harare, Zimbabwe</w:t>
      </w:r>
    </w:p>
    <w:p>
      <w:pPr>
        <w:pStyle w:val="BodyText"/>
      </w:pPr>
      <w:r>
        <w:t xml:space="preserve">P.O. Box 1114, Harare</w:t>
      </w:r>
    </w:p>
    <w:p>
      <w:pPr>
        <w:pStyle w:val="BodyText"/>
      </w:pPr>
      <w:r>
        <w:t xml:space="preserve">Tel: +263 242 774 5500</w:t>
      </w:r>
    </w:p>
    <w:p>
      <w:pPr>
        <w:pStyle w:val="BodyText"/>
      </w:pPr>
      <w:r>
        <w:t xml:space="preserve">Email: procurement@znrc.co.zw</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Mathematical Services</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Advanced statistical modelling and regression analysis for agricultural yield prediction in the Harare metropolitan region, including multivariate data processing and confidence interval calculations.</w:t>
            </w:r>
          </w:p>
        </w:tc>
        <w:tc>
          <w:tcPr/>
          <w:p>
            <w:pPr>
              <w:pStyle w:val="Compact"/>
              <w:jc w:val="left"/>
            </w:pPr>
            <w:r>
              <w:t xml:space="preserve">40 hours</w:t>
            </w:r>
          </w:p>
        </w:tc>
        <w:tc>
          <w:tcPr/>
          <w:p>
            <w:pPr>
              <w:pStyle w:val="Compact"/>
              <w:jc w:val="left"/>
            </w:pPr>
            <w:r>
              <w:t xml:space="preserve">$85.00/hr</w:t>
            </w:r>
          </w:p>
        </w:tc>
        <w:tc>
          <w:tcPr/>
          <w:p>
            <w:pPr>
              <w:pStyle w:val="Compact"/>
              <w:jc w:val="left"/>
            </w:pPr>
            <w:r>
              <w:t xml:space="preserve">$3,400.00</w:t>
            </w:r>
          </w:p>
        </w:tc>
        <w:tc>
          <w:tcPr/>
          <w:p>
            <w:pPr>
              <w:pStyle w:val="Compact"/>
              <w:jc w:val="left"/>
            </w:pPr>
            <w:r>
              <w:t xml:space="preserve">Delivered on-site at ZNRC Harare offices</w:t>
            </w:r>
          </w:p>
        </w:tc>
      </w:tr>
      <w:tr>
        <w:tc>
          <w:tcPr/>
          <w:p>
            <w:pPr>
              <w:pStyle w:val="Compact"/>
              <w:jc w:val="left"/>
            </w:pPr>
            <w:r>
              <w:t xml:space="preserve">02</w:t>
            </w:r>
          </w:p>
        </w:tc>
        <w:tc>
          <w:tcPr/>
          <w:p>
            <w:pPr>
              <w:pStyle w:val="Compact"/>
              <w:jc w:val="left"/>
            </w:pPr>
            <w:r>
              <w:t xml:space="preserve">Development of a proprietary differential equation framework for water resource management modelling, specifically tailored to the Harare water supply infrastructure and Zimbabwe's national water policy requirements.</w:t>
            </w:r>
          </w:p>
        </w:tc>
        <w:tc>
          <w:tcPr/>
          <w:p>
            <w:pPr>
              <w:pStyle w:val="Compact"/>
              <w:jc w:val="left"/>
            </w:pPr>
            <w:r>
              <w:t xml:space="preserve">60 hours</w:t>
            </w:r>
          </w:p>
        </w:tc>
        <w:tc>
          <w:tcPr/>
          <w:p>
            <w:pPr>
              <w:pStyle w:val="Compact"/>
              <w:jc w:val="left"/>
            </w:pPr>
            <w:r>
              <w:t xml:space="preserve">$95.00/hr</w:t>
            </w:r>
          </w:p>
        </w:tc>
        <w:tc>
          <w:tcPr/>
          <w:p>
            <w:pPr>
              <w:pStyle w:val="Compact"/>
              <w:jc w:val="left"/>
            </w:pPr>
            <w:r>
              <w:t xml:space="preserve">$5,700.00</w:t>
            </w:r>
          </w:p>
        </w:tc>
        <w:tc>
          <w:tcPr/>
          <w:p>
            <w:pPr>
              <w:pStyle w:val="Compact"/>
              <w:jc w:val="left"/>
            </w:pPr>
            <w:r>
              <w:t xml:space="preserve">Includes peer-reviewed documentation</w:t>
            </w:r>
          </w:p>
        </w:tc>
      </w:tr>
      <w:tr>
        <w:tc>
          <w:tcPr/>
          <w:p>
            <w:pPr>
              <w:pStyle w:val="Compact"/>
              <w:jc w:val="left"/>
            </w:pPr>
            <w:r>
              <w:t xml:space="preserve">03</w:t>
            </w:r>
          </w:p>
        </w:tc>
        <w:tc>
          <w:tcPr/>
          <w:p>
            <w:pPr>
              <w:pStyle w:val="Compact"/>
              <w:jc w:val="left"/>
            </w:pPr>
            <w:r>
              <w:t xml:space="preserve">Mathematical proof verification and algorithmic complexity analysis for the Zimbabwe National Statistics Agency's census data processing pipeline, ensuring computational accuracy and optimisation.</w:t>
            </w:r>
          </w:p>
        </w:tc>
        <w:tc>
          <w:tcPr/>
          <w:p>
            <w:pPr>
              <w:pStyle w:val="Compact"/>
              <w:jc w:val="left"/>
            </w:pPr>
            <w:r>
              <w:t xml:space="preserve">30 hours</w:t>
            </w:r>
          </w:p>
        </w:tc>
        <w:tc>
          <w:tcPr/>
          <w:p>
            <w:pPr>
              <w:pStyle w:val="Compact"/>
              <w:jc w:val="left"/>
            </w:pPr>
            <w:r>
              <w:t xml:space="preserve">$90.00/hr</w:t>
            </w:r>
          </w:p>
        </w:tc>
        <w:tc>
          <w:tcPr/>
          <w:p>
            <w:pPr>
              <w:pStyle w:val="Compact"/>
              <w:jc w:val="left"/>
            </w:pPr>
            <w:r>
              <w:t xml:space="preserve">$2,700.00</w:t>
            </w:r>
          </w:p>
        </w:tc>
        <w:tc>
          <w:tcPr/>
          <w:p>
            <w:pPr>
              <w:pStyle w:val="Compact"/>
              <w:jc w:val="left"/>
            </w:pPr>
            <w:r>
              <w:t xml:space="preserve">Remote and on-site hybrid delivery</w:t>
            </w:r>
          </w:p>
        </w:tc>
      </w:tr>
      <w:tr>
        <w:tc>
          <w:tcPr/>
          <w:p>
            <w:pPr>
              <w:pStyle w:val="Compact"/>
              <w:jc w:val="left"/>
            </w:pPr>
            <w:r>
              <w:t xml:space="preserve">04</w:t>
            </w:r>
          </w:p>
        </w:tc>
        <w:tc>
          <w:tcPr/>
          <w:p>
            <w:pPr>
              <w:pStyle w:val="Compact"/>
              <w:jc w:val="left"/>
            </w:pPr>
            <w:r>
              <w:t xml:space="preserve">Design and delivery of a two-week intensive workshop on applied mathematics and computational methods for ZNRC research staff in Harare, Zimbabwe. Curriculum covers numerical methods, linear algebra applications, and stochastic processes.</w:t>
            </w:r>
          </w:p>
        </w:tc>
        <w:tc>
          <w:tcPr/>
          <w:p>
            <w:pPr>
              <w:pStyle w:val="Compact"/>
              <w:jc w:val="left"/>
            </w:pPr>
            <w:r>
              <w:t xml:space="preserve">10 days</w:t>
            </w:r>
          </w:p>
        </w:tc>
        <w:tc>
          <w:tcPr/>
          <w:p>
            <w:pPr>
              <w:pStyle w:val="Compact"/>
              <w:jc w:val="left"/>
            </w:pPr>
            <w:r>
              <w:t xml:space="preserve">$1,200.00/day</w:t>
            </w:r>
          </w:p>
        </w:tc>
        <w:tc>
          <w:tcPr/>
          <w:p>
            <w:pPr>
              <w:pStyle w:val="Compact"/>
              <w:jc w:val="left"/>
            </w:pPr>
            <w:r>
              <w:t xml:space="preserve">$12,000.00</w:t>
            </w:r>
          </w:p>
        </w:tc>
        <w:tc>
          <w:tcPr/>
          <w:p>
            <w:pPr>
              <w:pStyle w:val="Compact"/>
              <w:jc w:val="left"/>
            </w:pPr>
            <w:r>
              <w:t xml:space="preserve">25 participants, materials included</w:t>
            </w:r>
          </w:p>
        </w:tc>
      </w:tr>
      <w:tr>
        <w:tc>
          <w:tcPr/>
          <w:p>
            <w:pPr>
              <w:pStyle w:val="Compact"/>
              <w:jc w:val="left"/>
            </w:pPr>
            <w:r>
              <w:t xml:space="preserve">05</w:t>
            </w:r>
          </w:p>
        </w:tc>
        <w:tc>
          <w:tcPr/>
          <w:p>
            <w:pPr>
              <w:pStyle w:val="Compact"/>
              <w:jc w:val="left"/>
            </w:pPr>
            <w:r>
              <w:t xml:space="preserve">Consultation and advisory services on optimisation theory for the Zimbabwe Energy Regulatory Authority's grid load balancing problem, including integer programming solutions and sensitivity analysis reports.</w:t>
            </w:r>
          </w:p>
        </w:tc>
        <w:tc>
          <w:tcPr/>
          <w:p>
            <w:pPr>
              <w:pStyle w:val="Compact"/>
              <w:jc w:val="left"/>
            </w:pPr>
            <w:r>
              <w:t xml:space="preserve">25 hours</w:t>
            </w:r>
          </w:p>
        </w:tc>
        <w:tc>
          <w:tcPr/>
          <w:p>
            <w:pPr>
              <w:pStyle w:val="Compact"/>
              <w:jc w:val="left"/>
            </w:pPr>
            <w:r>
              <w:t xml:space="preserve">$100.00/hr</w:t>
            </w:r>
          </w:p>
        </w:tc>
        <w:tc>
          <w:tcPr/>
          <w:p>
            <w:pPr>
              <w:pStyle w:val="Compact"/>
              <w:jc w:val="left"/>
            </w:pPr>
            <w:r>
              <w:t xml:space="preserve">$2,500.00</w:t>
            </w:r>
          </w:p>
        </w:tc>
        <w:tc>
          <w:tcPr/>
          <w:p>
            <w:pPr>
              <w:pStyle w:val="Compact"/>
              <w:jc w:val="left"/>
            </w:pPr>
            <w:r>
              <w:t xml:space="preserve">Three on-site visits to Harare</w:t>
            </w:r>
          </w:p>
        </w:tc>
      </w:tr>
      <w:tr>
        <w:tc>
          <w:tcPr/>
          <w:p>
            <w:pPr>
              <w:pStyle w:val="Compact"/>
              <w:jc w:val="left"/>
            </w:pPr>
            <w:r>
              <w:t xml:space="preserve">06</w:t>
            </w:r>
          </w:p>
        </w:tc>
        <w:tc>
          <w:tcPr/>
          <w:p>
            <w:pPr>
              <w:pStyle w:val="Compact"/>
              <w:jc w:val="left"/>
            </w:pPr>
            <w:r>
              <w:t xml:space="preserve">Preparation of a comprehensive mathematical feasibility report for the proposed Harare light rail transit system, encompassing geometric modelling, traffic flow equations, and cost-benefit quantitative analysis.</w:t>
            </w:r>
          </w:p>
        </w:tc>
        <w:tc>
          <w:tcPr/>
          <w:p>
            <w:pPr>
              <w:pStyle w:val="Compact"/>
              <w:jc w:val="left"/>
            </w:pPr>
            <w:r>
              <w:t xml:space="preserve">50 hours</w:t>
            </w:r>
          </w:p>
        </w:tc>
        <w:tc>
          <w:tcPr/>
          <w:p>
            <w:pPr>
              <w:pStyle w:val="Compact"/>
              <w:jc w:val="left"/>
            </w:pPr>
            <w:r>
              <w:t xml:space="preserve">$88.00/hr</w:t>
            </w:r>
          </w:p>
        </w:tc>
        <w:tc>
          <w:tcPr/>
          <w:p>
            <w:pPr>
              <w:pStyle w:val="Compact"/>
              <w:jc w:val="left"/>
            </w:pPr>
            <w:r>
              <w:t xml:space="preserve">$4,400.00</w:t>
            </w:r>
          </w:p>
        </w:tc>
        <w:tc>
          <w:tcPr/>
          <w:p>
            <w:pPr>
              <w:pStyle w:val="Compact"/>
              <w:jc w:val="left"/>
            </w:pPr>
            <w:r>
              <w:t xml:space="preserve">Final report in English and Shona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$30,700.00</w:t>
            </w:r>
          </w:p>
        </w:tc>
      </w:tr>
      <w:tr>
        <w:tc>
          <w:tcPr/>
          <w:p>
            <w:pPr>
              <w:pStyle w:val="Compact"/>
              <w:jc w:val="left"/>
            </w:pPr>
            <w:r>
              <w:t xml:space="preserve">VAT (17.5% - Zimbabwe Revenue Authority)</w:t>
            </w:r>
          </w:p>
        </w:tc>
        <w:tc>
          <w:tcPr/>
          <w:p>
            <w:pPr>
              <w:pStyle w:val="Compact"/>
              <w:jc w:val="left"/>
            </w:pPr>
            <w:r>
              <w:t xml:space="preserve">$5,372.50</w:t>
            </w:r>
          </w:p>
        </w:tc>
      </w:tr>
      <w:tr>
        <w:tc>
          <w:tcPr/>
          <w:p>
            <w:pPr>
              <w:pStyle w:val="Compact"/>
              <w:jc w:val="left"/>
            </w:pPr>
            <w:r>
              <w:t xml:space="preserve">Travel &amp; Accommodation (Harare, Zimbabwe)</w:t>
            </w:r>
          </w:p>
        </w:tc>
        <w:tc>
          <w:tcPr/>
          <w:p>
            <w:pPr>
              <w:pStyle w:val="Compact"/>
              <w:jc w:val="left"/>
            </w:pPr>
            <w:r>
              <w:t xml:space="preserve">$1,850.00</w:t>
            </w:r>
          </w:p>
        </w:tc>
      </w:tr>
      <w:tr>
        <w:tc>
          <w:tcPr/>
          <w:p>
            <w:pPr>
              <w:pStyle w:val="Compact"/>
              <w:jc w:val="left"/>
            </w:pPr>
            <w:r>
              <w:t xml:space="preserve">Printing &amp; Documentation Fees</w:t>
            </w:r>
          </w:p>
        </w:tc>
        <w:tc>
          <w:tcPr/>
          <w:p>
            <w:pPr>
              <w:pStyle w:val="Compact"/>
              <w:jc w:val="left"/>
            </w:pPr>
            <w:r>
              <w:t xml:space="preserve">$320.00</w:t>
            </w:r>
          </w:p>
        </w:tc>
      </w:tr>
      <w:tr>
        <w:tc>
          <w:tcPr/>
          <w:p>
            <w:pPr>
              <w:pStyle w:val="Compact"/>
              <w:jc w:val="left"/>
            </w:pPr>
            <w:r>
              <w:t xml:space="preserve">TOTAL AMOUNT DUE</w:t>
            </w:r>
          </w:p>
        </w:tc>
        <w:tc>
          <w:tcPr/>
          <w:p>
            <w:pPr>
              <w:pStyle w:val="Compact"/>
              <w:jc w:val="left"/>
            </w:pPr>
            <w:r>
              <w:t xml:space="preserve">$38,242.50</w:t>
            </w:r>
          </w:p>
        </w:tc>
      </w:tr>
    </w:tbl>
    <w:bookmarkStart w:id="22" w:name="payment-terms-conditions"/>
    <w:p>
      <w:pPr>
        <w:pStyle w:val="Heading4"/>
      </w:pPr>
      <w:r>
        <w:t xml:space="preserve">Payment Terms &amp; Conditions</w:t>
      </w:r>
    </w:p>
    <w:p>
      <w:pPr>
        <w:pStyle w:val="FirstParagraph"/>
      </w:pPr>
      <w:r>
        <w:rPr>
          <w:bCs/>
          <w:b/>
        </w:rPr>
        <w:t xml:space="preserve">1.</w:t>
      </w:r>
      <w:r>
        <w:t xml:space="preserve"> </w:t>
      </w:r>
      <w:r>
        <w:t xml:space="preserve">This Invoice is issued by Dr. Tendai Moyo, a registered professional Mathematician operating in Harare, Zimbabwe, in accordance with the Zimbabwean Professional Bodies Act (Chapter 24:12) and the regulations of the Zimbabwe Institute of Professional Mathematicians.</w:t>
      </w:r>
    </w:p>
    <w:p>
      <w:pPr>
        <w:pStyle w:val="BodyText"/>
      </w:pPr>
      <w:r>
        <w:rPr>
          <w:bCs/>
          <w:b/>
        </w:rPr>
        <w:t xml:space="preserve">2.</w:t>
      </w:r>
      <w:r>
        <w:t xml:space="preserve"> </w:t>
      </w:r>
      <w:r>
        <w:t xml:space="preserve">Full payment of the total amount stated on this Invoice is due within thirty (30) calendar days from the date of issue. Payment shall be made via electronic funds transfer (EFT) to the following account: Bank of Zimbabwe, Account Name: Dr. Tendai Moyo, Account No: 0045-7821-3390, Branch: Harare Central, SWIFT: ZWBNZW2H.</w:t>
      </w:r>
    </w:p>
    <w:p>
      <w:pPr>
        <w:pStyle w:val="BodyText"/>
      </w:pPr>
      <w:r>
        <w:rPr>
          <w:bCs/>
          <w:b/>
        </w:rPr>
        <w:t xml:space="preserve">3.</w:t>
      </w:r>
      <w:r>
        <w:t xml:space="preserve"> </w:t>
      </w:r>
      <w:r>
        <w:t xml:space="preserve">Late payments shall attract a penalty interest of 2.5% per month, calculated on the outstanding balance, in compliance with the Zimbabwean Debt Collection Regulations.</w:t>
      </w:r>
    </w:p>
    <w:p>
      <w:pPr>
        <w:pStyle w:val="BodyText"/>
      </w:pPr>
      <w:r>
        <w:rPr>
          <w:bCs/>
          <w:b/>
        </w:rPr>
        <w:t xml:space="preserve">4.</w:t>
      </w:r>
      <w:r>
        <w:t xml:space="preserve"> </w:t>
      </w:r>
      <w:r>
        <w:t xml:space="preserve">All mathematical deliverables, including proofs, models, algorithms, and reports referenced in this Invoice, shall become the intellectual property of the client upon full and final payment. The Mathematician retains the right to reference the work in academic publications with prior written consent.</w:t>
      </w:r>
    </w:p>
    <w:p>
      <w:pPr>
        <w:pStyle w:val="BodyText"/>
      </w:pPr>
      <w:r>
        <w:rPr>
          <w:bCs/>
          <w:b/>
        </w:rPr>
        <w:t xml:space="preserve">5.</w:t>
      </w:r>
      <w:r>
        <w:t xml:space="preserve"> </w:t>
      </w:r>
      <w:r>
        <w:t xml:space="preserve">This Invoice is governed by the laws of the Republic of Zimbabwe. Any disputes arising from this Invoice shall be resolved through the Harare Magistrates' Court or by arbitration under the Zimbabwe Arbitration Act (Chapter 7:15).</w:t>
      </w:r>
    </w:p>
    <w:p>
      <w:pPr>
        <w:pStyle w:val="BodyText"/>
      </w:pPr>
      <w:r>
        <w:rPr>
          <w:bCs/>
          <w:b/>
        </w:rPr>
        <w:t xml:space="preserve">6.</w:t>
      </w:r>
      <w:r>
        <w:t xml:space="preserve"> </w:t>
      </w:r>
      <w:r>
        <w:t xml:space="preserve">The services described in this Invoice were performed by a qualified Mathematician holding a Doctor of Philosophy in Pure and Applied Mathematics from the University of Zimbabwe, Harare, and are subject to the professional code of ethics of the Zimbabwean mathematical community.</w:t>
      </w:r>
    </w:p>
    <w:bookmarkEnd w:id="22"/>
    <w:p>
      <w:pPr>
        <w:pStyle w:val="BodyText"/>
      </w:pPr>
      <w:r>
        <w:rPr>
          <w:bCs/>
          <w:b/>
        </w:rPr>
        <w:t xml:space="preserve">Dr. Tendai Moyo, PhD</w:t>
      </w:r>
      <w:r>
        <w:t xml:space="preserve"> </w:t>
      </w:r>
      <w:r>
        <w:t xml:space="preserve">| Senior Mathematician | Harare, Zimbabwe</w:t>
      </w:r>
    </w:p>
    <w:p>
      <w:pPr>
        <w:pStyle w:val="BodyText"/>
      </w:pPr>
      <w:r>
        <w:t xml:space="preserve">Registered with the Zimbabwe Institute of Professional Mathematicians | Reg. No: ZIM-MATH-2019-0034</w:t>
      </w:r>
    </w:p>
    <w:p>
      <w:pPr>
        <w:pStyle w:val="BodyText"/>
      </w:pPr>
      <w:r>
        <w:t xml:space="preserve">Zimbabwe Revenue Authority (ZIMRA) Tax Identification Number: 45678901234</w:t>
      </w:r>
    </w:p>
    <w:p>
      <w:pPr>
        <w:pStyle w:val="BodyText"/>
      </w:pPr>
      <w:r>
        <w:t xml:space="preserve">This Invoice was generated electronically and is valid without a physical signature. For queries regarding this Invoice, please contact the issuing Mathematician at the address above.</w:t>
      </w:r>
    </w:p>
    <w:p>
      <w:pPr>
        <w:pStyle w:val="BodyText"/>
      </w:pPr>
      <w:r>
        <w:t xml:space="preserve">Thank you for engaging the services of a professional Mathematician in Zimbabwe Harare. We look forward to continuing our mathematical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Zimbabwe Harare</dc:title>
  <dc:creator/>
  <dc:language>en</dc:language>
  <cp:keywords/>
  <dcterms:created xsi:type="dcterms:W3CDTF">2026-10-10T02:16:51Z</dcterms:created>
  <dcterms:modified xsi:type="dcterms:W3CDTF">2026-10-10T02:16:51Z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