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Wellington</w:t>
      </w:r>
      <w:r>
        <w:t xml:space="preserve"> </w:t>
      </w:r>
      <w:r>
        <w:t xml:space="preserve">Mechanic</w:t>
      </w:r>
      <w:r>
        <w:t xml:space="preserve"> </w:t>
      </w:r>
      <w:r>
        <w:t xml:space="preserve">Services</w:t>
      </w:r>
    </w:p>
    <w:bookmarkStart w:id="20" w:name="wellington-auto-mechanic-services-ltd"/>
    <w:p>
      <w:pPr>
        <w:pStyle w:val="Heading1"/>
      </w:pPr>
      <w:r>
        <w:t xml:space="preserve">Wellington Auto Mechanic Services Ltd</w:t>
      </w:r>
    </w:p>
    <w:p>
      <w:pPr>
        <w:pStyle w:val="FirstParagraph"/>
      </w:pPr>
      <w:r>
        <w:t xml:space="preserve">Unit 7, 142 Cuba Street, Te Aro, Wellington 6011, New Zealand</w:t>
      </w:r>
    </w:p>
    <w:p>
      <w:pPr>
        <w:pStyle w:val="BodyText"/>
      </w:pPr>
      <w:r>
        <w:t xml:space="preserve">Phone: +64 4 472 8830 | Email: invoices@wellingtonautomech.co.nz</w:t>
      </w:r>
    </w:p>
    <w:p>
      <w:pPr>
        <w:pStyle w:val="BodyText"/>
      </w:pPr>
      <w:r>
        <w:t xml:space="preserve">NZBN: 942904876512345 | GST No: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WAM-2025-0347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Wellington, New Zealand</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Sarah Mitchell</w:t>
      </w:r>
    </w:p>
    <w:p>
      <w:pPr>
        <w:pStyle w:val="BodyText"/>
      </w:pPr>
      <w:r>
        <w:rPr>
          <w:bCs/>
          <w:b/>
        </w:rPr>
        <w:t xml:space="preserve">Address:</w:t>
      </w:r>
      <w:r>
        <w:t xml:space="preserve"> </w:t>
      </w:r>
      <w:r>
        <w:t xml:space="preserve">28 Khandallah Avenue, Khandallah, Wellington 6022, New Zealand</w:t>
      </w:r>
    </w:p>
    <w:p>
      <w:pPr>
        <w:pStyle w:val="BodyText"/>
      </w:pPr>
      <w:r>
        <w:rPr>
          <w:bCs/>
          <w:b/>
        </w:rPr>
        <w:t xml:space="preserve">Phone:</w:t>
      </w:r>
      <w:r>
        <w:t xml:space="preserve"> </w:t>
      </w:r>
      <w:r>
        <w:t xml:space="preserve">+64 21 456 7890</w:t>
      </w:r>
    </w:p>
    <w:p>
      <w:pPr>
        <w:pStyle w:val="BodyText"/>
      </w:pPr>
      <w:r>
        <w:rPr>
          <w:bCs/>
          <w:b/>
        </w:rPr>
        <w:t xml:space="preserve">Email:</w:t>
      </w:r>
      <w:r>
        <w:t xml:space="preserve"> </w:t>
      </w:r>
      <w:r>
        <w:t xml:space="preserve">s.mitchell@email.co.nz</w:t>
      </w:r>
    </w:p>
    <w:p>
      <w:pPr>
        <w:pStyle w:val="BodyText"/>
      </w:pPr>
      <w:r>
        <w:rPr>
          <w:bCs/>
          <w:b/>
        </w:rPr>
        <w:t xml:space="preserve">Vehicle:</w:t>
      </w:r>
      <w:r>
        <w:t xml:space="preserve"> </w:t>
      </w:r>
      <w:r>
        <w:t xml:space="preserve">2019 Toyota RAV4 (Plate: WGT-4821)</w:t>
      </w:r>
    </w:p>
    <w:bookmarkEnd w:id="22"/>
    <w:bookmarkStart w:id="23" w:name="service-provider-mechanic"/>
    <w:p>
      <w:pPr>
        <w:pStyle w:val="Heading3"/>
      </w:pPr>
      <w:r>
        <w:t xml:space="preserve">Service Provider (Mechanic)</w:t>
      </w:r>
    </w:p>
    <w:p>
      <w:pPr>
        <w:pStyle w:val="FirstParagraph"/>
      </w:pPr>
      <w:r>
        <w:rPr>
          <w:bCs/>
          <w:b/>
        </w:rPr>
        <w:t xml:space="preserve">Lead Mechanic:</w:t>
      </w:r>
      <w:r>
        <w:t xml:space="preserve"> </w:t>
      </w:r>
      <w:r>
        <w:t xml:space="preserve">David Thompson, NZTA Licensed</w:t>
      </w:r>
    </w:p>
    <w:p>
      <w:pPr>
        <w:pStyle w:val="BodyText"/>
      </w:pPr>
      <w:r>
        <w:rPr>
          <w:bCs/>
          <w:b/>
        </w:rPr>
        <w:t xml:space="preserve">Workshop:</w:t>
      </w:r>
      <w:r>
        <w:t xml:space="preserve"> </w:t>
      </w:r>
      <w:r>
        <w:t xml:space="preserve">Wellington Auto Mechanic Services Ltd</w:t>
      </w:r>
    </w:p>
    <w:p>
      <w:pPr>
        <w:pStyle w:val="BodyText"/>
      </w:pPr>
      <w:r>
        <w:rPr>
          <w:bCs/>
          <w:b/>
        </w:rPr>
        <w:t xml:space="preserve">Address:</w:t>
      </w:r>
      <w:r>
        <w:t xml:space="preserve"> </w:t>
      </w:r>
      <w:r>
        <w:t xml:space="preserve">Unit 7, 142 Cuba Street, Te Aro, Wellington 6011</w:t>
      </w:r>
    </w:p>
    <w:p>
      <w:pPr>
        <w:pStyle w:val="BodyText"/>
      </w:pPr>
      <w:r>
        <w:rPr>
          <w:bCs/>
          <w:b/>
        </w:rPr>
        <w:t xml:space="preserve">Phone:</w:t>
      </w:r>
      <w:r>
        <w:t xml:space="preserve"> </w:t>
      </w:r>
      <w:r>
        <w:t xml:space="preserve">+64 4 472 8830</w:t>
      </w:r>
    </w:p>
    <w:p>
      <w:pPr>
        <w:pStyle w:val="BodyText"/>
      </w:pPr>
      <w:r>
        <w:rPr>
          <w:bCs/>
          <w:b/>
        </w:rPr>
        <w:t xml:space="preserve">Licence No:</w:t>
      </w:r>
      <w:r>
        <w:t xml:space="preserve"> </w:t>
      </w:r>
      <w:r>
        <w:t xml:space="preserve">NZTA-WS-2019-00482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Parts / Materials</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Full diagnostic inspection and engine fault code retrieval for 2019 Toyota RAV4. The mechanic identified a failing oxygen sensor and degraded engine mounts causing excessive vibration at idle.</w:t>
            </w:r>
          </w:p>
        </w:tc>
        <w:tc>
          <w:tcPr/>
          <w:p>
            <w:pPr>
              <w:pStyle w:val="Compact"/>
              <w:jc w:val="left"/>
            </w:pPr>
            <w:r>
              <w:t xml:space="preserve">Diagnostic software</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Replacement of upstream oxygen sensor (Bank 1, Sensor 1) with genuine Toyota part. Includes removal of exhaust components, sensor replacement, and reassembly with new gaskets.</w:t>
            </w:r>
          </w:p>
        </w:tc>
        <w:tc>
          <w:tcPr/>
          <w:p>
            <w:pPr>
              <w:pStyle w:val="Compact"/>
              <w:jc w:val="left"/>
            </w:pPr>
            <w:r>
              <w:t xml:space="preserve">O2 Sensor (Toyota 89465-0K040)</w:t>
            </w:r>
          </w:p>
        </w:tc>
        <w:tc>
          <w:tcPr/>
          <w:p>
            <w:pPr>
              <w:pStyle w:val="Compact"/>
              <w:jc w:val="left"/>
            </w:pPr>
            <w:r>
              <w:t xml:space="preserve">2.0</w:t>
            </w:r>
          </w:p>
        </w:tc>
        <w:tc>
          <w:tcPr/>
          <w:p>
            <w:pPr>
              <w:pStyle w:val="Compact"/>
              <w:jc w:val="left"/>
            </w:pPr>
            <w:r>
              <w:t xml:space="preserve">$120.00</w:t>
            </w:r>
          </w:p>
        </w:tc>
        <w:tc>
          <w:tcPr/>
          <w:p>
            <w:pPr>
              <w:pStyle w:val="Compact"/>
              <w:jc w:val="left"/>
            </w:pPr>
            <w:r>
              <w:t xml:space="preserve">$345.00</w:t>
            </w:r>
          </w:p>
        </w:tc>
      </w:tr>
      <w:tr>
        <w:tc>
          <w:tcPr/>
          <w:p>
            <w:pPr>
              <w:pStyle w:val="Compact"/>
              <w:jc w:val="left"/>
            </w:pPr>
            <w:r>
              <w:t xml:space="preserve">03</w:t>
            </w:r>
          </w:p>
        </w:tc>
        <w:tc>
          <w:tcPr/>
          <w:p>
            <w:pPr>
              <w:pStyle w:val="Compact"/>
              <w:jc w:val="left"/>
            </w:pPr>
            <w:r>
              <w:t xml:space="preserve">Replacement of both front engine mounts (left and right) with OEM Toyota rubber mounts. The mechanic removed the engine support bar, lowered the engine slightly, and installed new mounts to eliminate vibration.</w:t>
            </w:r>
          </w:p>
        </w:tc>
        <w:tc>
          <w:tcPr/>
          <w:p>
            <w:pPr>
              <w:pStyle w:val="Compact"/>
              <w:jc w:val="left"/>
            </w:pPr>
            <w:r>
              <w:t xml:space="preserve">2x Engine Mounts (Toyota 12300-0K020)</w:t>
            </w:r>
          </w:p>
        </w:tc>
        <w:tc>
          <w:tcPr/>
          <w:p>
            <w:pPr>
              <w:pStyle w:val="Compact"/>
              <w:jc w:val="left"/>
            </w:pPr>
            <w:r>
              <w:t xml:space="preserve">3.5</w:t>
            </w:r>
          </w:p>
        </w:tc>
        <w:tc>
          <w:tcPr/>
          <w:p>
            <w:pPr>
              <w:pStyle w:val="Compact"/>
              <w:jc w:val="left"/>
            </w:pPr>
            <w:r>
              <w:t xml:space="preserve">$120.00</w:t>
            </w:r>
          </w:p>
        </w:tc>
        <w:tc>
          <w:tcPr/>
          <w:p>
            <w:pPr>
              <w:pStyle w:val="Compact"/>
              <w:jc w:val="left"/>
            </w:pPr>
            <w:r>
              <w:t xml:space="preserve">$620.00</w:t>
            </w:r>
          </w:p>
        </w:tc>
      </w:tr>
      <w:tr>
        <w:tc>
          <w:tcPr/>
          <w:p>
            <w:pPr>
              <w:pStyle w:val="Compact"/>
              <w:jc w:val="left"/>
            </w:pPr>
            <w:r>
              <w:t xml:space="preserve">04</w:t>
            </w:r>
          </w:p>
        </w:tc>
        <w:tc>
          <w:tcPr/>
          <w:p>
            <w:pPr>
              <w:pStyle w:val="Compact"/>
              <w:jc w:val="left"/>
            </w:pPr>
            <w:r>
              <w:t xml:space="preserve">Front brake service: replacement of front brake pads (ceramic), resurfacing of front brake discs, and application of high-temperature brake grease. The mechanic inspected rear brakes and confirmed they have adequate life remaining.</w:t>
            </w:r>
          </w:p>
        </w:tc>
        <w:tc>
          <w:tcPr/>
          <w:p>
            <w:pPr>
              <w:pStyle w:val="Compact"/>
              <w:jc w:val="left"/>
            </w:pPr>
            <w:r>
              <w:t xml:space="preserve">Brake Pad Set (Brembo P85106), Brake Grease</w:t>
            </w:r>
          </w:p>
        </w:tc>
        <w:tc>
          <w:tcPr/>
          <w:p>
            <w:pPr>
              <w:pStyle w:val="Compact"/>
              <w:jc w:val="left"/>
            </w:pPr>
            <w:r>
              <w:t xml:space="preserve">2.5</w:t>
            </w:r>
          </w:p>
        </w:tc>
        <w:tc>
          <w:tcPr/>
          <w:p>
            <w:pPr>
              <w:pStyle w:val="Compact"/>
              <w:jc w:val="left"/>
            </w:pPr>
            <w:r>
              <w:t xml:space="preserve">$120.00</w:t>
            </w:r>
          </w:p>
        </w:tc>
        <w:tc>
          <w:tcPr/>
          <w:p>
            <w:pPr>
              <w:pStyle w:val="Compact"/>
              <w:jc w:val="left"/>
            </w:pPr>
            <w:r>
              <w:t xml:space="preserve">$485.00</w:t>
            </w:r>
          </w:p>
        </w:tc>
      </w:tr>
      <w:tr>
        <w:tc>
          <w:tcPr/>
          <w:p>
            <w:pPr>
              <w:pStyle w:val="Compact"/>
              <w:jc w:val="left"/>
            </w:pPr>
            <w:r>
              <w:t xml:space="preserve">05</w:t>
            </w:r>
          </w:p>
        </w:tc>
        <w:tc>
          <w:tcPr/>
          <w:p>
            <w:pPr>
              <w:pStyle w:val="Compact"/>
              <w:jc w:val="left"/>
            </w:pPr>
            <w:r>
              <w:t xml:space="preserve">Engine oil and filter change using 5W-30 full synthetic oil (10 litres) with new OEM oil filter. The mechanic also inspected the air filter, coolant level, and all fluid levels as part of routine maintenance.</w:t>
            </w:r>
          </w:p>
        </w:tc>
        <w:tc>
          <w:tcPr/>
          <w:p>
            <w:pPr>
              <w:pStyle w:val="Compact"/>
              <w:jc w:val="left"/>
            </w:pPr>
            <w:r>
              <w:t xml:space="preserve">10L 5W-30 Synthetic Oil, Oil Filter (Toyota 04152-YZZA1)</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$295.00</w:t>
            </w:r>
          </w:p>
        </w:tc>
      </w:tr>
      <w:tr>
        <w:tc>
          <w:tcPr/>
          <w:p>
            <w:pPr>
              <w:pStyle w:val="Compact"/>
              <w:jc w:val="left"/>
            </w:pPr>
            <w:r>
              <w:t xml:space="preserve">06</w:t>
            </w:r>
          </w:p>
        </w:tc>
        <w:tc>
          <w:tcPr/>
          <w:p>
            <w:pPr>
              <w:pStyle w:val="Compact"/>
              <w:jc w:val="left"/>
            </w:pPr>
            <w:r>
              <w:t xml:space="preserve">Post-repair road test and final quality inspection. The mechanic conducted a 15-minute test drive on local Wellington roads including the Cuba Street and Oriental Parade routes to confirm all repairs were satisfactory and no warning lights remained active.</w:t>
            </w:r>
          </w:p>
        </w:tc>
        <w:tc>
          <w:tcPr/>
          <w:p>
            <w:pPr>
              <w:pStyle w:val="Compact"/>
              <w:jc w:val="left"/>
            </w:pPr>
            <w:r>
              <w:t xml:space="preserve">N/A</w:t>
            </w:r>
          </w:p>
        </w:tc>
        <w:tc>
          <w:tcPr/>
          <w:p>
            <w:pPr>
              <w:pStyle w:val="Compact"/>
              <w:jc w:val="left"/>
            </w:pPr>
            <w:r>
              <w:t xml:space="preserve">0.5</w:t>
            </w:r>
          </w:p>
        </w:tc>
        <w:tc>
          <w:tcPr/>
          <w:p>
            <w:pPr>
              <w:pStyle w:val="Compact"/>
              <w:jc w:val="left"/>
            </w:pPr>
            <w:r>
              <w:t xml:space="preserve">$120.00</w:t>
            </w:r>
          </w:p>
        </w:tc>
        <w:tc>
          <w:tcPr/>
          <w:p>
            <w:pPr>
              <w:pStyle w:val="Compact"/>
              <w:jc w:val="left"/>
            </w:pPr>
            <w:r>
              <w:t xml:space="preserve">$60.00</w:t>
            </w:r>
          </w:p>
        </w:tc>
      </w:tr>
      <w:tr>
        <w:tc>
          <w:tcPr/>
          <w:p>
            <w:pPr>
              <w:pStyle w:val="Compact"/>
              <w:jc w:val="left"/>
            </w:pPr>
            <w:r>
              <w:t xml:space="preserve">07</w:t>
            </w:r>
          </w:p>
        </w:tc>
        <w:tc>
          <w:tcPr/>
          <w:p>
            <w:pPr>
              <w:pStyle w:val="Compact"/>
              <w:jc w:val="left"/>
            </w:pPr>
            <w:r>
              <w:t xml:space="preserve">WOF (Warrant of Fitness) preparation and pre-inspection. The mechanic performed a full 47-point WOF check in accordance with New Zealand Transport Agency (NZTA) standards to ensure the vehicle passes its upcoming WOF inspection in Wellington.</w:t>
            </w:r>
          </w:p>
        </w:tc>
        <w:tc>
          <w:tcPr/>
          <w:p>
            <w:pPr>
              <w:pStyle w:val="Compact"/>
              <w:jc w:val="left"/>
            </w:pPr>
            <w:r>
              <w:t xml:space="preserve">N/A</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w:t>
            </w:r>
          </w:p>
        </w:tc>
      </w:tr>
    </w:tbl>
    <w:p>
      <w:pPr>
        <w:pStyle w:val="BodyText"/>
      </w:pPr>
      <w:r>
        <w:t xml:space="preserve">Subtotal (Labour + Parts):</w:t>
      </w:r>
      <w:r>
        <w:t xml:space="preserve">$2,105.00</w:t>
      </w:r>
    </w:p>
    <w:p>
      <w:pPr>
        <w:pStyle w:val="BodyText"/>
      </w:pPr>
      <w:r>
        <w:t xml:space="preserve">GST (15% - New Zealand):</w:t>
      </w:r>
      <w:r>
        <w:t xml:space="preserve">$315.75</w:t>
      </w:r>
    </w:p>
    <w:p>
      <w:pPr>
        <w:pStyle w:val="BodyText"/>
      </w:pPr>
      <w:r>
        <w:t xml:space="preserve">TOTAL DUE (NZD):</w:t>
      </w:r>
      <w:r>
        <w:t xml:space="preserve">$2,420.75</w:t>
      </w:r>
    </w:p>
    <w:bookmarkStart w:id="24" w:name="mechanics-notes-recommendations"/>
    <w:p>
      <w:pPr>
        <w:pStyle w:val="Heading3"/>
      </w:pPr>
      <w:r>
        <w:t xml:space="preserve">Mechanic's Notes &amp; Recommendations</w:t>
      </w:r>
    </w:p>
    <w:p>
      <w:pPr>
        <w:pStyle w:val="FirstParagraph"/>
      </w:pPr>
      <w:r>
        <w:t xml:space="preserve">This invoice covers all mechanic services performed on the 2019 Toyota RAV4 (WGT-4821) at our Wellington workshop on 12 June 2025. The vehicle was dropped off at 8:30 AM and returned to the client at 4:15 PM the same day.</w:t>
      </w:r>
    </w:p>
    <w:p>
      <w:pPr>
        <w:pStyle w:val="BodyText"/>
      </w:pPr>
      <w:r>
        <w:t xml:space="preserve">The lead mechanic, David Thompson, recommends the following for future maintenance: the rear brake pads should be inspected at the next 10,000 km service, and the timing chain tensioner should be checked at the 120,000 km mark. All replaced parts carry a 12-month / 20,000 km warranty as per New Zealand consumer law (Consumer Guarantees Act 1993).</w:t>
      </w:r>
    </w:p>
    <w:p>
      <w:pPr>
        <w:pStyle w:val="BodyText"/>
      </w:pPr>
      <w:r>
        <w:t xml:space="preserve">The vehicle is now in excellent mechanical condition and has been prepared to pass its WOF inspection. The client is advised to book the WOF through any NZTA-approved inspection station in the Wellington region within 14 days.</w:t>
      </w:r>
    </w:p>
    <w:bookmarkEnd w:id="24"/>
    <w:bookmarkStart w:id="25" w:name="payment-terms-instructions"/>
    <w:p>
      <w:pPr>
        <w:pStyle w:val="Heading3"/>
      </w:pPr>
      <w:r>
        <w:t xml:space="preserve">Payment Terms &amp; Instructions</w:t>
      </w:r>
    </w:p>
    <w:p>
      <w:pPr>
        <w:pStyle w:val="FirstParagraph"/>
      </w:pPr>
      <w:r>
        <w:t xml:space="preserve">This invoice is payable within 14 days of the issue date (28 June 2025). Payment may be made via bank transfer, EFTPOS, or credit/debit card at our Wellington workshop.</w:t>
      </w:r>
    </w:p>
    <w:p>
      <w:pPr>
        <w:pStyle w:val="BodyText"/>
      </w:pPr>
      <w:r>
        <w:rPr>
          <w:bCs/>
          <w:b/>
        </w:rPr>
        <w:t xml:space="preserve">Bank Details:</w:t>
      </w:r>
      <w:r>
        <w:t xml:space="preserve"> </w:t>
      </w:r>
      <w:r>
        <w:t xml:space="preserve">Wellington Auto Mechanic Services Ltd | Bank: ANZ New Zealand | Account: 01-0456-7890123-00 | Sort Code: 01-0456</w:t>
      </w:r>
    </w:p>
    <w:p>
      <w:pPr>
        <w:pStyle w:val="BodyText"/>
      </w:pPr>
      <w:r>
        <w:t xml:space="preserve">Please reference Invoice No. WAM-2025-0347 with all payments. A late payment fee of 5% per month will apply to outstanding balances after the due date, in accordance with New Zealand commercial practice.</w:t>
      </w:r>
    </w:p>
    <w:p>
      <w:pPr>
        <w:pStyle w:val="BodyText"/>
      </w:pPr>
      <w:r>
        <w:t xml:space="preserve">For queries regarding this invoice or any mechanic services performed, please contact our office at +64 4 472 8830 or email invoices@wellingtonautomech.co.nz. Our workshop is open Monday to Friday, 8:00 AM to 5:00 PM, and Saturday 8:00 AM to 1:00 PM.</w:t>
      </w:r>
    </w:p>
    <w:bookmarkEnd w:id="25"/>
    <w:p>
      <w:pPr>
        <w:pStyle w:val="BodyText"/>
      </w:pPr>
      <w:r>
        <w:rPr>
          <w:bCs/>
          <w:b/>
        </w:rPr>
        <w:t xml:space="preserve">Authorised by (Mechanic / Business Owner)</w:t>
      </w:r>
    </w:p>
    <w:p>
      <w:pPr>
        <w:pStyle w:val="BodyText"/>
      </w:pPr>
      <w:r>
        <w:t xml:space="preserve">David Thompson, Lead Mechanic</w:t>
      </w:r>
    </w:p>
    <w:p>
      <w:pPr>
        <w:pStyle w:val="BodyText"/>
      </w:pPr>
      <w:r>
        <w:t xml:space="preserve">Wellington Auto Mechanic Services Ltd</w:t>
      </w:r>
    </w:p>
    <w:p>
      <w:pPr>
        <w:pStyle w:val="BodyText"/>
      </w:pPr>
      <w:r>
        <w:rPr>
          <w:bCs/>
          <w:b/>
        </w:rPr>
        <w:t xml:space="preserve">Received by (Client)</w:t>
      </w:r>
    </w:p>
    <w:p>
      <w:pPr>
        <w:pStyle w:val="BodyText"/>
      </w:pPr>
      <w:r>
        <w:t xml:space="preserve">Sarah Mitchell</w:t>
      </w:r>
    </w:p>
    <w:p>
      <w:pPr>
        <w:pStyle w:val="BodyText"/>
      </w:pPr>
      <w:r>
        <w:t xml:space="preserve">Date: _______________</w:t>
      </w:r>
    </w:p>
    <w:p>
      <w:pPr>
        <w:pStyle w:val="BodyText"/>
      </w:pPr>
      <w:r>
        <w:t xml:space="preserve">Thank you for choosing Wellington Auto Mechanic Services Ltd for your vehicle maintenance and repair needs in Wellington, New Zealand.</w:t>
      </w:r>
    </w:p>
    <w:p>
      <w:pPr>
        <w:pStyle w:val="BodyText"/>
      </w:pPr>
      <w:r>
        <w:t xml:space="preserve">This invoice has been generated in accordance with the New Zealand Tax Administration Act 1994 and the Consumer Guarantees Act 1993.</w:t>
      </w:r>
    </w:p>
    <w:p>
      <w:pPr>
        <w:pStyle w:val="BodyText"/>
      </w:pPr>
      <w:r>
        <w:t xml:space="preserve">Wellington Auto Mechanic Services Ltd is a registered business in New Zealand. All mechanic work is performed by NZTA-licensed technicians in a fully equipped workshop in Te Aro, Wellington.</w:t>
      </w:r>
    </w:p>
    <w:p>
      <w:pPr>
        <w:pStyle w:val="BodyText"/>
      </w:pPr>
      <w:r>
        <w:t xml:space="preserve">© 2025 Wellington Auto Mechanic Services Ltd. All rights reserved. Invoice WAM-2025-0347.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Wellington Mechanic Services</dc:title>
  <dc:creator/>
  <dc:language>en</dc:language>
  <cp:keywords/>
  <dcterms:created xsi:type="dcterms:W3CDTF">2026-10-10T08:13:32Z</dcterms:created>
  <dcterms:modified xsi:type="dcterms:W3CDTF">2026-10-10T08:13:32Z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