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doha-auto-mechanic-services"/>
    <w:p>
      <w:pPr>
        <w:pStyle w:val="Heading1"/>
      </w:pPr>
      <w:r>
        <w:t xml:space="preserve">Al Doha Auto Mechanic Services</w:t>
      </w:r>
    </w:p>
    <w:p>
      <w:pPr>
        <w:pStyle w:val="FirstParagraph"/>
      </w:pPr>
      <w:r>
        <w:t xml:space="preserve">Professional Mechanic &amp; Automotive Repair</w:t>
      </w:r>
    </w:p>
    <w:p>
      <w:pPr>
        <w:pStyle w:val="BodyText"/>
      </w:pPr>
      <w:r>
        <w:t xml:space="preserve">Industrial Area 4, Street 12, Doha, Qatar</w:t>
      </w:r>
    </w:p>
    <w:p>
      <w:pPr>
        <w:pStyle w:val="BodyText"/>
      </w:pPr>
      <w:r>
        <w:t xml:space="preserve">Phone: +974-4455-6677 | Email: billing@aldohamechanic.qa</w:t>
      </w:r>
    </w:p>
    <w:p>
      <w:pPr>
        <w:pStyle w:val="BodyText"/>
      </w:pPr>
      <w:r>
        <w:t xml:space="preserve">Trade License No: 12345678 | VAT Reg: QV-2024-0098765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Qatar Doha</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Khalid Al-Mansoori</w:t>
      </w:r>
    </w:p>
    <w:p>
      <w:pPr>
        <w:pStyle w:val="BodyText"/>
      </w:pPr>
      <w:r>
        <w:t xml:space="preserve">Al Mansoori Trading LLC</w:t>
      </w:r>
    </w:p>
    <w:p>
      <w:pPr>
        <w:pStyle w:val="BodyText"/>
      </w:pPr>
      <w:r>
        <w:t xml:space="preserve">Office 24, Building 7, Msheireb Downtown</w:t>
      </w:r>
    </w:p>
    <w:p>
      <w:pPr>
        <w:pStyle w:val="BodyText"/>
      </w:pPr>
      <w:r>
        <w:t xml:space="preserve">Doha, Qatar</w:t>
      </w:r>
    </w:p>
    <w:p>
      <w:pPr>
        <w:pStyle w:val="BodyText"/>
      </w:pPr>
      <w:r>
        <w:t xml:space="preserve">Phone: +974-3388-9900</w:t>
      </w:r>
    </w:p>
    <w:p>
      <w:pPr>
        <w:pStyle w:val="BodyText"/>
      </w:pPr>
      <w:r>
        <w:t xml:space="preserve">VAT No: QV-2023-0045210</w:t>
      </w:r>
    </w:p>
    <w:bookmarkEnd w:id="22"/>
    <w:bookmarkStart w:id="23" w:name="service-details"/>
    <w:p>
      <w:pPr>
        <w:pStyle w:val="Heading3"/>
      </w:pPr>
      <w:r>
        <w:t xml:space="preserve">Service Details</w:t>
      </w:r>
    </w:p>
    <w:p>
      <w:pPr>
        <w:pStyle w:val="FirstParagraph"/>
      </w:pPr>
      <w:r>
        <w:rPr>
          <w:bCs/>
          <w:b/>
        </w:rPr>
        <w:t xml:space="preserve">Vehicle:</w:t>
      </w:r>
      <w:r>
        <w:t xml:space="preserve"> </w:t>
      </w:r>
      <w:r>
        <w:t xml:space="preserve">Toyota Land Cruiser V8 (2022)</w:t>
      </w:r>
    </w:p>
    <w:p>
      <w:pPr>
        <w:pStyle w:val="BodyText"/>
      </w:pPr>
      <w:r>
        <w:rPr>
          <w:bCs/>
          <w:b/>
        </w:rPr>
        <w:t xml:space="preserve">Registration:</w:t>
      </w:r>
      <w:r>
        <w:t xml:space="preserve"> </w:t>
      </w:r>
      <w:r>
        <w:t xml:space="preserve">QTR-4521-88</w:t>
      </w:r>
    </w:p>
    <w:p>
      <w:pPr>
        <w:pStyle w:val="BodyText"/>
      </w:pPr>
      <w:r>
        <w:rPr>
          <w:bCs/>
          <w:b/>
        </w:rPr>
        <w:t xml:space="preserve">Mechanic Assigned:</w:t>
      </w:r>
      <w:r>
        <w:t xml:space="preserve"> </w:t>
      </w:r>
      <w:r>
        <w:t xml:space="preserve">Engineer Salem Al-Kuwari</w:t>
      </w:r>
    </w:p>
    <w:p>
      <w:pPr>
        <w:pStyle w:val="BodyText"/>
      </w:pPr>
      <w:r>
        <w:rPr>
          <w:bCs/>
          <w:b/>
        </w:rPr>
        <w:t xml:space="preserve">Work Order:</w:t>
      </w:r>
      <w:r>
        <w:t xml:space="preserve"> </w:t>
      </w:r>
      <w:r>
        <w:t xml:space="preserve">WO-2025-03117</w:t>
      </w:r>
    </w:p>
    <w:p>
      <w:pPr>
        <w:pStyle w:val="BodyText"/>
      </w:pPr>
      <w:r>
        <w:rPr>
          <w:bCs/>
          <w:b/>
        </w:rPr>
        <w:t xml:space="preserve">Service Type:</w:t>
      </w:r>
      <w:r>
        <w:t xml:space="preserve"> </w:t>
      </w:r>
      <w:r>
        <w:t xml:space="preserve">Comprehensive Maintenance &amp; Repair</w:t>
      </w:r>
    </w:p>
    <w:p>
      <w:pPr>
        <w:pStyle w:val="BodyText"/>
      </w:pPr>
      <w:r>
        <w:rPr>
          <w:bCs/>
          <w:b/>
        </w:rPr>
        <w:t xml:space="preserve">Duration:</w:t>
      </w:r>
      <w:r>
        <w:t xml:space="preserve"> </w:t>
      </w:r>
      <w:r>
        <w:t xml:space="preserve">12 June 2025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Complete engine oil change and filter replacement performed by certified Mechanic. Includes synthetic 5W-30 oil (8 liters) and OEM oil filter. Service conducted at our Qatar Doha workshop facility.</w:t>
            </w:r>
          </w:p>
        </w:tc>
        <w:tc>
          <w:tcPr/>
          <w:p>
            <w:pPr>
              <w:pStyle w:val="Compact"/>
              <w:jc w:val="left"/>
            </w:pPr>
            <w:r>
              <w:t xml:space="preserve">Oil + Filter Kit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Front brake system overhaul: replacement of both front brake pads, brake discs resurfacing, and brake fluid flush. Our Mechanic team inspected the entire braking assembly for wear and safety compliance per Qatar Doha traffic regulations.</w:t>
            </w:r>
          </w:p>
        </w:tc>
        <w:tc>
          <w:tcPr/>
          <w:p>
            <w:pPr>
              <w:pStyle w:val="Compact"/>
              <w:jc w:val="left"/>
            </w:pPr>
            <w:r>
              <w:t xml:space="preserve">Brake Pads (Set) + Fluid</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Transmission service: automatic transmission fluid drain and refill (6 liters), transmission filter replacement, and computerized diagnostic scan of the transmission control module. Performed by senior Mechanic with 15+ years of experience in Qatar Doha.</w:t>
            </w:r>
          </w:p>
        </w:tc>
        <w:tc>
          <w:tcPr/>
          <w:p>
            <w:pPr>
              <w:pStyle w:val="Compact"/>
              <w:jc w:val="left"/>
            </w:pPr>
            <w:r>
              <w:t xml:space="preserve">ATF + Filter + Diagnostics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Air conditioning system deep service: refrigerant recharge (R-134a, 1.5 kg), cabin air filter replacement, evaporator coil cleaning, and pressure test for leaks. Essential service for the Qatar Doha climate conditions.</w:t>
            </w:r>
          </w:p>
        </w:tc>
        <w:tc>
          <w:tcPr/>
          <w:p>
            <w:pPr>
              <w:pStyle w:val="Compact"/>
              <w:jc w:val="left"/>
            </w:pPr>
            <w:r>
              <w:t xml:space="preserve">R-134a + Cabin Filter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Full vehicle inspection and diagnostic report: 120-point safety check including suspension, steering, exhaust system, electrical system, battery health, and tire condition. Detailed report provided to client as part of this Invoice.</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Wheel alignment and balancing (all four wheels) using laser-guided equipment. Our Mechanic technicians calibrated the steering geometry to manufacturer specifications for optimal handling on Qatar Doha roads.</w:t>
            </w:r>
          </w:p>
        </w:tc>
        <w:tc>
          <w:tcPr/>
          <w:p>
            <w:pPr>
              <w:pStyle w:val="Compact"/>
              <w:jc w:val="left"/>
            </w:pPr>
            <w:r>
              <w:t xml:space="preserve">Alignment Service</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Replacement of front and rear wiper blades (OEM quality) and washer fluid top-up. Minor cosmetic touch-up on front bumper scuff marks identified during the Mechanic inspection.</w:t>
            </w:r>
          </w:p>
        </w:tc>
        <w:tc>
          <w:tcPr/>
          <w:p>
            <w:pPr>
              <w:pStyle w:val="Compact"/>
              <w:jc w:val="left"/>
            </w:pPr>
            <w:r>
              <w:t xml:space="preserve">Wiper Blades + Touch-up</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8</w:t>
            </w:r>
          </w:p>
        </w:tc>
        <w:tc>
          <w:tcPr/>
          <w:p>
            <w:pPr>
              <w:pStyle w:val="Compact"/>
              <w:jc w:val="left"/>
            </w:pPr>
            <w:r>
              <w:t xml:space="preserve">Vehicle detailing and interior cleaning: engine bay degreasing, underbody wash, interior vacuum, dashboard conditioning, and glass cleaning. Completed as a courtesy service with this Invoice for all comprehensive maintenance packages in Qatar Doha.</w:t>
            </w:r>
          </w:p>
        </w:tc>
        <w:tc>
          <w:tcPr/>
          <w:p>
            <w:pPr>
              <w:pStyle w:val="Compact"/>
              <w:jc w:val="left"/>
            </w:pPr>
            <w:r>
              <w:t xml:space="preserve">Detailing Package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6,980.00 QAR</w:t>
            </w:r>
          </w:p>
        </w:tc>
      </w:tr>
      <w:tr>
        <w:tc>
          <w:tcPr/>
          <w:p>
            <w:pPr>
              <w:pStyle w:val="Compact"/>
              <w:jc w:val="left"/>
            </w:pPr>
            <w:r>
              <w:t xml:space="preserve">VAT (5% – Qatar Standard Rate)</w:t>
            </w:r>
          </w:p>
        </w:tc>
        <w:tc>
          <w:tcPr/>
          <w:p>
            <w:pPr>
              <w:pStyle w:val="Compact"/>
              <w:jc w:val="left"/>
            </w:pPr>
            <w:r>
              <w:t xml:space="preserve">349.00 QAR</w:t>
            </w:r>
          </w:p>
        </w:tc>
      </w:tr>
      <w:tr>
        <w:tc>
          <w:tcPr/>
          <w:p>
            <w:pPr>
              <w:pStyle w:val="Compact"/>
              <w:jc w:val="left"/>
            </w:pPr>
            <w:r>
              <w:t xml:space="preserve">Discount (Loyal Customer – 5%)</w:t>
            </w:r>
          </w:p>
        </w:tc>
        <w:tc>
          <w:tcPr/>
          <w:p>
            <w:pPr>
              <w:pStyle w:val="Compact"/>
              <w:jc w:val="left"/>
            </w:pPr>
            <w:r>
              <w:t xml:space="preserve">-349.00 QAR</w:t>
            </w:r>
          </w:p>
        </w:tc>
      </w:tr>
      <w:tr>
        <w:tc>
          <w:tcPr/>
          <w:p>
            <w:pPr>
              <w:pStyle w:val="Compact"/>
              <w:jc w:val="left"/>
            </w:pPr>
            <w:r>
              <w:t xml:space="preserve">Grand Total Due</w:t>
            </w:r>
          </w:p>
        </w:tc>
        <w:tc>
          <w:tcPr/>
          <w:p>
            <w:pPr>
              <w:pStyle w:val="Compact"/>
              <w:jc w:val="left"/>
            </w:pPr>
            <w:r>
              <w:t xml:space="preserve">6,980.00 QAR</w:t>
            </w:r>
          </w:p>
        </w:tc>
      </w:tr>
    </w:tbl>
    <w:bookmarkStart w:id="24" w:name="invoice-notes-mechanic-recommendations"/>
    <w:p>
      <w:pPr>
        <w:pStyle w:val="Heading3"/>
      </w:pPr>
      <w:r>
        <w:t xml:space="preserve">Invoice Notes &amp; Mechanic Recommendations</w:t>
      </w:r>
    </w:p>
    <w:p>
      <w:pPr>
        <w:pStyle w:val="FirstParagraph"/>
      </w:pPr>
      <w:r>
        <w:t xml:space="preserve">Dear Mr. Al-Mansoori, thank you for choosing Al Doha Auto Mechanic Services for your vehicle maintenance in Qatar Doha. Our Mechanic team has completed all services listed in this Invoice to the highest standard. We recommend the following for your next visit:</w:t>
      </w:r>
    </w:p>
    <w:p>
      <w:pPr>
        <w:pStyle w:val="BodyText"/>
      </w:pPr>
      <w:r>
        <w:t xml:space="preserve">1. Rear brake pads are at 40% life – schedule replacement within 15,000 km.</w:t>
      </w:r>
    </w:p>
    <w:p>
      <w:pPr>
        <w:pStyle w:val="BodyText"/>
      </w:pPr>
      <w:r>
        <w:t xml:space="preserve">2. Front suspension bushings show early wear – monitor and inspect at next service.</w:t>
      </w:r>
    </w:p>
    <w:p>
      <w:pPr>
        <w:pStyle w:val="BodyText"/>
      </w:pPr>
      <w:r>
        <w:t xml:space="preserve">3. Battery health is at 72% – consider replacement within 6 months for reliability in Qatar Doha heat.</w:t>
      </w:r>
    </w:p>
    <w:p>
      <w:pPr>
        <w:pStyle w:val="BodyText"/>
      </w:pPr>
      <w:r>
        <w:t xml:space="preserve">4. Next full service due at 85,000 km or by December 2025, whichever comes first.</w:t>
      </w:r>
    </w:p>
    <w:bookmarkEnd w:id="24"/>
    <w:bookmarkStart w:id="25" w:name="payment-terms-invoice-conditions"/>
    <w:p>
      <w:pPr>
        <w:pStyle w:val="Heading3"/>
      </w:pPr>
      <w:r>
        <w:t xml:space="preserve">Payment Terms &amp; Invoice Conditions</w:t>
      </w:r>
    </w:p>
    <w:p>
      <w:pPr>
        <w:pStyle w:val="FirstParagraph"/>
      </w:pPr>
      <w:r>
        <w:t xml:space="preserve">This Invoice is payable within 15 calendar days from the Invoice date via bank transfer to Al Doha Auto Mechanic Services, Bank of Qatar, Account No: 0012-3456-7890, SWIFT: BQTRQADQ. Please reference Invoice No. INV-2025-00482 on all payments.</w:t>
      </w:r>
    </w:p>
    <w:p>
      <w:pPr>
        <w:pStyle w:val="BodyText"/>
      </w:pPr>
      <w:r>
        <w:t xml:space="preserve">A late payment fee of 2% per month will be applied to any outstanding balance after the due date of 30 June 2025. This Invoice is valid for 90 days from the date of issue. All work performed by our Mechanic staff is covered under a 12-month / 20,000 km warranty on parts and labor, valid throughout Qatar Doha and the State of Qatar.</w:t>
      </w:r>
    </w:p>
    <w:p>
      <w:pPr>
        <w:pStyle w:val="BodyText"/>
      </w:pPr>
      <w:r>
        <w:t xml:space="preserve">For any disputes regarding this Invoice or the Mechanic services rendered, please contact our billing department within 14 days. All services were performed in compliance with Qatar Doha municipal regulations and Qatar Standards Metrology Organization (QSO) requirements. This document serves as the official Invoice and receipt for all Mechanic work completed at our Qatar Doha facility.</w:t>
      </w:r>
    </w:p>
    <w:bookmarkEnd w:id="25"/>
    <w:p>
      <w:pPr>
        <w:pStyle w:val="BodyText"/>
      </w:pPr>
      <w:r>
        <w:t xml:space="preserve">Al Doha Auto Mechanic Services | Industrial Area 4, Doha, Qatar | +974-4455-6677 | billing@aldohamechanic.qa</w:t>
      </w:r>
    </w:p>
    <w:p>
      <w:pPr>
        <w:pStyle w:val="BodyText"/>
      </w:pPr>
      <w:r>
        <w:t xml:space="preserve">This Invoice was generated electronically and is valid without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Qatar Doha</dc:title>
  <dc:creator/>
  <dc:language>en</dc:language>
  <cp:keywords/>
  <dcterms:created xsi:type="dcterms:W3CDTF">2026-10-10T06:21:55Z</dcterms:created>
  <dcterms:modified xsi:type="dcterms:W3CDTF">2026-10-10T06:21:55Z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