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Cape</w:t>
      </w:r>
      <w:r>
        <w:t xml:space="preserve"> </w:t>
      </w:r>
      <w:r>
        <w:t xml:space="preserve">Town</w:t>
      </w:r>
      <w:r>
        <w:t xml:space="preserve"> </w:t>
      </w:r>
      <w:r>
        <w:t xml:space="preserve">Mechanic</w:t>
      </w:r>
      <w:r>
        <w:t xml:space="preserve"> </w:t>
      </w:r>
      <w:r>
        <w:t xml:space="preserve">Services</w:t>
      </w:r>
    </w:p>
    <w:bookmarkStart w:id="20" w:name="table-bay-auto-mechanics-pty-ltd"/>
    <w:p>
      <w:pPr>
        <w:pStyle w:val="Heading1"/>
      </w:pPr>
      <w:r>
        <w:t xml:space="preserve">Table Bay Auto Mechanics (Pty) Ltd</w:t>
      </w:r>
    </w:p>
    <w:p>
      <w:pPr>
        <w:pStyle w:val="FirstParagraph"/>
      </w:pPr>
      <w:r>
        <w:t xml:space="preserve">142 Sea Point Road, Sea Point</w:t>
      </w:r>
    </w:p>
    <w:p>
      <w:pPr>
        <w:pStyle w:val="BodyText"/>
      </w:pPr>
      <w:r>
        <w:t xml:space="preserve">Cape Town, 8005, Western Cape, South Africa</w:t>
      </w:r>
    </w:p>
    <w:p>
      <w:pPr>
        <w:pStyle w:val="BodyText"/>
      </w:pPr>
      <w:r>
        <w:t xml:space="preserve">Tel: +27 21 424 5678 | Email: billing@tablebayauto.co.za</w:t>
      </w:r>
    </w:p>
    <w:p>
      <w:pPr>
        <w:pStyle w:val="BodyText"/>
      </w:pPr>
      <w:r>
        <w:t xml:space="preserve">VAT Registration No: 4930128765</w:t>
      </w:r>
    </w:p>
    <w:p>
      <w:pPr>
        <w:pStyle w:val="BodyText"/>
      </w:pPr>
      <w:r>
        <w:t xml:space="preserve">Company Reg No: 2019/456789/07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TBA-2025-00487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10 June 2025</w:t>
      </w:r>
    </w:p>
    <w:p>
      <w:pPr>
        <w:pStyle w:val="BodyText"/>
      </w:pPr>
      <w:r>
        <w:t xml:space="preserve">South Africa Cape Town</w:t>
      </w:r>
    </w:p>
    <w:bookmarkEnd w:id="21"/>
    <w:bookmarkStart w:id="22" w:name="billed-to"/>
    <w:p>
      <w:pPr>
        <w:pStyle w:val="Heading3"/>
      </w:pPr>
      <w:r>
        <w:t xml:space="preserve">Billed To</w:t>
      </w:r>
    </w:p>
    <w:p>
      <w:pPr>
        <w:pStyle w:val="FirstParagraph"/>
      </w:pPr>
      <w:r>
        <w:rPr>
          <w:bCs/>
          <w:b/>
        </w:rPr>
        <w:t xml:space="preserve">Mr. Johan van der Merwe</w:t>
      </w:r>
    </w:p>
    <w:p>
      <w:pPr>
        <w:pStyle w:val="BodyText"/>
      </w:pPr>
      <w:r>
        <w:t xml:space="preserve">78 Kloof Road, Claremont</w:t>
      </w:r>
    </w:p>
    <w:p>
      <w:pPr>
        <w:pStyle w:val="BodyText"/>
      </w:pPr>
      <w:r>
        <w:t xml:space="preserve">Cape Town, 7708, South Africa</w:t>
      </w:r>
    </w:p>
    <w:p>
      <w:pPr>
        <w:pStyle w:val="BodyText"/>
      </w:pPr>
      <w:r>
        <w:t xml:space="preserve">Tel: +27 82 345 6789</w:t>
      </w:r>
    </w:p>
    <w:p>
      <w:pPr>
        <w:pStyle w:val="BodyText"/>
      </w:pPr>
      <w:r>
        <w:t xml:space="preserve">Email: johan.vdm@gmail.com</w:t>
      </w:r>
    </w:p>
    <w:p>
      <w:pPr>
        <w:pStyle w:val="BodyText"/>
      </w:pPr>
      <w:r>
        <w:t xml:space="preserve">VAT No: N/A (Private Individual)</w:t>
      </w:r>
    </w:p>
    <w:bookmarkEnd w:id="22"/>
    <w:bookmarkStart w:id="23" w:name="vehicle-details"/>
    <w:p>
      <w:pPr>
        <w:pStyle w:val="Heading3"/>
      </w:pPr>
      <w:r>
        <w:t xml:space="preserve">Vehicle Details</w:t>
      </w:r>
    </w:p>
    <w:p>
      <w:pPr>
        <w:pStyle w:val="FirstParagraph"/>
      </w:pPr>
      <w:r>
        <w:rPr>
          <w:bCs/>
          <w:b/>
        </w:rPr>
        <w:t xml:space="preserve">Vehicle:</w:t>
      </w:r>
      <w:r>
        <w:t xml:space="preserve"> </w:t>
      </w:r>
      <w:r>
        <w:t xml:space="preserve">Toyota Fortuner 2.8 GD-6</w:t>
      </w:r>
    </w:p>
    <w:p>
      <w:pPr>
        <w:pStyle w:val="BodyText"/>
      </w:pPr>
      <w:r>
        <w:rPr>
          <w:bCs/>
          <w:b/>
        </w:rPr>
        <w:t xml:space="preserve">Registration:</w:t>
      </w:r>
      <w:r>
        <w:t xml:space="preserve"> </w:t>
      </w:r>
      <w:r>
        <w:t xml:space="preserve">CA 48 219 W</w:t>
      </w:r>
    </w:p>
    <w:p>
      <w:pPr>
        <w:pStyle w:val="BodyText"/>
      </w:pPr>
      <w:r>
        <w:rPr>
          <w:bCs/>
          <w:b/>
        </w:rPr>
        <w:t xml:space="preserve">Year:</w:t>
      </w:r>
      <w:r>
        <w:t xml:space="preserve"> </w:t>
      </w:r>
      <w:r>
        <w:t xml:space="preserve">2021</w:t>
      </w:r>
    </w:p>
    <w:p>
      <w:pPr>
        <w:pStyle w:val="BodyText"/>
      </w:pPr>
      <w:r>
        <w:rPr>
          <w:bCs/>
          <w:b/>
        </w:rPr>
        <w:t xml:space="preserve">Mileage at Service:</w:t>
      </w:r>
      <w:r>
        <w:t xml:space="preserve"> </w:t>
      </w:r>
      <w:r>
        <w:t xml:space="preserve">87,450 km</w:t>
      </w:r>
    </w:p>
    <w:p>
      <w:pPr>
        <w:pStyle w:val="BodyText"/>
      </w:pPr>
      <w:r>
        <w:rPr>
          <w:bCs/>
          <w:b/>
        </w:rPr>
        <w:t xml:space="preserve">Chassis No:</w:t>
      </w:r>
      <w:r>
        <w:t xml:space="preserve"> </w:t>
      </w:r>
      <w:r>
        <w:t xml:space="preserve">MR0FB3CD1M0045218</w:t>
      </w:r>
    </w:p>
    <w:p>
      <w:pPr>
        <w:pStyle w:val="BodyText"/>
      </w:pPr>
      <w:r>
        <w:rPr>
          <w:bCs/>
          <w:b/>
        </w:rPr>
        <w:t xml:space="preserve">Engine No:</w:t>
      </w:r>
      <w:r>
        <w:t xml:space="preserve"> </w:t>
      </w:r>
      <w:r>
        <w:t xml:space="preserve">1GD-FTV-882341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 / Labour</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 diagnostic scan and fault code retrieval by certified Mechanic. Comprehensive inspection of engine management system, transmission control module, and ABS sensors. Detailed report provided to client.</w:t>
            </w:r>
          </w:p>
        </w:tc>
        <w:tc>
          <w:tcPr/>
          <w:p>
            <w:pPr>
              <w:pStyle w:val="Compact"/>
              <w:jc w:val="left"/>
            </w:pPr>
            <w:r>
              <w:t xml:space="preserve">Labour</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02</w:t>
            </w:r>
          </w:p>
        </w:tc>
        <w:tc>
          <w:tcPr/>
          <w:p>
            <w:pPr>
              <w:pStyle w:val="Compact"/>
              <w:jc w:val="left"/>
            </w:pPr>
            <w:r>
              <w:t xml:space="preserve">Replacement of front brake pads (ceramic, OEM Toyota) and resurfacing of front brake discs. Includes bleeding of brake lines and road test verification by senior Mechanic.</w:t>
            </w:r>
          </w:p>
        </w:tc>
        <w:tc>
          <w:tcPr/>
          <w:p>
            <w:pPr>
              <w:pStyle w:val="Compact"/>
              <w:jc w:val="left"/>
            </w:pPr>
            <w:r>
              <w:t xml:space="preserve">Parts + Labour</w:t>
            </w:r>
          </w:p>
        </w:tc>
        <w:tc>
          <w:tcPr/>
          <w:p>
            <w:pPr>
              <w:pStyle w:val="Compact"/>
              <w:jc w:val="left"/>
            </w:pPr>
            <w:r>
              <w:t xml:space="preserve">1</w:t>
            </w:r>
          </w:p>
        </w:tc>
        <w:tc>
          <w:tcPr/>
          <w:p>
            <w:pPr>
              <w:pStyle w:val="Compact"/>
              <w:jc w:val="left"/>
            </w:pPr>
            <w:r>
              <w:t xml:space="preserve">R 4,250.00</w:t>
            </w:r>
          </w:p>
        </w:tc>
        <w:tc>
          <w:tcPr/>
          <w:p>
            <w:pPr>
              <w:pStyle w:val="Compact"/>
              <w:jc w:val="left"/>
            </w:pPr>
            <w:r>
              <w:t xml:space="preserve">R 4,250.00</w:t>
            </w:r>
          </w:p>
        </w:tc>
      </w:tr>
      <w:tr>
        <w:tc>
          <w:tcPr/>
          <w:p>
            <w:pPr>
              <w:pStyle w:val="Compact"/>
              <w:jc w:val="left"/>
            </w:pPr>
            <w:r>
              <w:t xml:space="preserve">03</w:t>
            </w:r>
          </w:p>
        </w:tc>
        <w:tc>
          <w:tcPr/>
          <w:p>
            <w:pPr>
              <w:pStyle w:val="Compact"/>
              <w:jc w:val="left"/>
            </w:pPr>
            <w:r>
              <w:t xml:space="preserve">Engine oil and filter change using Toyota 5W-30 Full Synthetic (5 litres). Includes replacement of oil filter, drain plug washer, and disposal of used oil in compliance with South African environmental regulations.</w:t>
            </w:r>
          </w:p>
        </w:tc>
        <w:tc>
          <w:tcPr/>
          <w:p>
            <w:pPr>
              <w:pStyle w:val="Compact"/>
              <w:jc w:val="left"/>
            </w:pPr>
            <w:r>
              <w:t xml:space="preserve">Parts + Labour</w:t>
            </w:r>
          </w:p>
        </w:tc>
        <w:tc>
          <w:tcPr/>
          <w:p>
            <w:pPr>
              <w:pStyle w:val="Compact"/>
              <w:jc w:val="left"/>
            </w:pPr>
            <w:r>
              <w:t xml:space="preserve">1</w:t>
            </w:r>
          </w:p>
        </w:tc>
        <w:tc>
          <w:tcPr/>
          <w:p>
            <w:pPr>
              <w:pStyle w:val="Compact"/>
              <w:jc w:val="left"/>
            </w:pPr>
            <w:r>
              <w:t xml:space="preserve">R 1,680.00</w:t>
            </w:r>
          </w:p>
        </w:tc>
        <w:tc>
          <w:tcPr/>
          <w:p>
            <w:pPr>
              <w:pStyle w:val="Compact"/>
              <w:jc w:val="left"/>
            </w:pPr>
            <w:r>
              <w:t xml:space="preserve">R 1,680.00</w:t>
            </w:r>
          </w:p>
        </w:tc>
      </w:tr>
      <w:tr>
        <w:tc>
          <w:tcPr/>
          <w:p>
            <w:pPr>
              <w:pStyle w:val="Compact"/>
              <w:jc w:val="left"/>
            </w:pPr>
            <w:r>
              <w:t xml:space="preserve">04</w:t>
            </w:r>
          </w:p>
        </w:tc>
        <w:tc>
          <w:tcPr/>
          <w:p>
            <w:pPr>
              <w:pStyle w:val="Compact"/>
              <w:jc w:val="left"/>
            </w:pPr>
            <w:r>
              <w:t xml:space="preserve">Replacement of air filter and cabin (pollen) filter. Inspection of intake manifold and throttle body. Cleaning of throttle body with approved solvent by qualified Mechanic.</w:t>
            </w:r>
          </w:p>
        </w:tc>
        <w:tc>
          <w:tcPr/>
          <w:p>
            <w:pPr>
              <w:pStyle w:val="Compact"/>
              <w:jc w:val="left"/>
            </w:pPr>
            <w:r>
              <w:t xml:space="preserve">Parts + Labour</w:t>
            </w:r>
          </w:p>
        </w:tc>
        <w:tc>
          <w:tcPr/>
          <w:p>
            <w:pPr>
              <w:pStyle w:val="Compact"/>
              <w:jc w:val="left"/>
            </w:pPr>
            <w:r>
              <w:t xml:space="preserve">1</w:t>
            </w:r>
          </w:p>
        </w:tc>
        <w:tc>
          <w:tcPr/>
          <w:p>
            <w:pPr>
              <w:pStyle w:val="Compact"/>
              <w:jc w:val="left"/>
            </w:pPr>
            <w:r>
              <w:t xml:space="preserve">R 920.00</w:t>
            </w:r>
          </w:p>
        </w:tc>
        <w:tc>
          <w:tcPr/>
          <w:p>
            <w:pPr>
              <w:pStyle w:val="Compact"/>
              <w:jc w:val="left"/>
            </w:pPr>
            <w:r>
              <w:t xml:space="preserve">R 920.00</w:t>
            </w:r>
          </w:p>
        </w:tc>
      </w:tr>
      <w:tr>
        <w:tc>
          <w:tcPr/>
          <w:p>
            <w:pPr>
              <w:pStyle w:val="Compact"/>
              <w:jc w:val="left"/>
            </w:pPr>
            <w:r>
              <w:t xml:space="preserve">05</w:t>
            </w:r>
          </w:p>
        </w:tc>
        <w:tc>
          <w:tcPr/>
          <w:p>
            <w:pPr>
              <w:pStyle w:val="Compact"/>
              <w:jc w:val="left"/>
            </w:pPr>
            <w:r>
              <w:t xml:space="preserve">Front suspension inspection and replacement of both lower ball joints. Alignment check and adjustment of front wheel camber and toe-in. Road test on Cape Town urban and highway routes.</w:t>
            </w:r>
          </w:p>
        </w:tc>
        <w:tc>
          <w:tcPr/>
          <w:p>
            <w:pPr>
              <w:pStyle w:val="Compact"/>
              <w:jc w:val="left"/>
            </w:pPr>
            <w:r>
              <w:t xml:space="preserve">Parts + Labour</w:t>
            </w:r>
          </w:p>
        </w:tc>
        <w:tc>
          <w:tcPr/>
          <w:p>
            <w:pPr>
              <w:pStyle w:val="Compact"/>
              <w:jc w:val="left"/>
            </w:pPr>
            <w:r>
              <w:t xml:space="preserve">1</w:t>
            </w:r>
          </w:p>
        </w:tc>
        <w:tc>
          <w:tcPr/>
          <w:p>
            <w:pPr>
              <w:pStyle w:val="Compact"/>
              <w:jc w:val="left"/>
            </w:pPr>
            <w:r>
              <w:t xml:space="preserve">R 3,450.00</w:t>
            </w:r>
          </w:p>
        </w:tc>
        <w:tc>
          <w:tcPr/>
          <w:p>
            <w:pPr>
              <w:pStyle w:val="Compact"/>
              <w:jc w:val="left"/>
            </w:pPr>
            <w:r>
              <w:t xml:space="preserve">R 3,450.00</w:t>
            </w:r>
          </w:p>
        </w:tc>
      </w:tr>
      <w:tr>
        <w:tc>
          <w:tcPr/>
          <w:p>
            <w:pPr>
              <w:pStyle w:val="Compact"/>
              <w:jc w:val="left"/>
            </w:pPr>
            <w:r>
              <w:t xml:space="preserve">06</w:t>
            </w:r>
          </w:p>
        </w:tc>
        <w:tc>
          <w:tcPr/>
          <w:p>
            <w:pPr>
              <w:pStyle w:val="Compact"/>
              <w:jc w:val="left"/>
            </w:pPr>
            <w:r>
              <w:t xml:space="preserve">Replacement of engine coolant (Toyota Super Long Life Coolant, 10 litres) and thermostat housing gasket. Pressure test of cooling system to verify no leaks. Flush of old coolant system.</w:t>
            </w:r>
          </w:p>
        </w:tc>
        <w:tc>
          <w:tcPr/>
          <w:p>
            <w:pPr>
              <w:pStyle w:val="Compact"/>
              <w:jc w:val="left"/>
            </w:pPr>
            <w:r>
              <w:t xml:space="preserve">Parts + Labour</w:t>
            </w:r>
          </w:p>
        </w:tc>
        <w:tc>
          <w:tcPr/>
          <w:p>
            <w:pPr>
              <w:pStyle w:val="Compact"/>
              <w:jc w:val="left"/>
            </w:pPr>
            <w:r>
              <w:t xml:space="preserve">1</w:t>
            </w:r>
          </w:p>
        </w:tc>
        <w:tc>
          <w:tcPr/>
          <w:p>
            <w:pPr>
              <w:pStyle w:val="Compact"/>
              <w:jc w:val="left"/>
            </w:pPr>
            <w:r>
              <w:t xml:space="preserve">R 2,100.00</w:t>
            </w:r>
          </w:p>
        </w:tc>
        <w:tc>
          <w:tcPr/>
          <w:p>
            <w:pPr>
              <w:pStyle w:val="Compact"/>
              <w:jc w:val="left"/>
            </w:pPr>
            <w:r>
              <w:t xml:space="preserve">R 2,100.00</w:t>
            </w:r>
          </w:p>
        </w:tc>
      </w:tr>
      <w:tr>
        <w:tc>
          <w:tcPr/>
          <w:p>
            <w:pPr>
              <w:pStyle w:val="Compact"/>
              <w:jc w:val="left"/>
            </w:pPr>
            <w:r>
              <w:t xml:space="preserve">07</w:t>
            </w:r>
          </w:p>
        </w:tc>
        <w:tc>
          <w:tcPr/>
          <w:p>
            <w:pPr>
              <w:pStyle w:val="Compact"/>
              <w:jc w:val="left"/>
            </w:pPr>
            <w:r>
              <w:t xml:space="preserve">Inspection and replacement of rear wiper blade and washer fluid top-up. Check of all exterior and interior lighting, horn, and wiper systems. Minor electrical fault correction on left indicator circuit.</w:t>
            </w:r>
          </w:p>
        </w:tc>
        <w:tc>
          <w:tcPr/>
          <w:p>
            <w:pPr>
              <w:pStyle w:val="Compact"/>
              <w:jc w:val="left"/>
            </w:pPr>
            <w:r>
              <w:t xml:space="preserve">Parts + Labour</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08</w:t>
            </w:r>
          </w:p>
        </w:tc>
        <w:tc>
          <w:tcPr/>
          <w:p>
            <w:pPr>
              <w:pStyle w:val="Compact"/>
              <w:jc w:val="left"/>
            </w:pPr>
            <w:r>
              <w:t xml:space="preserve">General vehicle wash, interior vacuum, and dashboard conditioning. Tyre pressure adjustment to manufacturer specification. Visual inspection of all four tyres for wear and damage. Roadworthy certificate preparation.</w:t>
            </w:r>
          </w:p>
        </w:tc>
        <w:tc>
          <w:tcPr/>
          <w:p>
            <w:pPr>
              <w:pStyle w:val="Compact"/>
              <w:jc w:val="left"/>
            </w:pPr>
            <w:r>
              <w:t xml:space="preserve">Labour</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14,080.00</w:t>
            </w:r>
          </w:p>
        </w:tc>
      </w:tr>
      <w:tr>
        <w:tc>
          <w:tcPr/>
          <w:p>
            <w:pPr>
              <w:pStyle w:val="Compact"/>
              <w:jc w:val="left"/>
            </w:pPr>
            <w:r>
              <w:t xml:space="preserve">VAT @ 15% (South Africa)</w:t>
            </w:r>
          </w:p>
        </w:tc>
        <w:tc>
          <w:tcPr/>
          <w:p>
            <w:pPr>
              <w:pStyle w:val="Compact"/>
              <w:jc w:val="left"/>
            </w:pPr>
            <w:r>
              <w:t xml:space="preserve">R 2,112.00</w:t>
            </w:r>
          </w:p>
        </w:tc>
      </w:tr>
      <w:tr>
        <w:tc>
          <w:tcPr/>
          <w:p>
            <w:pPr>
              <w:pStyle w:val="Compact"/>
              <w:jc w:val="left"/>
            </w:pPr>
            <w:r>
              <w:t xml:space="preserve">TOTAL AMOUNT DUE</w:t>
            </w:r>
          </w:p>
        </w:tc>
        <w:tc>
          <w:tcPr/>
          <w:p>
            <w:pPr>
              <w:pStyle w:val="Compact"/>
              <w:jc w:val="left"/>
            </w:pPr>
            <w:r>
              <w:t xml:space="preserve">R 16,192.00</w:t>
            </w:r>
          </w:p>
        </w:tc>
      </w:tr>
    </w:tbl>
    <w:bookmarkStart w:id="24" w:name="invoice-notes-mechanic-recommendations"/>
    <w:p>
      <w:pPr>
        <w:pStyle w:val="Heading3"/>
      </w:pPr>
      <w:r>
        <w:t xml:space="preserve">Invoice Notes &amp; Mechanic Recommendations</w:t>
      </w:r>
    </w:p>
    <w:p>
      <w:pPr>
        <w:pStyle w:val="FirstParagraph"/>
      </w:pPr>
      <w:r>
        <w:t xml:space="preserve">Dear Mr. van der Merwe, this Invoice reflects the complete set of services performed by our Mechanic team at our Cape Town workshop on 10 June 2025. All work was carried out in accordance with Toyota South Africa manufacturer specifications and quality standards.</w:t>
      </w:r>
    </w:p>
    <w:p>
      <w:pPr>
        <w:pStyle w:val="BodyText"/>
      </w:pPr>
      <w:r>
        <w:rPr>
          <w:bCs/>
          <w:b/>
        </w:rPr>
        <w:t xml:space="preserve">Recommendation 1:</w:t>
      </w:r>
      <w:r>
        <w:t xml:space="preserve"> </w:t>
      </w:r>
      <w:r>
        <w:t xml:space="preserve">The rear brake pads are approximately 30% worn. We advise scheduling a rear brake service within the next 15,000 km to maintain optimal braking performance on the Cape Town coastal roads.</w:t>
      </w:r>
    </w:p>
    <w:p>
      <w:pPr>
        <w:pStyle w:val="BodyText"/>
      </w:pPr>
      <w:r>
        <w:rPr>
          <w:bCs/>
          <w:b/>
        </w:rPr>
        <w:t xml:space="preserve">Recommendation 2:</w:t>
      </w:r>
      <w:r>
        <w:t xml:space="preserve"> </w:t>
      </w:r>
      <w:r>
        <w:t xml:space="preserve">The front CV boot on the driver's side shows minor cracking. While not yet leaking, we recommend monitoring this component at your next service to prevent premature CV joint failure.</w:t>
      </w:r>
    </w:p>
    <w:p>
      <w:pPr>
        <w:pStyle w:val="BodyText"/>
      </w:pPr>
      <w:r>
        <w:rPr>
          <w:bCs/>
          <w:b/>
        </w:rPr>
        <w:t xml:space="preserve">Recommendation 3:</w:t>
      </w:r>
      <w:r>
        <w:t xml:space="preserve"> </w:t>
      </w:r>
      <w:r>
        <w:t xml:space="preserve">Given the high mileage approaching 90,000 km, we suggest a full transmission fluid change and inspection at the next scheduled service interval.</w:t>
      </w:r>
    </w:p>
    <w:p>
      <w:pPr>
        <w:pStyle w:val="BodyText"/>
      </w:pPr>
      <w:r>
        <w:t xml:space="preserve">All replaced parts carry a 12-month / 20,000 km warranty from the date of this Invoice. Labour is guaranteed for 3 months or 5,000 km, whichever comes first, in line with the National Consumer Act of South Africa.</w:t>
      </w:r>
    </w:p>
    <w:bookmarkEnd w:id="24"/>
    <w:bookmarkStart w:id="25" w:name="payment-terms-conditions"/>
    <w:p>
      <w:pPr>
        <w:pStyle w:val="Heading3"/>
      </w:pPr>
      <w:r>
        <w:t xml:space="preserve">Payment Terms &amp; Conditions</w:t>
      </w:r>
    </w:p>
    <w:p>
      <w:pPr>
        <w:pStyle w:val="FirstParagraph"/>
      </w:pPr>
      <w:r>
        <w:rPr>
          <w:bCs/>
          <w:b/>
        </w:rPr>
        <w:t xml:space="preserve">Payment Due:</w:t>
      </w:r>
      <w:r>
        <w:t xml:space="preserve"> </w:t>
      </w:r>
      <w:r>
        <w:t xml:space="preserve">This Invoice is payable within 14 (fourteen) calendar days from the date of issue, no later than 28 June 2025. Payment may be made via EFT to our account at FNB (Account No: 6284519307, Branch: 250655, Reference: TBA-2025-00487), or by credit/debit card at our Cape Town workshop.</w:t>
      </w:r>
    </w:p>
    <w:p>
      <w:pPr>
        <w:pStyle w:val="BodyText"/>
      </w:pPr>
      <w:r>
        <w:rPr>
          <w:bCs/>
          <w:b/>
        </w:rPr>
        <w:t xml:space="preserve">Late Payment:</w:t>
      </w:r>
      <w:r>
        <w:t xml:space="preserve"> </w:t>
      </w:r>
      <w:r>
        <w:t xml:space="preserve">In the event of non-payment by the due date, interest will accrue at the rate of 2% per month (24% per annum) in accordance with the National Credit Act of South Africa. A late payment fee of R 150.00 will be applied to this Invoice.</w:t>
      </w:r>
    </w:p>
    <w:p>
      <w:pPr>
        <w:pStyle w:val="BodyText"/>
      </w:pPr>
      <w:r>
        <w:rPr>
          <w:bCs/>
          <w:b/>
        </w:rPr>
        <w:t xml:space="preserve">Disputes:</w:t>
      </w:r>
      <w:r>
        <w:t xml:space="preserve"> </w:t>
      </w:r>
      <w:r>
        <w:t xml:space="preserve">Any disputes regarding this Invoice must be raised in writing within 7 days of receipt. Our Mechanic team will gladly review the work performed and provide additional documentation if required.</w:t>
      </w:r>
    </w:p>
    <w:p>
      <w:pPr>
        <w:pStyle w:val="BodyText"/>
      </w:pPr>
      <w:r>
        <w:rPr>
          <w:bCs/>
          <w:b/>
        </w:rPr>
        <w:t xml:space="preserve">Warranty:</w:t>
      </w:r>
      <w:r>
        <w:t xml:space="preserve"> </w:t>
      </w:r>
      <w:r>
        <w:t xml:space="preserve">All parts and labour are covered under the warranty terms stated above. Warranty claims must be submitted to our Cape Town, South Africa workshop with a copy of this Invoice.</w:t>
      </w:r>
    </w:p>
    <w:p>
      <w:pPr>
        <w:pStyle w:val="BodyText"/>
      </w:pPr>
      <w:r>
        <w:rPr>
          <w:bCs/>
          <w:b/>
        </w:rPr>
        <w:t xml:space="preserve">Compliance:</w:t>
      </w:r>
      <w:r>
        <w:t xml:space="preserve"> </w:t>
      </w:r>
      <w:r>
        <w:t xml:space="preserve">Table Bay Auto Mechanics (Pty) Ltd is a registered business in South Africa, operating in full compliance with the Consumer Protection Act (CPA) 68 of 2008, the National Credit Act, and all applicable Western Cape municipal by-laws governing automotive workshops in Cape Town.</w:t>
      </w:r>
    </w:p>
    <w:bookmarkEnd w:id="25"/>
    <w:p>
      <w:pPr>
        <w:pStyle w:val="BodyText"/>
      </w:pPr>
      <w:r>
        <w:rPr>
          <w:bCs/>
          <w:b/>
        </w:rPr>
        <w:t xml:space="preserve">Table Bay Auto Mechanics (Pty) Ltd</w:t>
      </w:r>
      <w:r>
        <w:t xml:space="preserve"> </w:t>
      </w:r>
      <w:r>
        <w:t xml:space="preserve">| 142 Sea Point Road, Sea Point, Cape Town, 8005, South Africa</w:t>
      </w:r>
    </w:p>
    <w:p>
      <w:pPr>
        <w:pStyle w:val="BodyText"/>
      </w:pPr>
      <w:r>
        <w:t xml:space="preserve">This Invoice was generated electronically and is valid without a physical signature. For queries, contact our billing department at billing@tablebayauto.co.za or +27 21 424 5678.</w:t>
      </w:r>
    </w:p>
    <w:p>
      <w:pPr>
        <w:pStyle w:val="BodyText"/>
      </w:pPr>
      <w:r>
        <w:t xml:space="preserve">Thank you for choosing our Mechanic services in South Africa Cape Town. We look forward to keeping your vehicle on the road safely.</w:t>
      </w:r>
    </w:p>
    <w:p>
      <w:pPr>
        <w:pStyle w:val="BodyText"/>
      </w:pPr>
      <w:r>
        <w:t xml:space="preserve">© 2025 Table Bay Auto Mechanics (Pty) Ltd. All rights reserved. Invoice TBA-2025-00487.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Cape Town Mechanic Services</dc:title>
  <dc:creator/>
  <dc:language>en</dc:language>
  <cp:keywords/>
  <dcterms:created xsi:type="dcterms:W3CDTF">2026-10-10T08:37:41Z</dcterms:created>
  <dcterms:modified xsi:type="dcterms:W3CDTF">2026-10-10T08:37:41Z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