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Mechanic Services &amp; Automotive Repair</w:t>
      </w:r>
    </w:p>
    <w:bookmarkStart w:id="20" w:name="seoul-auto-mechanic-co.-ltd."/>
    <w:p>
      <w:pPr>
        <w:pStyle w:val="Heading3"/>
      </w:pPr>
      <w:r>
        <w:t xml:space="preserve">Seoul Auto Mechanic Co., Ltd.</w:t>
      </w:r>
    </w:p>
    <w:p>
      <w:pPr>
        <w:pStyle w:val="FirstParagraph"/>
      </w:pPr>
      <w:r>
        <w:t xml:space="preserve">42, Hangang-daero 39-gil, Yongsan-gu</w:t>
      </w:r>
    </w:p>
    <w:p>
      <w:pPr>
        <w:pStyle w:val="BodyText"/>
      </w:pPr>
      <w:r>
        <w:t xml:space="preserve">Seoul, South Korea 04320</w:t>
      </w:r>
    </w:p>
    <w:p>
      <w:pPr>
        <w:pStyle w:val="BodyText"/>
      </w:pPr>
      <w:r>
        <w:t xml:space="preserve">Tel: +82-2-789-4521</w:t>
      </w:r>
    </w:p>
    <w:p>
      <w:pPr>
        <w:pStyle w:val="BodyText"/>
      </w:pPr>
      <w:r>
        <w:t xml:space="preserve">Email: service@seoulautomechanic.kr</w:t>
      </w:r>
    </w:p>
    <w:p>
      <w:pPr>
        <w:pStyle w:val="BodyText"/>
      </w:pPr>
      <w:r>
        <w:t xml:space="preserve">Business Reg. No: 123-45-67890</w:t>
      </w:r>
    </w:p>
    <w:bookmarkEnd w:id="20"/>
    <w:p>
      <w:pPr>
        <w:pStyle w:val="BodyText"/>
      </w:pPr>
      <w:r>
        <w:t xml:space="preserve">Invoice Number</w:t>
      </w:r>
      <w:r>
        <w:t xml:space="preserve"> </w:t>
      </w:r>
      <w:r>
        <w:t xml:space="preserve">INV-2025-00487</w:t>
      </w:r>
    </w:p>
    <w:p>
      <w:pPr>
        <w:pStyle w:val="BodyText"/>
      </w:pPr>
      <w:r>
        <w:t xml:space="preserve">Invoice Date</w:t>
      </w:r>
      <w:r>
        <w:t xml:space="preserve"> </w:t>
      </w:r>
      <w:r>
        <w:t xml:space="preserve">June 15, 2025</w:t>
      </w:r>
    </w:p>
    <w:p>
      <w:pPr>
        <w:pStyle w:val="BodyText"/>
      </w:pPr>
      <w:r>
        <w:t xml:space="preserve">Due Date</w:t>
      </w:r>
      <w:r>
        <w:t xml:space="preserve"> </w:t>
      </w:r>
      <w:r>
        <w:t xml:space="preserve">July 15, 2025</w:t>
      </w:r>
    </w:p>
    <w:p>
      <w:pPr>
        <w:pStyle w:val="BodyText"/>
      </w:pPr>
      <w:r>
        <w:t xml:space="preserve">Service Location</w:t>
      </w:r>
      <w:r>
        <w:t xml:space="preserve"> </w:t>
      </w:r>
      <w:r>
        <w:t xml:space="preserve">Seoul, South Korea</w:t>
      </w:r>
    </w:p>
    <w:bookmarkStart w:id="21" w:name="billed-to-customer"/>
    <w:p>
      <w:pPr>
        <w:pStyle w:val="Heading4"/>
      </w:pPr>
      <w:r>
        <w:t xml:space="preserve">Billed To (Customer)</w:t>
      </w:r>
    </w:p>
    <w:p>
      <w:pPr>
        <w:pStyle w:val="FirstParagraph"/>
      </w:pPr>
      <w:r>
        <w:rPr>
          <w:bCs/>
          <w:b/>
        </w:rPr>
        <w:t xml:space="preserve">Kim Min-jun</w:t>
      </w:r>
    </w:p>
    <w:p>
      <w:pPr>
        <w:pStyle w:val="BodyText"/>
      </w:pPr>
      <w:r>
        <w:t xml:space="preserve">18, Itaewon-ro 55-gil, Yongsan-gu</w:t>
      </w:r>
    </w:p>
    <w:p>
      <w:pPr>
        <w:pStyle w:val="BodyText"/>
      </w:pPr>
      <w:r>
        <w:t xml:space="preserve">Seoul, South Korea 04331</w:t>
      </w:r>
    </w:p>
    <w:p>
      <w:pPr>
        <w:pStyle w:val="BodyText"/>
      </w:pPr>
      <w:r>
        <w:t xml:space="preserve">Tel: +82-10-5567-8901</w:t>
      </w:r>
    </w:p>
    <w:p>
      <w:pPr>
        <w:pStyle w:val="BodyText"/>
      </w:pPr>
      <w:r>
        <w:t xml:space="preserve">Email: kim.minjun@email.kr</w:t>
      </w:r>
    </w:p>
    <w:p>
      <w:pPr>
        <w:pStyle w:val="BodyText"/>
      </w:pPr>
      <w:r>
        <w:t xml:space="preserve">Vehicle: 2022 Hyundai Sonata (Plate: 72가 4521)</w:t>
      </w:r>
    </w:p>
    <w:bookmarkEnd w:id="21"/>
    <w:bookmarkStart w:id="22" w:name="service-provider-mechanic"/>
    <w:p>
      <w:pPr>
        <w:pStyle w:val="Heading4"/>
      </w:pPr>
      <w:r>
        <w:t xml:space="preserve">Service Provider (Mechanic)</w:t>
      </w:r>
    </w:p>
    <w:p>
      <w:pPr>
        <w:pStyle w:val="FirstParagraph"/>
      </w:pPr>
      <w:r>
        <w:rPr>
          <w:bCs/>
          <w:b/>
        </w:rPr>
        <w:t xml:space="preserve">Seoul Auto Mechanic Co., Ltd.</w:t>
      </w:r>
    </w:p>
    <w:p>
      <w:pPr>
        <w:pStyle w:val="BodyText"/>
      </w:pPr>
      <w:r>
        <w:t xml:space="preserve">Lead Mechanic: Park Ji-hoon</w:t>
      </w:r>
    </w:p>
    <w:p>
      <w:pPr>
        <w:pStyle w:val="BodyText"/>
      </w:pPr>
      <w:r>
        <w:t xml:space="preserve">License No: SK-MECH-2019-00342</w:t>
      </w:r>
    </w:p>
    <w:p>
      <w:pPr>
        <w:pStyle w:val="BodyText"/>
      </w:pPr>
      <w:r>
        <w:t xml:space="preserve">42, Hangang-daero 39-gil, Yongsan-gu</w:t>
      </w:r>
    </w:p>
    <w:p>
      <w:pPr>
        <w:pStyle w:val="BodyText"/>
      </w:pPr>
      <w:r>
        <w:t xml:space="preserve">Seoul, South Korea 04320</w:t>
      </w:r>
    </w:p>
    <w:p>
      <w:pPr>
        <w:pStyle w:val="BodyText"/>
      </w:pPr>
      <w:r>
        <w:t xml:space="preserve">Tel: +82-2-789-4521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w:t>
            </w:r>
          </w:p>
        </w:tc>
        <w:tc>
          <w:tcPr/>
          <w:p>
            <w:pPr>
              <w:pStyle w:val="Compact"/>
              <w:jc w:val="left"/>
            </w:pPr>
            <w:r>
              <w:t xml:space="preserve">Parts / Materials</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Complete engine diagnostic inspection and performance analysis by certified mechanic</w:t>
            </w:r>
          </w:p>
        </w:tc>
        <w:tc>
          <w:tcPr/>
          <w:p>
            <w:pPr>
              <w:pStyle w:val="Compact"/>
              <w:jc w:val="left"/>
            </w:pPr>
            <w:r>
              <w:t xml:space="preserve">Diagnostic tool usage</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Engine oil and filter replacement (full synthetic 5W-30, 5.0L capacity)</w:t>
            </w:r>
          </w:p>
        </w:tc>
        <w:tc>
          <w:tcPr/>
          <w:p>
            <w:pPr>
              <w:pStyle w:val="Compact"/>
              <w:jc w:val="left"/>
            </w:pPr>
            <w:r>
              <w:t xml:space="preserve">Hyundai OEM oil &amp; filter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Front brake pad replacement (ceramic compound) with rotor resurfacing</w:t>
            </w:r>
          </w:p>
        </w:tc>
        <w:tc>
          <w:tcPr/>
          <w:p>
            <w:pPr>
              <w:pStyle w:val="Compact"/>
              <w:jc w:val="left"/>
            </w:pPr>
            <w:r>
              <w:t xml:space="preserve">Front brake pads (set) + rotor service</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Transmission fluid flush and filter replacement (automatic 6-speed)</w:t>
            </w:r>
          </w:p>
        </w:tc>
        <w:tc>
          <w:tcPr/>
          <w:p>
            <w:pPr>
              <w:pStyle w:val="Compact"/>
              <w:jc w:val="left"/>
            </w:pPr>
            <w:r>
              <w:t xml:space="preserve">ATF fluid 8L + transmission filter</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5</w:t>
            </w:r>
          </w:p>
        </w:tc>
        <w:tc>
          <w:tcPr/>
          <w:p>
            <w:pPr>
              <w:pStyle w:val="Compact"/>
              <w:jc w:val="left"/>
            </w:pPr>
            <w:r>
              <w:t xml:space="preserve">Air conditioning system inspection, refrigerant recharge, and cabin filter replacement</w:t>
            </w:r>
          </w:p>
        </w:tc>
        <w:tc>
          <w:tcPr/>
          <w:p>
            <w:pPr>
              <w:pStyle w:val="Compact"/>
              <w:jc w:val="left"/>
            </w:pPr>
            <w:r>
              <w:t xml:space="preserve">R-134a refrigerant + cabin filter</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6</w:t>
            </w:r>
          </w:p>
        </w:tc>
        <w:tc>
          <w:tcPr/>
          <w:p>
            <w:pPr>
              <w:pStyle w:val="Compact"/>
              <w:jc w:val="left"/>
            </w:pPr>
            <w:r>
              <w:t xml:space="preserve">Wheel alignment (4-wheel) and tire rotation with pressure calibration</w:t>
            </w:r>
          </w:p>
        </w:tc>
        <w:tc>
          <w:tcPr/>
          <w:p>
            <w:pPr>
              <w:pStyle w:val="Compact"/>
              <w:jc w:val="left"/>
            </w:pPr>
            <w:r>
              <w:t xml:space="preserve">Alignment equipment usage</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7</w:t>
            </w:r>
          </w:p>
        </w:tc>
        <w:tc>
          <w:tcPr/>
          <w:p>
            <w:pPr>
              <w:pStyle w:val="Compact"/>
              <w:jc w:val="left"/>
            </w:pPr>
            <w:r>
              <w:t xml:space="preserve">Spark plug replacement (iridium, 4-cylinder set) and ignition coil inspection</w:t>
            </w:r>
          </w:p>
        </w:tc>
        <w:tc>
          <w:tcPr/>
          <w:p>
            <w:pPr>
              <w:pStyle w:val="Compact"/>
              <w:jc w:val="left"/>
            </w:pPr>
            <w:r>
              <w:t xml:space="preserve">NGK iridium spark plugs (4 pcs)</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8</w:t>
            </w:r>
          </w:p>
        </w:tc>
        <w:tc>
          <w:tcPr/>
          <w:p>
            <w:pPr>
              <w:pStyle w:val="Compact"/>
              <w:jc w:val="left"/>
            </w:pPr>
            <w:r>
              <w:t xml:space="preserve">Vehicle undercarriage inspection, rust treatment, and protective coating application</w:t>
            </w:r>
          </w:p>
        </w:tc>
        <w:tc>
          <w:tcPr/>
          <w:p>
            <w:pPr>
              <w:pStyle w:val="Compact"/>
              <w:jc w:val="left"/>
            </w:pPr>
            <w:r>
              <w:t xml:space="preserve">Anti-rust coating material</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9</w:t>
            </w:r>
          </w:p>
        </w:tc>
        <w:tc>
          <w:tcPr/>
          <w:p>
            <w:pPr>
              <w:pStyle w:val="Compact"/>
              <w:jc w:val="left"/>
            </w:pPr>
            <w:r>
              <w:t xml:space="preserve">Comprehensive 100-point safety inspection and roadworthiness certification for Seoul municipal registration</w:t>
            </w:r>
          </w:p>
        </w:tc>
        <w:tc>
          <w:tcPr/>
          <w:p>
            <w:pPr>
              <w:pStyle w:val="Compact"/>
              <w:jc w:val="left"/>
            </w:pPr>
            <w:r>
              <w:t xml:space="preserve">Inspection report &amp; certification</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10</w:t>
            </w:r>
          </w:p>
        </w:tc>
        <w:tc>
          <w:tcPr/>
          <w:p>
            <w:pPr>
              <w:pStyle w:val="Compact"/>
              <w:jc w:val="left"/>
            </w:pPr>
            <w:r>
              <w:t xml:space="preserve">Post-service test drive, final quality check, and customer briefing by lead mechanic</w:t>
            </w:r>
          </w:p>
        </w:tc>
        <w:tc>
          <w:tcPr/>
          <w:p>
            <w:pPr>
              <w:pStyle w:val="Compact"/>
              <w:jc w:val="left"/>
            </w:pPr>
            <w:r>
              <w:t xml:space="preserve">—</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1,185,000 KRW</w:t>
            </w:r>
          </w:p>
        </w:tc>
      </w:tr>
      <w:tr>
        <w:tc>
          <w:tcPr/>
          <w:p>
            <w:pPr>
              <w:pStyle w:val="Compact"/>
              <w:jc w:val="left"/>
            </w:pPr>
            <w:r>
              <w:t xml:space="preserve">VAT (10% - South Korea Standard Rate)</w:t>
            </w:r>
          </w:p>
        </w:tc>
        <w:tc>
          <w:tcPr/>
          <w:p>
            <w:pPr>
              <w:pStyle w:val="Compact"/>
              <w:jc w:val="left"/>
            </w:pPr>
            <w:r>
              <w:t xml:space="preserve">118,500 KRW</w:t>
            </w:r>
          </w:p>
        </w:tc>
      </w:tr>
      <w:tr>
        <w:tc>
          <w:tcPr/>
          <w:p>
            <w:pPr>
              <w:pStyle w:val="Compact"/>
              <w:jc w:val="left"/>
            </w:pPr>
            <w:r>
              <w:t xml:space="preserve">Seoul Municipal Service Surcharge</w:t>
            </w:r>
          </w:p>
        </w:tc>
        <w:tc>
          <w:tcPr/>
          <w:p>
            <w:pPr>
              <w:pStyle w:val="Compact"/>
              <w:jc w:val="left"/>
            </w:pPr>
            <w:r>
              <w:t xml:space="preserve">12,000 KRW</w:t>
            </w:r>
          </w:p>
        </w:tc>
      </w:tr>
      <w:tr>
        <w:tc>
          <w:tcPr/>
          <w:p>
            <w:pPr>
              <w:pStyle w:val="Compact"/>
              <w:jc w:val="left"/>
            </w:pPr>
            <w:r>
              <w:t xml:space="preserve">Discount (Loyal Customer - 5%)</w:t>
            </w:r>
          </w:p>
        </w:tc>
        <w:tc>
          <w:tcPr/>
          <w:p>
            <w:pPr>
              <w:pStyle w:val="Compact"/>
              <w:jc w:val="left"/>
            </w:pPr>
            <w:r>
              <w:t xml:space="preserve">-59,250 KRW</w:t>
            </w:r>
          </w:p>
        </w:tc>
      </w:tr>
      <w:tr>
        <w:tc>
          <w:tcPr/>
          <w:p>
            <w:pPr>
              <w:pStyle w:val="Compact"/>
              <w:jc w:val="left"/>
            </w:pPr>
            <w:r>
              <w:t xml:space="preserve">Grand Total Due</w:t>
            </w:r>
          </w:p>
        </w:tc>
        <w:tc>
          <w:tcPr/>
          <w:p>
            <w:pPr>
              <w:pStyle w:val="Compact"/>
              <w:jc w:val="left"/>
            </w:pPr>
            <w:r>
              <w:t xml:space="preserve">1,256,250 KRW</w:t>
            </w:r>
          </w:p>
        </w:tc>
      </w:tr>
    </w:tbl>
    <w:bookmarkStart w:id="23" w:name="payment-terms-instructions"/>
    <w:p>
      <w:pPr>
        <w:pStyle w:val="Heading4"/>
      </w:pPr>
      <w:r>
        <w:t xml:space="preserve">Payment Terms &amp; Instructions</w:t>
      </w:r>
    </w:p>
    <w:p>
      <w:pPr>
        <w:pStyle w:val="FirstParagraph"/>
      </w:pPr>
      <w:r>
        <w:rPr>
          <w:bCs/>
          <w:b/>
        </w:rPr>
        <w:t xml:space="preserve">Payment Due:</w:t>
      </w:r>
      <w:r>
        <w:t xml:space="preserve"> </w:t>
      </w:r>
      <w:r>
        <w:t xml:space="preserve">Within 30 days of the invoice date (by July 15, 2025).</w:t>
      </w:r>
    </w:p>
    <w:p>
      <w:pPr>
        <w:pStyle w:val="BodyText"/>
      </w:pPr>
      <w:r>
        <w:rPr>
          <w:bCs/>
          <w:b/>
        </w:rPr>
        <w:t xml:space="preserve">Accepted Methods:</w:t>
      </w:r>
      <w:r>
        <w:t xml:space="preserve"> </w:t>
      </w:r>
      <w:r>
        <w:t xml:space="preserve">Bank transfer (KRW), credit card (Visa, Mastercard, JCB), or cash at our Seoul workshop.</w:t>
      </w:r>
    </w:p>
    <w:p>
      <w:pPr>
        <w:pStyle w:val="BodyText"/>
      </w:pPr>
      <w:r>
        <w:rPr>
          <w:bCs/>
          <w:b/>
        </w:rPr>
        <w:t xml:space="preserve">Bank Details:</w:t>
      </w:r>
      <w:r>
        <w:t xml:space="preserve"> </w:t>
      </w:r>
      <w:r>
        <w:t xml:space="preserve">Woori Bank, Account Name: Seoul Auto Mechanic Co., Ltd., Account No: 1002-3456-789012, Branch: Yongsan-gu Seoul Branch.</w:t>
      </w:r>
    </w:p>
    <w:p>
      <w:pPr>
        <w:pStyle w:val="BodyText"/>
      </w:pPr>
      <w:r>
        <w:rPr>
          <w:bCs/>
          <w:b/>
        </w:rPr>
        <w:t xml:space="preserve">Reference:</w:t>
      </w:r>
      <w:r>
        <w:t xml:space="preserve"> </w:t>
      </w:r>
      <w:r>
        <w:t xml:space="preserve">Please include Invoice Number INV-2025-00487 in all payment communications.</w:t>
      </w:r>
    </w:p>
    <w:p>
      <w:pPr>
        <w:pStyle w:val="BodyText"/>
      </w:pPr>
      <w:r>
        <w:rPr>
          <w:bCs/>
          <w:b/>
        </w:rPr>
        <w:t xml:space="preserve">Late Payment:</w:t>
      </w:r>
      <w:r>
        <w:t xml:space="preserve"> </w:t>
      </w:r>
      <w:r>
        <w:t xml:space="preserve">A penalty of 1.5% per month will be applied to overdue balances in accordance with South Korean commercial law.</w:t>
      </w:r>
    </w:p>
    <w:bookmarkEnd w:id="23"/>
    <w:bookmarkStart w:id="24" w:name="notes-service-guarantee"/>
    <w:p>
      <w:pPr>
        <w:pStyle w:val="Heading4"/>
      </w:pPr>
      <w:r>
        <w:t xml:space="preserve">Notes &amp; Service Guarantee</w:t>
      </w:r>
    </w:p>
    <w:p>
      <w:pPr>
        <w:pStyle w:val="FirstParagraph"/>
      </w:pPr>
      <w:r>
        <w:t xml:space="preserve">This invoice covers all mechanic services performed on the customer's vehicle at our workshop located in Yongsan-gu, Seoul, South Korea. All parts used are genuine OEM or manufacturer-approved equivalents.</w:t>
      </w:r>
    </w:p>
    <w:p>
      <w:pPr>
        <w:pStyle w:val="BodyText"/>
      </w:pPr>
      <w:r>
        <w:t xml:space="preserve">All labor and parts are covered under a 12-month / 20,000 km warranty, whichever comes first, in compliance with South Korean Consumer Protection Act provisions for automotive repair services.</w:t>
      </w:r>
    </w:p>
    <w:p>
      <w:pPr>
        <w:pStyle w:val="BodyText"/>
      </w:pPr>
      <w:r>
        <w:t xml:space="preserve">The lead mechanic, Park Ji-hoon, holds a valid South Korean Automotive Technician License (Class A) and has over 15 years of experience servicing vehicles in the Seoul metropolitan area.</w:t>
      </w:r>
    </w:p>
    <w:p>
      <w:pPr>
        <w:pStyle w:val="BodyText"/>
      </w:pPr>
      <w:r>
        <w:t xml:space="preserve">Please retain this invoice for your records. A digital copy has been sent to your registered email address. For any disputes regarding this invoice or the mechanic services rendered, please contact our customer service department within 14 business days.</w:t>
      </w:r>
    </w:p>
    <w:p>
      <w:pPr>
        <w:pStyle w:val="BodyText"/>
      </w:pPr>
      <w:r>
        <w:t xml:space="preserve">This document serves as the official invoice for tax reporting purposes under the South Korean National Tax Service regulations. VAT registration number: 123-81-45678.</w:t>
      </w:r>
    </w:p>
    <w:bookmarkEnd w:id="24"/>
    <w:p>
      <w:pPr>
        <w:pStyle w:val="BodyText"/>
      </w:pPr>
      <w:r>
        <w:t xml:space="preserve">OFFICIAL INVOICE — SEOUL AUTO MECHANIC CO., LTD.</w:t>
      </w:r>
      <w:r>
        <w:br/>
      </w:r>
      <w:r>
        <w:t xml:space="preserve">Issued in Seoul, South Korea — June 15, 2025</w:t>
      </w:r>
      <w:r>
        <w:br/>
      </w:r>
      <w:r>
        <w:t xml:space="preserve">Mechanic Service Certification: SK-MECH-2019-00342</w:t>
      </w:r>
    </w:p>
    <w:p>
      <w:pPr>
        <w:pStyle w:val="BodyText"/>
      </w:pPr>
      <w:r>
        <w:rPr>
          <w:bCs/>
          <w:b/>
        </w:rPr>
        <w:t xml:space="preserve">Seoul Auto Mechanic Co., Ltd.</w:t>
      </w:r>
      <w:r>
        <w:t xml:space="preserve"> </w:t>
      </w:r>
      <w:r>
        <w:t xml:space="preserve">| 42, Hangang-daero 39-gil, Yongsan-gu, Seoul, South Korea 04320</w:t>
      </w:r>
    </w:p>
    <w:p>
      <w:pPr>
        <w:pStyle w:val="BodyText"/>
      </w:pPr>
      <w:r>
        <w:t xml:space="preserve">Tel: +82-2-789-4521 | Email: service@seoulautomechanic.kr | Business Registration: 123-45-67890</w:t>
      </w:r>
    </w:p>
    <w:p>
      <w:pPr>
        <w:pStyle w:val="BodyText"/>
      </w:pPr>
      <w:r>
        <w:t xml:space="preserve">This invoice was generated electronically and is valid without a physical signature. Thank you for choosing our mechanic services in Seoul, South Korea.</w:t>
      </w:r>
    </w:p>
    <w:p>
      <w:pPr>
        <w:pStyle w:val="BodyText"/>
      </w:pPr>
      <w:r>
        <w:t xml:space="preserve">Page 1 of 1 | Invoice INV-2025-00487 | Generated: 2025-06-15 14:32 KST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South Korea Seoul</dc:title>
  <dc:creator/>
  <dc:language>en</dc:language>
  <cp:keywords/>
  <dcterms:created xsi:type="dcterms:W3CDTF">2026-10-10T10:23:32Z</dcterms:created>
  <dcterms:modified xsi:type="dcterms:W3CDTF">2026-10-10T10:23:32Z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