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wellington-precision-engineering-ltd."/>
    <w:p>
      <w:pPr>
        <w:pStyle w:val="Heading1"/>
      </w:pPr>
      <w:r>
        <w:t xml:space="preserve">Wellington Precision Engineering Ltd.</w:t>
      </w:r>
    </w:p>
    <w:p>
      <w:pPr>
        <w:pStyle w:val="FirstParagraph"/>
      </w:pPr>
      <w:r>
        <w:t xml:space="preserve">Chartered Mechanical Engineering Services</w:t>
      </w:r>
    </w:p>
    <w:p>
      <w:pPr>
        <w:pStyle w:val="BodyText"/>
      </w:pPr>
      <w:r>
        <w:t xml:space="preserve">Level 4, 123 Lambton Quay</w:t>
      </w:r>
    </w:p>
    <w:p>
      <w:pPr>
        <w:pStyle w:val="BodyText"/>
      </w:pPr>
      <w:r>
        <w:t xml:space="preserve">Wellington Central, Wellington 6011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4 555 0199</w:t>
      </w:r>
    </w:p>
    <w:p>
      <w:pPr>
        <w:pStyle w:val="BodyText"/>
      </w:pPr>
      <w:r>
        <w:t xml:space="preserve">Email: accounts@wellingtonprecision.co.nz</w:t>
      </w:r>
    </w:p>
    <w:p>
      <w:pPr>
        <w:pStyle w:val="BodyText"/>
      </w:pPr>
      <w:r>
        <w:t xml:space="preserve">BNZ: 02-0110-0123456-00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INV-WLG-2023-089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Project Ref:</w:t>
      </w:r>
      <w:r>
        <w:t xml:space="preserve"> </w:t>
      </w:r>
      <w:r>
        <w:t xml:space="preserve">HVAC-Retrofit-Wellington-04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Harbour City Developments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55 Customhouse Quay</w:t>
      </w:r>
    </w:p>
    <w:p>
      <w:pPr>
        <w:pStyle w:val="BodyText"/>
      </w:pPr>
      <w:r>
        <w:t xml:space="preserve">Wellington CBD, Wellington 6011</w:t>
      </w:r>
    </w:p>
    <w:p>
      <w:pPr>
        <w:pStyle w:val="BodyText"/>
      </w:pPr>
      <w:r>
        <w:t xml:space="preserve">New Zealand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The Wellington Innovation Hub</w:t>
      </w:r>
    </w:p>
    <w:p>
      <w:pPr>
        <w:pStyle w:val="BodyText"/>
      </w:pPr>
      <w:r>
        <w:t xml:space="preserve">10-12 Molesworth Street</w:t>
      </w:r>
    </w:p>
    <w:p>
      <w:pPr>
        <w:pStyle w:val="BodyText"/>
      </w:pPr>
      <w:r>
        <w:t xml:space="preserve">Wellington, New Zealand</w:t>
      </w:r>
    </w:p>
    <w:p>
      <w:pPr>
        <w:pStyle w:val="BodyText"/>
      </w:pPr>
      <w:r>
        <w:rPr>
          <w:iCs/>
          <w:i/>
        </w:rPr>
        <w:t xml:space="preserve">Site Contact: Mr. James Thorne</w:t>
      </w:r>
    </w:p>
    <w:bookmarkEnd w:id="23"/>
    <w:p>
      <w:pPr>
        <w:pStyle w:val="BodyText"/>
      </w:pPr>
      <w:r>
        <w:t xml:space="preserve">Thank you for choosing Wellington Precision Engineering Ltd. for your mechanical engineering requirements.</w:t>
      </w:r>
      <w:r>
        <w:t xml:space="preserve"> </w:t>
      </w:r>
      <w:r>
        <w:t xml:space="preserve">This invoice covers the professional services rendered by our team of Chartered Mechanical Engineers</w:t>
      </w:r>
      <w:r>
        <w:t xml:space="preserve"> </w:t>
      </w:r>
      <w:r>
        <w:t xml:space="preserve">based in New Zealand Wellington, specifically regarding the thermal efficiency audit and HVAC system</w:t>
      </w:r>
      <w:r>
        <w:t xml:space="preserve"> </w:t>
      </w:r>
      <w:r>
        <w:t xml:space="preserve">redesign for the Innovation Hub project.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Site Survey &amp; Mechanical Systems Audit</w:t>
            </w:r>
            <w:r>
              <w:br/>
            </w:r>
            <w:r>
              <w:t xml:space="preserve">Comprehensive on-site assessment of existing mechanical plant rooms located in Wellington.</w:t>
            </w:r>
            <w:r>
              <w:t xml:space="preserve"> </w:t>
            </w:r>
            <w:r>
              <w:t xml:space="preserve">Evaluation of boiler efficiency, ductwork integrity, and pressure loss calculations.</w:t>
            </w:r>
            <w:r>
              <w:t xml:space="preserve"> </w:t>
            </w:r>
            <w:r>
              <w:t xml:space="preserve">Compliance check against NZS 3604 and local Wellington City Council bylaws.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Thermal Load Calculations &amp; CFD Modelling</w:t>
            </w:r>
            <w:r>
              <w:br/>
            </w:r>
            <w:r>
              <w:t xml:space="preserve">Detailed heat loss/gain analysis using industry-standard software.</w:t>
            </w:r>
            <w:r>
              <w:t xml:space="preserve"> </w:t>
            </w:r>
            <w:r>
              <w:t xml:space="preserve">Computational Fluid Dynamics (CFD) simulation to optimize airflow distribution</w:t>
            </w:r>
            <w:r>
              <w:t xml:space="preserve"> </w:t>
            </w:r>
            <w:r>
              <w:t xml:space="preserve">within the new office fit-out. Specific consideration given to Wellington's</w:t>
            </w:r>
            <w:r>
              <w:t xml:space="preserve"> </w:t>
            </w:r>
            <w:r>
              <w:t xml:space="preserve">unique wind patterns and coastal humidity levels.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6,492.50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 of Variable Refrigerant Flow (VRF) System</w:t>
            </w:r>
            <w:r>
              <w:br/>
            </w:r>
            <w:r>
              <w:t xml:space="preserve">Schematic and detailed design of a high-efficiency VRF system.</w:t>
            </w:r>
            <w:r>
              <w:t xml:space="preserve"> </w:t>
            </w:r>
            <w:r>
              <w:t xml:space="preserve">Selection of compressors and condensers suitable for New Zealand's</w:t>
            </w:r>
            <w:r>
              <w:t xml:space="preserve"> </w:t>
            </w:r>
            <w:r>
              <w:t xml:space="preserve">climate zone. Preparation of single-line diagrams and riser diagrams</w:t>
            </w:r>
            <w:r>
              <w:t xml:space="preserve"> </w:t>
            </w:r>
            <w:r>
              <w:t xml:space="preserve">for the mechanical installation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Hydraulic Pumping System Design</w:t>
            </w:r>
            <w:r>
              <w:br/>
            </w:r>
            <w:r>
              <w:t xml:space="preserve">Sizing and specification of primary and secondary chilled water pumps.</w:t>
            </w:r>
            <w:r>
              <w:t xml:space="preserve"> </w:t>
            </w:r>
            <w:r>
              <w:t xml:space="preserve">Calculation of pipe diameters to minimize friction loss and energy consumption.</w:t>
            </w:r>
            <w:r>
              <w:t xml:space="preserve"> </w:t>
            </w:r>
            <w:r>
              <w:t xml:space="preserve">Ensuring compliance with the Building Code Clause G12 (Energy Efficiency).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Council Submission</w:t>
            </w:r>
            <w:r>
              <w:br/>
            </w:r>
            <w:r>
              <w:t xml:space="preserve">Compilation of the full mechanical engineering report.</w:t>
            </w:r>
            <w:r>
              <w:t xml:space="preserve"> </w:t>
            </w:r>
            <w:r>
              <w:t xml:space="preserve">Preparation of drawings for submission to Wellington City Council</w:t>
            </w:r>
            <w:r>
              <w:t xml:space="preserve"> </w:t>
            </w:r>
            <w:r>
              <w:t xml:space="preserve">for building consent approval. Includes risk assessment and</w:t>
            </w:r>
            <w:r>
              <w:t xml:space="preserve"> </w:t>
            </w:r>
            <w:r>
              <w:t xml:space="preserve">maintenance schedules for the mechanical assets.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Commissioning Support</w:t>
            </w:r>
            <w:r>
              <w:br/>
            </w:r>
            <w:r>
              <w:t xml:space="preserve">On-site oversight during the installation of mechanical units.</w:t>
            </w:r>
            <w:r>
              <w:t xml:space="preserve"> </w:t>
            </w:r>
            <w:r>
              <w:t xml:space="preserve">Verification of pressure testing and leak detection procedures.</w:t>
            </w:r>
            <w:r>
              <w:t xml:space="preserve"> </w:t>
            </w:r>
            <w:r>
              <w:t xml:space="preserve">Final commissioning checks to ensure system performance matches</w:t>
            </w:r>
            <w:r>
              <w:t xml:space="preserve"> </w:t>
            </w:r>
            <w:r>
              <w:t xml:space="preserve">design parameters.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1,960.00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30,642.50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4,596.38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(NZD):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35,238.88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 to avoid late fees.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BNZ (Bank of New Zealand)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Wellington Precision Engineering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02-0110-0123456-00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INV-WLG-2023-089</w:t>
      </w:r>
    </w:p>
    <w:p>
      <w:pPr>
        <w:pStyle w:val="BodyText"/>
      </w:pPr>
      <w:r>
        <w:rPr>
          <w:iCs/>
          <w:i/>
        </w:rPr>
        <w:t xml:space="preserve">Note: Please ensure the reference number is included to facilitate quick reconciliation of your account.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are provided by qualified Mechanical Engineers registered with Engineering New Zealand.</w:t>
      </w:r>
    </w:p>
    <w:p>
      <w:pPr>
        <w:numPr>
          <w:ilvl w:val="0"/>
          <w:numId w:val="1001"/>
        </w:numPr>
        <w:pStyle w:val="Compact"/>
      </w:pPr>
      <w:r>
        <w:t xml:space="preserve">Prices are quoted in New Zealand Dollars (NZD) and include Goods and Services Tax (GST) at the prevailing rate of 15%.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 A late payment fee of 1.5% per month will be applied to overdue balances.</w:t>
      </w:r>
    </w:p>
    <w:p>
      <w:pPr>
        <w:numPr>
          <w:ilvl w:val="0"/>
          <w:numId w:val="1001"/>
        </w:numPr>
        <w:pStyle w:val="Compact"/>
      </w:pPr>
      <w:r>
        <w:t xml:space="preserve">This invoice covers the professional engineering services only. Supply of physical materials (pipes, units, valves) is billed separately by the contractor unless otherwise agreed.</w:t>
      </w:r>
    </w:p>
    <w:p>
      <w:pPr>
        <w:numPr>
          <w:ilvl w:val="0"/>
          <w:numId w:val="1001"/>
        </w:numPr>
        <w:pStyle w:val="Compact"/>
      </w:pPr>
      <w:r>
        <w:t xml:space="preserve">Wellington Precision Engineering Ltd. warrants that all designs comply with the New Zealand Building Code and relevant standards.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14 days of receipt.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Sarah Jenkins</w:t>
      </w:r>
    </w:p>
    <w:p>
      <w:pPr>
        <w:pStyle w:val="BodyText"/>
      </w:pPr>
      <w:r>
        <w:t xml:space="preserve">Principal Mechanical Engineer</w:t>
      </w:r>
    </w:p>
    <w:p>
      <w:pPr>
        <w:pStyle w:val="BodyText"/>
      </w:pPr>
      <w:r>
        <w:t xml:space="preserve">Chartered Professional Engineer (CPEng)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Wellington Precision Engineering Ltd. | ABN: 123 456 789 | Registered in New Zealand</w:t>
      </w:r>
    </w:p>
    <w:p>
      <w:pPr>
        <w:pStyle w:val="BodyText"/>
      </w:pPr>
      <w:r>
        <w:t xml:space="preserve">Committed to sustainable mechanical engineering solutions for Wellington and beyond.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</dc:title>
  <dc:creator/>
  <dc:language>en</dc:language>
  <cp:keywords/>
  <dcterms:created xsi:type="dcterms:W3CDTF">2026-10-10T04:45:33Z</dcterms:created>
  <dcterms:modified xsi:type="dcterms:W3CDTF">2026-10-10T04:45:33Z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