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atelier-technique-dakar"/>
    <w:p>
      <w:pPr>
        <w:pStyle w:val="Heading1"/>
      </w:pPr>
      <w:r>
        <w:t xml:space="preserve">Atelier Technique Dakar</w:t>
      </w:r>
    </w:p>
    <w:p>
      <w:pPr>
        <w:pStyle w:val="FirstParagraph"/>
      </w:pPr>
      <w:r>
        <w:rPr>
          <w:bCs/>
          <w:b/>
        </w:rPr>
        <w:t xml:space="preserve">Specialized Mechanical Engineering Solutions</w:t>
      </w:r>
    </w:p>
    <w:p>
      <w:pPr>
        <w:pStyle w:val="BodyText"/>
      </w:pPr>
      <w:r>
        <w:t xml:space="preserve">Zone Industrielle de Ouakam, Rue 12</w:t>
      </w:r>
    </w:p>
    <w:p>
      <w:pPr>
        <w:pStyle w:val="BodyText"/>
      </w:pPr>
      <w:r>
        <w:t xml:space="preserve">Dakar, Senegal</w:t>
      </w:r>
    </w:p>
    <w:p>
      <w:pPr>
        <w:pStyle w:val="BodyText"/>
      </w:pPr>
      <w:r>
        <w:t xml:space="preserve">Tel: +221 33 820 00 00 | Email: contact@atelier-technique-dakar.sn</w:t>
      </w:r>
    </w:p>
    <w:p>
      <w:pPr>
        <w:pStyle w:val="BodyText"/>
      </w:pPr>
      <w:r>
        <w:t xml:space="preserve">Registre de Commerce: RM-DK-2023-001234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West African CFA Franc (XOF)</w:t>
      </w:r>
    </w:p>
    <w:bookmarkEnd w:id="21"/>
    <w:bookmarkStart w:id="22" w:name="bill-to"/>
    <w:p>
      <w:pPr>
        <w:pStyle w:val="Heading3"/>
      </w:pPr>
      <w:r>
        <w:t xml:space="preserve">Bill To:</w:t>
      </w:r>
    </w:p>
    <w:p>
      <w:pPr>
        <w:pStyle w:val="FirstParagraph"/>
      </w:pPr>
      <w:r>
        <w:rPr>
          <w:bCs/>
          <w:b/>
        </w:rPr>
        <w:t xml:space="preserve">Société Industrielle du Sénégal (SIS)</w:t>
      </w:r>
    </w:p>
    <w:p>
      <w:pPr>
        <w:pStyle w:val="BodyText"/>
      </w:pPr>
      <w:r>
        <w:t xml:space="preserve">Attn: Procurement Department</w:t>
      </w:r>
    </w:p>
    <w:p>
      <w:pPr>
        <w:pStyle w:val="BodyText"/>
      </w:pPr>
      <w:r>
        <w:t xml:space="preserve">Route de la Corniche Ouest</w:t>
      </w:r>
    </w:p>
    <w:p>
      <w:pPr>
        <w:pStyle w:val="BodyText"/>
      </w:pPr>
      <w:r>
        <w:t xml:space="preserve">Dakar, Senegal</w:t>
      </w:r>
    </w:p>
    <w:p>
      <w:pPr>
        <w:pStyle w:val="BodyText"/>
      </w:pPr>
      <w:r>
        <w:t xml:space="preserve">TIN: 123456789000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HVAC System Optimization &amp; Industrial Maintenance</w:t>
      </w:r>
    </w:p>
    <w:p>
      <w:pPr>
        <w:pStyle w:val="BodyText"/>
      </w:pPr>
      <w:r>
        <w:rPr>
          <w:bCs/>
          <w:b/>
        </w:rPr>
        <w:t xml:space="preserve">Location:</w:t>
      </w:r>
      <w:r>
        <w:t xml:space="preserve"> </w:t>
      </w:r>
      <w:r>
        <w:t xml:space="preserve">SIS Manufacturing Plant, Dakar, Senegal</w:t>
      </w:r>
    </w:p>
    <w:p>
      <w:pPr>
        <w:pStyle w:val="BodyText"/>
      </w:pPr>
      <w:r>
        <w:rPr>
          <w:bCs/>
          <w:b/>
        </w:rPr>
        <w:t xml:space="preserve">Service Period:</w:t>
      </w:r>
      <w:r>
        <w:t xml:space="preserve"> </w:t>
      </w:r>
      <w:r>
        <w:t xml:space="preserve">October 01, 2023 – October 20, 2023</w:t>
      </w:r>
    </w:p>
    <w:p>
      <w:pPr>
        <w:pStyle w:val="BodyText"/>
      </w:pPr>
      <w:r>
        <w:rPr>
          <w:bCs/>
          <w:b/>
        </w:rPr>
        <w:t xml:space="preserve">Contact:</w:t>
      </w:r>
      <w:r>
        <w:t xml:space="preserve"> </w:t>
      </w:r>
      <w:r>
        <w:t xml:space="preserve">Mr. Moussa Diop, Plant Manager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HVAC System Audit:</w:t>
            </w:r>
            <w:r>
              <w:t xml:space="preserve"> </w:t>
            </w:r>
            <w:r>
              <w:t xml:space="preserve">Detailed inspection of the central air conditioning units located in the main production hall in Dakar. This service includes thermal imaging analysis, airflow measurement, and refrigerant pressure checks to ensure compliance with local energy efficiency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Preventive Maintenance of Industrial Compressors:</w:t>
            </w:r>
            <w:r>
              <w:t xml:space="preserve"> </w:t>
            </w:r>
            <w:r>
              <w:t xml:space="preserve">Scheduled maintenance for three (3) high-pressure air compressors. Tasks performed include oil filtration, valve inspection, belt tension adjustment, and vibration analysis to prevent unexpected downtime in the manufacturing process.</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rPr>
                <w:bCs/>
                <w:b/>
              </w:rPr>
              <w:t xml:space="preserve">Hydraulic System Overhaul:</w:t>
            </w:r>
            <w:r>
              <w:t xml:space="preserve"> </w:t>
            </w:r>
            <w:r>
              <w:t xml:space="preserve">Replacement of worn seals and hoses in the hydraulic press unit. Includes flushing the hydraulic fluid system and refilling with ISO VG 46 hydraulic oil suitable for the high-temperature environment of Dakar.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Engineering Consultation &amp; Reporting:</w:t>
            </w:r>
            <w:r>
              <w:t xml:space="preserve"> </w:t>
            </w:r>
            <w:r>
              <w:t xml:space="preserve">Preparation of a technical report detailing the current state of mechanical assets, recommendations for long-term upgrades, and safety compliance verification according to Senegalese industrial regulations.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Emergency Repair Service:</w:t>
            </w:r>
            <w:r>
              <w:t xml:space="preserve"> </w:t>
            </w:r>
            <w:r>
              <w:t xml:space="preserve">Urgent repair of the cooling tower fan motor on October 15, 2023. Included parts replacement and labor to restore cooling capacity immediately to protect sensitive manufacturing equipment.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7,400,000 XOF</w:t>
      </w:r>
    </w:p>
    <w:p>
      <w:pPr>
        <w:pStyle w:val="BodyText"/>
      </w:pPr>
      <w:r>
        <w:t xml:space="preserve">VAT (TVA) @ 18%:</w:t>
      </w:r>
      <w:r>
        <w:t xml:space="preserve"> </w:t>
      </w:r>
      <w:r>
        <w:t xml:space="preserve">1,332,000 XOF</w:t>
      </w:r>
    </w:p>
    <w:p>
      <w:pPr>
        <w:pStyle w:val="BodyText"/>
      </w:pPr>
      <w:r>
        <w:t xml:space="preserve">Discount (Early Payment):</w:t>
      </w:r>
      <w:r>
        <w:t xml:space="preserve"> </w:t>
      </w:r>
      <w:r>
        <w:t xml:space="preserve">0 XOF</w:t>
      </w:r>
    </w:p>
    <w:p>
      <w:pPr>
        <w:pStyle w:val="BodyText"/>
      </w:pPr>
      <w:r>
        <w:t xml:space="preserve">TOTAL AMOUNT DUE:</w:t>
      </w:r>
      <w:r>
        <w:t xml:space="preserve"> </w:t>
      </w:r>
      <w:r>
        <w:t xml:space="preserve">8,732,000 XOF</w:t>
      </w:r>
    </w:p>
    <w:p>
      <w:pPr>
        <w:pStyle w:val="BodyText"/>
      </w:pPr>
      <w:r>
        <w:t xml:space="preserve">Amount in words: Eight Million, Seven Hundred Thirty-Two Thousand West African CFA Francs.</w:t>
      </w:r>
    </w:p>
    <w:bookmarkStart w:id="24" w:name="payment-instructions-terms"/>
    <w:p>
      <w:pPr>
        <w:pStyle w:val="Heading3"/>
      </w:pPr>
      <w:r>
        <w:t xml:space="preserve">Payment Instructions &amp; Terms</w:t>
      </w:r>
    </w:p>
    <w:p>
      <w:pPr>
        <w:pStyle w:val="FirstParagraph"/>
      </w:pPr>
      <w:r>
        <w:rPr>
          <w:bCs/>
          <w:b/>
        </w:rPr>
        <w:t xml:space="preserve">Bank Transfer Details:</w:t>
      </w:r>
      <w:r>
        <w:br/>
      </w:r>
      <w:r>
        <w:t xml:space="preserve">Bank: Ecobank Senegal</w:t>
      </w:r>
      <w:r>
        <w:br/>
      </w:r>
      <w:r>
        <w:t xml:space="preserve">Branch: Dakar Plateau</w:t>
      </w:r>
      <w:r>
        <w:br/>
      </w:r>
      <w:r>
        <w:t xml:space="preserve">Account Name: Atelier Technique Dakar SARL</w:t>
      </w:r>
      <w:r>
        <w:br/>
      </w:r>
      <w:r>
        <w:t xml:space="preserve">Account Number: 1234567890123</w:t>
      </w:r>
      <w:r>
        <w:br/>
      </w:r>
      <w:r>
        <w:t xml:space="preserve">SWIFT Code: ECOBSNSN</w:t>
      </w:r>
    </w:p>
    <w:p>
      <w:pPr>
        <w:pStyle w:val="BodyText"/>
      </w:pPr>
      <w:r>
        <w:rPr>
          <w:bCs/>
          <w:b/>
        </w:rPr>
        <w:t xml:space="preserve">Terms:</w:t>
      </w:r>
      <w:r>
        <w:t xml:space="preserve"> </w:t>
      </w:r>
      <w:r>
        <w:t xml:space="preserve">Payment is due within 30 days of the invoice date. Late payments will incur a penalty of 1.5% per month on the outstanding balance. Please reference the Invoice Number (INV-2023-10-045) when making payment.</w:t>
      </w:r>
    </w:p>
    <w:p>
      <w:pPr>
        <w:pStyle w:val="BodyText"/>
      </w:pPr>
      <w:r>
        <w:rPr>
          <w:bCs/>
          <w:b/>
        </w:rPr>
        <w:t xml:space="preserve">Service Guarantee:</w:t>
      </w:r>
      <w:r>
        <w:t xml:space="preserve"> </w:t>
      </w:r>
      <w:r>
        <w:t xml:space="preserve">All mechanical engineering services provided by our team in Dakar are guaranteed for a period of 90 days from the date of completion. This guarantee covers workmanship and the functionality of installed parts, excluding normal wear and tear.</w:t>
      </w:r>
    </w:p>
    <w:p>
      <w:pPr>
        <w:pStyle w:val="BodyText"/>
      </w:pPr>
      <w:r>
        <w:rPr>
          <w:bCs/>
          <w:b/>
        </w:rPr>
        <w:t xml:space="preserve">Regulatory Compliance:</w:t>
      </w:r>
      <w:r>
        <w:t xml:space="preserve"> </w:t>
      </w:r>
      <w:r>
        <w:t xml:space="preserve">This invoice and the associated services comply with the tax regulations of the Republic of Senegal. All technical standards applied meet the requirements for industrial operations in Dakar.</w:t>
      </w:r>
    </w:p>
    <w:bookmarkEnd w:id="24"/>
    <w:p>
      <w:pPr>
        <w:pStyle w:val="BodyText"/>
      </w:pPr>
      <w:r>
        <w:rPr>
          <w:bCs/>
          <w:b/>
        </w:rPr>
        <w:t xml:space="preserve">Authorized By:</w:t>
      </w:r>
    </w:p>
    <w:p>
      <w:pPr>
        <w:pStyle w:val="BodyText"/>
      </w:pPr>
      <w:r>
        <w:t xml:space="preserve">Dr. Ibrahima Ndiaye</w:t>
      </w:r>
      <w:r>
        <w:br/>
      </w:r>
      <w:r>
        <w:t xml:space="preserve">Lead Mechanical Engineer</w:t>
      </w:r>
      <w:r>
        <w:br/>
      </w:r>
      <w:r>
        <w:t xml:space="preserve">Atelier Technique Dakar</w:t>
      </w:r>
    </w:p>
    <w:p>
      <w:pPr>
        <w:pStyle w:val="BodyText"/>
      </w:pPr>
      <w:r>
        <w:rPr>
          <w:bCs/>
          <w:b/>
        </w:rPr>
        <w:t xml:space="preserve">Received By:</w:t>
      </w:r>
    </w:p>
    <w:p>
      <w:pPr>
        <w:pStyle w:val="BodyText"/>
      </w:pPr>
      <w:r>
        <w:t xml:space="preserve">__________________________</w:t>
      </w:r>
      <w:r>
        <w:br/>
      </w:r>
      <w:r>
        <w:t xml:space="preserve">Name &amp; Title</w:t>
      </w:r>
      <w:r>
        <w:br/>
      </w:r>
      <w:r>
        <w:t xml:space="preserve">Date</w:t>
      </w:r>
    </w:p>
    <w:p>
      <w:pPr>
        <w:pStyle w:val="BodyText"/>
      </w:pPr>
      <w:r>
        <w:t xml:space="preserve">Thank you for your business. Atelier Technique Dakar is committed to providing excellence in mechanical engineering services across Senegal.</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Dakar, Senegal</dc:title>
  <dc:creator/>
  <dc:language>en</dc:language>
  <cp:keywords/>
  <dcterms:created xsi:type="dcterms:W3CDTF">2026-10-10T01:11:06Z</dcterms:created>
  <dcterms:modified xsi:type="dcterms:W3CDTF">2026-10-10T01:11:06Z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