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Mechatronics</w:t>
      </w:r>
      <w:r>
        <w:t xml:space="preserve"> </w:t>
      </w:r>
      <w:r>
        <w:t xml:space="preserve">Engineering</w:t>
      </w:r>
      <w:r>
        <w:t xml:space="preserve"> </w:t>
      </w:r>
      <w:r>
        <w:t xml:space="preserve">Services</w:t>
      </w:r>
    </w:p>
    <w:bookmarkStart w:id="20" w:name="Xa4d91facd9afbd16a026df52dc28b64d23e30ff"/>
    <w:p>
      <w:pPr>
        <w:pStyle w:val="Heading1"/>
      </w:pPr>
      <w:r>
        <w:t xml:space="preserve">Advanced Mechatronics Solutions Pvt. Ltd.</w:t>
      </w:r>
    </w:p>
    <w:p>
      <w:pPr>
        <w:pStyle w:val="FirstParagraph"/>
      </w:pPr>
      <w:r>
        <w:rPr>
          <w:bCs/>
          <w:b/>
        </w:rPr>
        <w:t xml:space="preserve">Specialized Mechatronics Engineer Services</w:t>
      </w:r>
    </w:p>
    <w:p>
      <w:pPr>
        <w:pStyle w:val="BodyText"/>
      </w:pPr>
      <w:r>
        <w:t xml:space="preserve">Plot No. 45, Electronics City Phase 1</w:t>
      </w:r>
    </w:p>
    <w:p>
      <w:pPr>
        <w:pStyle w:val="BodyText"/>
      </w:pPr>
      <w:r>
        <w:t xml:space="preserve">Hosur Road,</w:t>
      </w:r>
      <w:r>
        <w:t xml:space="preserve"> </w:t>
      </w:r>
      <w:r>
        <w:rPr>
          <w:bCs/>
          <w:b/>
        </w:rPr>
        <w:t xml:space="preserve">India Bangalore</w:t>
      </w:r>
      <w:r>
        <w:t xml:space="preserve"> </w:t>
      </w:r>
      <w:r>
        <w:t xml:space="preserve">- 560100</w:t>
      </w:r>
    </w:p>
    <w:p>
      <w:pPr>
        <w:pStyle w:val="BodyText"/>
      </w:pPr>
      <w:r>
        <w:t xml:space="preserve">Karnataka, India</w:t>
      </w:r>
    </w:p>
    <w:p>
      <w:pPr>
        <w:pStyle w:val="BodyText"/>
      </w:pPr>
      <w:r>
        <w:t xml:space="preserve">GSTIN: 29ABCDE1234F1Z5</w:t>
      </w:r>
    </w:p>
    <w:p>
      <w:pPr>
        <w:pStyle w:val="BodyText"/>
      </w:pPr>
      <w:r>
        <w:t xml:space="preserve">Email: billing@amechatronics.in | Phone: +91-80-1234-5678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#:</w:t>
      </w:r>
      <w:r>
        <w:t xml:space="preserve"> </w:t>
      </w:r>
      <w:r>
        <w:t xml:space="preserve">AMS/BLR/2023/1042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24, 2023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Apex Automotive Manufacturing Ltd.</w:t>
      </w:r>
    </w:p>
    <w:p>
      <w:pPr>
        <w:pStyle w:val="BodyText"/>
      </w:pPr>
      <w:r>
        <w:t xml:space="preserve">Attn: Procurement Department</w:t>
      </w:r>
    </w:p>
    <w:p>
      <w:pPr>
        <w:pStyle w:val="BodyText"/>
      </w:pPr>
      <w:r>
        <w:t xml:space="preserve">Industrial Area, Peenya</w:t>
      </w:r>
    </w:p>
    <w:p>
      <w:pPr>
        <w:pStyle w:val="BodyText"/>
      </w:pPr>
      <w:r>
        <w:rPr>
          <w:bCs/>
          <w:b/>
        </w:rPr>
        <w:t xml:space="preserve">India Bangalore</w:t>
      </w:r>
      <w:r>
        <w:t xml:space="preserve"> </w:t>
      </w:r>
      <w:r>
        <w:t xml:space="preserve">- 560058</w:t>
      </w:r>
    </w:p>
    <w:p>
      <w:pPr>
        <w:pStyle w:val="BodyText"/>
      </w:pPr>
      <w:r>
        <w:t xml:space="preserve">GSTIN: 29XYZAB5678G1Z9</w:t>
      </w:r>
    </w:p>
    <w:bookmarkEnd w:id="22"/>
    <w:bookmarkStart w:id="23" w:name="project-reference"/>
    <w:p>
      <w:pPr>
        <w:pStyle w:val="Heading3"/>
      </w:pPr>
      <w:r>
        <w:t xml:space="preserve">Project Reference:</w:t>
      </w:r>
    </w:p>
    <w:p>
      <w:pPr>
        <w:pStyle w:val="FirstParagraph"/>
      </w:pPr>
      <w:r>
        <w:rPr>
          <w:bCs/>
          <w:b/>
        </w:rPr>
        <w:t xml:space="preserve">Project:</w:t>
      </w:r>
      <w:r>
        <w:t xml:space="preserve"> </w:t>
      </w:r>
      <w:r>
        <w:t xml:space="preserve">Automated Assembly Line Integration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Apex Plant B, India Bangalore</w:t>
      </w:r>
    </w:p>
    <w:p>
      <w:pPr>
        <w:pStyle w:val="BodyText"/>
      </w:pPr>
      <w:r>
        <w:rPr>
          <w:bCs/>
          <w:b/>
        </w:rPr>
        <w:t xml:space="preserve">PO Number:</w:t>
      </w:r>
      <w:r>
        <w:t xml:space="preserve"> </w:t>
      </w:r>
      <w:r>
        <w:t xml:space="preserve">PO-2023-8892</w:t>
      </w:r>
    </w:p>
    <w:bookmarkEnd w:id="23"/>
    <w:bookmarkStart w:id="24" w:name="scope-of-work-description"/>
    <w:p>
      <w:pPr>
        <w:pStyle w:val="Heading3"/>
      </w:pPr>
      <w:r>
        <w:t xml:space="preserve">Scope of Work Description</w:t>
      </w:r>
    </w:p>
    <w:p>
      <w:pPr>
        <w:pStyle w:val="FirstParagraph"/>
      </w:pPr>
      <w:r>
        <w:t xml:space="preserve">This</w:t>
      </w:r>
      <w:r>
        <w:t xml:space="preserve"> </w:t>
      </w:r>
      <w:r>
        <w:rPr>
          <w:bCs/>
          <w:b/>
        </w:rPr>
        <w:t xml:space="preserve">Invoice</w:t>
      </w:r>
      <w:r>
        <w:t xml:space="preserve"> </w:t>
      </w:r>
      <w:r>
        <w:t xml:space="preserve">pertains to the professional consulting and technical execution services provided by our senior</w:t>
      </w:r>
      <w:r>
        <w:t xml:space="preserve"> </w:t>
      </w:r>
      <w:r>
        <w:rPr>
          <w:bCs/>
          <w:b/>
        </w:rPr>
        <w:t xml:space="preserve">Mechatronics Engineer</w:t>
      </w:r>
      <w:r>
        <w:t xml:space="preserve"> </w:t>
      </w:r>
      <w:r>
        <w:t xml:space="preserve">team. The services were rendered specifically for the automation upgrade of the client's manufacturing facility located in</w:t>
      </w:r>
      <w:r>
        <w:t xml:space="preserve"> </w:t>
      </w:r>
      <w:r>
        <w:rPr>
          <w:bCs/>
          <w:b/>
        </w:rPr>
        <w:t xml:space="preserve">India Bangalore</w:t>
      </w:r>
      <w:r>
        <w:t xml:space="preserve">.</w:t>
      </w:r>
    </w:p>
    <w:p>
      <w:pPr>
        <w:pStyle w:val="BodyText"/>
      </w:pPr>
      <w:r>
        <w:t xml:space="preserve">The scope included the design, simulation, and implementation of electromechanical systems, integrating mechanical engineering, electronics, control systems, and software engineering. The</w:t>
      </w:r>
      <w:r>
        <w:t xml:space="preserve"> </w:t>
      </w:r>
      <w:r>
        <w:rPr>
          <w:bCs/>
          <w:b/>
        </w:rPr>
        <w:t xml:space="preserve">Mechatronics Engineer</w:t>
      </w:r>
      <w:r>
        <w:t xml:space="preserve"> </w:t>
      </w:r>
      <w:r>
        <w:t xml:space="preserve">focused on optimizing the robotic handling units and PLC logic to ensure seamless operation within the constraints of the local infrastructure in</w:t>
      </w:r>
      <w:r>
        <w:t xml:space="preserve"> </w:t>
      </w:r>
      <w:r>
        <w:rPr>
          <w:bCs/>
          <w:b/>
        </w:rPr>
        <w:t xml:space="preserve">India Bangalore</w:t>
      </w:r>
      <w:r>
        <w:t xml:space="preserve">.</w:t>
      </w:r>
    </w:p>
    <w:bookmarkEnd w:id="24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Description of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 /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(INR)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(INR)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System Architecture Design:</w:t>
            </w:r>
            <w:r>
              <w:br/>
            </w:r>
            <w:r>
              <w:t xml:space="preserve">Conceptual design of the mechatronic control system for the assembly line. Includes CAD modeling of mechanical linkages and selection of sensors/actuators suitable for the environmental conditions in</w:t>
            </w:r>
            <w:r>
              <w:t xml:space="preserve"> </w:t>
            </w:r>
            <w:r>
              <w:rPr>
                <w:bCs/>
                <w:b/>
              </w:rPr>
              <w:t xml:space="preserve">India Bangalore</w:t>
            </w:r>
            <w:r>
              <w:t xml:space="preserve">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PLC Programming &amp; HMI Development:</w:t>
            </w:r>
            <w:r>
              <w:br/>
            </w:r>
            <w:r>
              <w:t xml:space="preserve">Programming of Siemens S7-1500 PLCs and development of the Human-Machine Interface (HMI) for operator monitoring. The</w:t>
            </w:r>
            <w:r>
              <w:t xml:space="preserve"> </w:t>
            </w:r>
            <w:r>
              <w:rPr>
                <w:bCs/>
                <w:b/>
              </w:rPr>
              <w:t xml:space="preserve">Mechatronics Engineer</w:t>
            </w:r>
            <w:r>
              <w:t xml:space="preserve"> </w:t>
            </w:r>
            <w:r>
              <w:t xml:space="preserve">ensured compliance with Indian safety standards.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On-Site Integration &amp; Commissioning:</w:t>
            </w:r>
            <w:r>
              <w:br/>
            </w:r>
            <w:r>
              <w:t xml:space="preserve">Physical installation and wiring of servo motors and pneumatic systems at the</w:t>
            </w:r>
            <w:r>
              <w:t xml:space="preserve"> </w:t>
            </w:r>
            <w:r>
              <w:rPr>
                <w:bCs/>
                <w:b/>
              </w:rPr>
              <w:t xml:space="preserve">India Bangalore</w:t>
            </w:r>
            <w:r>
              <w:t xml:space="preserve"> </w:t>
            </w:r>
            <w:r>
              <w:t xml:space="preserve">facility. Calibration of feedback loops and synchronization of multi-axis robots.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Testing &amp; Validation:</w:t>
            </w:r>
            <w:r>
              <w:br/>
            </w:r>
            <w:r>
              <w:t xml:space="preserve">Comprehensive functional testing of the integrated mechatronic system. Fault tolerance analysis and stress testing to ensure reliability under peak production loads.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Technical Documentation:</w:t>
            </w:r>
            <w:r>
              <w:br/>
            </w:r>
            <w:r>
              <w:t xml:space="preserve">Preparation of detailed technical manuals, wiring diagrams, and maintenance guides for the client's engineering team in</w:t>
            </w:r>
            <w:r>
              <w:t xml:space="preserve"> </w:t>
            </w:r>
            <w:r>
              <w:rPr>
                <w:bCs/>
                <w:b/>
              </w:rPr>
              <w:t xml:space="preserve">India Bangalore</w:t>
            </w:r>
            <w:r>
              <w:t xml:space="preserve">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25,000.00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₹ 475,000.00</w:t>
      </w:r>
    </w:p>
    <w:p>
      <w:pPr>
        <w:pStyle w:val="BodyText"/>
      </w:pPr>
      <w:r>
        <w:t xml:space="preserve">GST (18%):</w:t>
      </w:r>
      <w:r>
        <w:t xml:space="preserve"> </w:t>
      </w:r>
      <w:r>
        <w:t xml:space="preserve">₹ 85,500.00</w:t>
      </w:r>
    </w:p>
    <w:p>
      <w:pPr>
        <w:pStyle w:val="BodyText"/>
      </w:pPr>
      <w:r>
        <w:t xml:space="preserve">Professional Tax (Karnataka):</w:t>
      </w:r>
      <w:r>
        <w:t xml:space="preserve"> </w:t>
      </w:r>
      <w:r>
        <w:t xml:space="preserve">₹ 2,500.00</w:t>
      </w:r>
    </w:p>
    <w:p>
      <w:pPr>
        <w:pStyle w:val="BodyText"/>
      </w:pPr>
      <w:r>
        <w:t xml:space="preserve">Total Due:</w:t>
      </w:r>
      <w:r>
        <w:t xml:space="preserve"> </w:t>
      </w:r>
      <w:r>
        <w:t xml:space="preserve">₹ 563,000.00</w:t>
      </w:r>
    </w:p>
    <w:bookmarkStart w:id="25" w:name="payment-terms-conditions"/>
    <w:p>
      <w:pPr>
        <w:pStyle w:val="Heading3"/>
      </w:pPr>
      <w:r>
        <w:t xml:space="preserve">Payment Terms &amp; Conditions</w:t>
      </w:r>
    </w:p>
    <w:p>
      <w:pPr>
        <w:pStyle w:val="FirstParagraph"/>
      </w:pPr>
      <w:r>
        <w:rPr>
          <w:bCs/>
          <w:b/>
        </w:rPr>
        <w:t xml:space="preserve">1. Payment Method:</w:t>
      </w:r>
      <w:r>
        <w:t xml:space="preserve"> </w:t>
      </w:r>
      <w:r>
        <w:t xml:space="preserve">Payment for this</w:t>
      </w:r>
      <w:r>
        <w:t xml:space="preserve"> </w:t>
      </w:r>
      <w:r>
        <w:rPr>
          <w:bCs/>
          <w:b/>
        </w:rPr>
        <w:t xml:space="preserve">Invoice</w:t>
      </w:r>
      <w:r>
        <w:t xml:space="preserve"> </w:t>
      </w:r>
      <w:r>
        <w:t xml:space="preserve">is to be made via Bank Transfer (NEFT/RTGS) or Demand Draft.</w:t>
      </w:r>
    </w:p>
    <w:p>
      <w:pPr>
        <w:pStyle w:val="BodyText"/>
      </w:pPr>
      <w:r>
        <w:rPr>
          <w:bCs/>
          <w:b/>
        </w:rPr>
        <w:t xml:space="preserve">2. Bank Details:</w:t>
      </w:r>
      <w:r>
        <w:br/>
      </w:r>
      <w:r>
        <w:t xml:space="preserve">Bank Name: HDFC Bank</w:t>
      </w:r>
      <w:r>
        <w:br/>
      </w:r>
      <w:r>
        <w:t xml:space="preserve">Branch: Electronics City,</w:t>
      </w:r>
      <w:r>
        <w:t xml:space="preserve"> </w:t>
      </w:r>
      <w:r>
        <w:rPr>
          <w:bCs/>
          <w:b/>
        </w:rPr>
        <w:t xml:space="preserve">India Bangalore</w:t>
      </w:r>
      <w:r>
        <w:br/>
      </w:r>
      <w:r>
        <w:t xml:space="preserve">Account Name: Advanced Mechatronics Solutions Pvt. Ltd.</w:t>
      </w:r>
      <w:r>
        <w:br/>
      </w:r>
      <w:r>
        <w:t xml:space="preserve">Account Number: 50200012345678</w:t>
      </w:r>
      <w:r>
        <w:br/>
      </w:r>
      <w:r>
        <w:t xml:space="preserve">IFSC Code: HDFC0001234</w:t>
      </w:r>
    </w:p>
    <w:p>
      <w:pPr>
        <w:pStyle w:val="BodyText"/>
      </w:pPr>
      <w:r>
        <w:rPr>
          <w:bCs/>
          <w:b/>
        </w:rPr>
        <w:t xml:space="preserve">3. Due Date:</w:t>
      </w:r>
      <w:r>
        <w:t xml:space="preserve"> </w:t>
      </w:r>
      <w:r>
        <w:t xml:space="preserve">Payment is due within 30 days from the date of this</w:t>
      </w:r>
      <w:r>
        <w:t xml:space="preserve"> </w:t>
      </w:r>
      <w:r>
        <w:rPr>
          <w:bCs/>
          <w:b/>
        </w:rPr>
        <w:t xml:space="preserve">Invoice</w:t>
      </w:r>
      <w:r>
        <w:t xml:space="preserve">. Late payments may incur a penalty of 1.5% per month.</w:t>
      </w:r>
    </w:p>
    <w:p>
      <w:pPr>
        <w:pStyle w:val="BodyText"/>
      </w:pPr>
      <w:r>
        <w:rPr>
          <w:bCs/>
          <w:b/>
        </w:rPr>
        <w:t xml:space="preserve">4. Service Warranty:</w:t>
      </w:r>
      <w:r>
        <w:t xml:space="preserve"> </w:t>
      </w:r>
      <w:r>
        <w:t xml:space="preserve">The work performed by the</w:t>
      </w:r>
      <w:r>
        <w:t xml:space="preserve"> </w:t>
      </w:r>
      <w:r>
        <w:rPr>
          <w:bCs/>
          <w:b/>
        </w:rPr>
        <w:t xml:space="preserve">Mechatronics Engineer</w:t>
      </w:r>
      <w:r>
        <w:t xml:space="preserve"> </w:t>
      </w:r>
      <w:r>
        <w:t xml:space="preserve">is guaranteed for a period of 12 months against defects in design and programming. This warranty does not cover hardware failures caused by external factors or misuse.</w:t>
      </w:r>
    </w:p>
    <w:p>
      <w:pPr>
        <w:pStyle w:val="BodyText"/>
      </w:pPr>
      <w:r>
        <w:rPr>
          <w:bCs/>
          <w:b/>
        </w:rPr>
        <w:t xml:space="preserve">5. Jurisdiction:</w:t>
      </w:r>
      <w:r>
        <w:t xml:space="preserve"> </w:t>
      </w:r>
      <w:r>
        <w:t xml:space="preserve">Any disputes arising from this</w:t>
      </w:r>
      <w:r>
        <w:t xml:space="preserve"> </w:t>
      </w:r>
      <w:r>
        <w:rPr>
          <w:bCs/>
          <w:b/>
        </w:rPr>
        <w:t xml:space="preserve">Invoice</w:t>
      </w:r>
      <w:r>
        <w:t xml:space="preserve"> </w:t>
      </w:r>
      <w:r>
        <w:t xml:space="preserve">or the services rendered shall be subject to the exclusive jurisdiction of the courts in</w:t>
      </w:r>
      <w:r>
        <w:t xml:space="preserve"> </w:t>
      </w:r>
      <w:r>
        <w:rPr>
          <w:bCs/>
          <w:b/>
        </w:rPr>
        <w:t xml:space="preserve">India Bangalore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6. Tax Compliance:</w:t>
      </w:r>
      <w:r>
        <w:t xml:space="preserve"> </w:t>
      </w:r>
      <w:r>
        <w:t xml:space="preserve">This</w:t>
      </w:r>
      <w:r>
        <w:t xml:space="preserve"> </w:t>
      </w:r>
      <w:r>
        <w:rPr>
          <w:bCs/>
          <w:b/>
        </w:rPr>
        <w:t xml:space="preserve">Invoice</w:t>
      </w:r>
      <w:r>
        <w:t xml:space="preserve"> </w:t>
      </w:r>
      <w:r>
        <w:t xml:space="preserve">is generated in accordance with the Goods and Services Tax (GST) laws of India. The GSTIN provided above is valid and active.</w:t>
      </w:r>
    </w:p>
    <w:bookmarkEnd w:id="25"/>
    <w:p>
      <w:pPr>
        <w:pStyle w:val="BodyText"/>
      </w:pPr>
      <w:r>
        <w:rPr>
          <w:bCs/>
          <w:b/>
        </w:rPr>
        <w:t xml:space="preserve">Authorized Signatory</w:t>
      </w:r>
    </w:p>
    <w:p>
      <w:pPr>
        <w:pStyle w:val="BodyText"/>
      </w:pPr>
      <w:r>
        <w:t xml:space="preserve">Advanced Mechatronics Solutions Pvt. Ltd.</w:t>
      </w:r>
    </w:p>
    <w:p>
      <w:pPr>
        <w:pStyle w:val="BodyText"/>
      </w:pPr>
      <w:r>
        <w:rPr>
          <w:iCs/>
          <w:i/>
        </w:rPr>
        <w:t xml:space="preserve">(Signature &amp; Company Seal)</w:t>
      </w:r>
    </w:p>
    <w:p>
      <w:pPr>
        <w:pStyle w:val="BodyText"/>
      </w:pPr>
      <w:r>
        <w:rPr>
          <w:bCs/>
          <w:b/>
        </w:rPr>
        <w:t xml:space="preserve">Received By</w:t>
      </w:r>
    </w:p>
    <w:p>
      <w:pPr>
        <w:pStyle w:val="BodyText"/>
      </w:pPr>
      <w:r>
        <w:t xml:space="preserve">Apex Automotive Manufacturing Ltd.</w:t>
      </w:r>
    </w:p>
    <w:p>
      <w:pPr>
        <w:pStyle w:val="BodyText"/>
      </w:pPr>
      <w:r>
        <w:rPr>
          <w:iCs/>
          <w:i/>
        </w:rPr>
        <w:t xml:space="preserve">(Signature &amp; Date)</w:t>
      </w:r>
    </w:p>
    <w:p>
      <w:pPr>
        <w:pStyle w:val="BodyText"/>
      </w:pPr>
      <w:r>
        <w:t xml:space="preserve">Thank you for your business. We appreciate your trust in our</w:t>
      </w:r>
      <w:r>
        <w:t xml:space="preserve"> </w:t>
      </w:r>
      <w:r>
        <w:rPr>
          <w:bCs/>
          <w:b/>
        </w:rPr>
        <w:t xml:space="preserve">Mechatronics Engineer</w:t>
      </w:r>
      <w:r>
        <w:t xml:space="preserve"> </w:t>
      </w:r>
      <w:r>
        <w:t xml:space="preserve">expertise.</w:t>
      </w:r>
    </w:p>
    <w:p>
      <w:pPr>
        <w:pStyle w:val="BodyText"/>
      </w:pPr>
      <w:r>
        <w:t xml:space="preserve">Advanced Mechatronics Solutions Pvt. Ltd. |</w:t>
      </w:r>
      <w:r>
        <w:t xml:space="preserve"> </w:t>
      </w:r>
      <w:r>
        <w:rPr>
          <w:bCs/>
          <w:b/>
        </w:rPr>
        <w:t xml:space="preserve">India Bangalore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Mechatronics Engineering Services</dc:title>
  <dc:creator/>
  <dc:language>en</dc:language>
  <cp:keywords/>
  <dcterms:created xsi:type="dcterms:W3CDTF">2026-10-10T03:41:40Z</dcterms:created>
  <dcterms:modified xsi:type="dcterms:W3CDTF">2026-10-10T03:41:40Z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