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Algeria</w:t>
      </w:r>
      <w:r>
        <w:t xml:space="preserve"> </w:t>
      </w:r>
      <w:r>
        <w:t xml:space="preserve">Algiers</w:t>
      </w:r>
    </w:p>
    <w:p>
      <w:pPr>
        <w:pStyle w:val="FirstParagraph"/>
      </w:pPr>
      <w:r>
        <w:t xml:space="preserve">INVOICE</w:t>
      </w:r>
    </w:p>
    <w:p>
      <w:pPr>
        <w:pStyle w:val="BodyText"/>
      </w:pPr>
      <w:r>
        <w:t xml:space="preserve">Meteorologist Professional Services</w:t>
      </w:r>
    </w:p>
    <w:p>
      <w:pPr>
        <w:pStyle w:val="BodyText"/>
      </w:pPr>
      <w:r>
        <w:t xml:space="preserve">Professional Meteorological Consulting &amp; Advisory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INV-ALG-2025-0047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 of Issue:</w:t>
      </w:r>
      <w:r>
        <w:t xml:space="preserve"> </w:t>
      </w:r>
      <w:r>
        <w:t xml:space="preserve">Algeria, Algiers</w:t>
      </w:r>
    </w:p>
    <w:bookmarkEnd w:id="20"/>
    <w:bookmarkStart w:id="21" w:name="meteorologist-service-provider"/>
    <w:p>
      <w:pPr>
        <w:pStyle w:val="Heading4"/>
      </w:pPr>
      <w:r>
        <w:t xml:space="preserve">Meteorologist (Service Provider)</w:t>
      </w:r>
    </w:p>
    <w:p>
      <w:pPr>
        <w:pStyle w:val="FirstParagraph"/>
      </w:pPr>
      <w:r>
        <w:rPr>
          <w:bCs/>
          <w:b/>
        </w:rPr>
        <w:t xml:space="preserve">Name:</w:t>
      </w:r>
      <w:r>
        <w:t xml:space="preserve"> </w:t>
      </w:r>
      <w:r>
        <w:t xml:space="preserve">Dr. Amine Benali</w:t>
      </w:r>
    </w:p>
    <w:p>
      <w:pPr>
        <w:pStyle w:val="BodyText"/>
      </w:pPr>
      <w:r>
        <w:rPr>
          <w:bCs/>
          <w:b/>
        </w:rPr>
        <w:t xml:space="preserve">Title:</w:t>
      </w:r>
      <w:r>
        <w:t xml:space="preserve"> </w:t>
      </w:r>
      <w:r>
        <w:t xml:space="preserve">Senior Meteorologist &amp; Atmospheric Scientist</w:t>
      </w:r>
    </w:p>
    <w:p>
      <w:pPr>
        <w:pStyle w:val="BodyText"/>
      </w:pPr>
      <w:r>
        <w:rPr>
          <w:bCs/>
          <w:b/>
        </w:rPr>
        <w:t xml:space="preserve">License No.:</w:t>
      </w:r>
      <w:r>
        <w:t xml:space="preserve"> </w:t>
      </w:r>
      <w:r>
        <w:t xml:space="preserve">DZ-MET-2019-0342</w:t>
      </w:r>
    </w:p>
    <w:p>
      <w:pPr>
        <w:pStyle w:val="BodyText"/>
      </w:pPr>
      <w:r>
        <w:rPr>
          <w:bCs/>
          <w:b/>
        </w:rPr>
        <w:t xml:space="preserve">Address:</w:t>
      </w:r>
      <w:r>
        <w:t xml:space="preserve"> </w:t>
      </w:r>
      <w:r>
        <w:t xml:space="preserve">42, Rue Didouche Mourad, Hydra</w:t>
      </w:r>
    </w:p>
    <w:p>
      <w:pPr>
        <w:pStyle w:val="BodyText"/>
      </w:pPr>
      <w:r>
        <w:rPr>
          <w:bCs/>
          <w:b/>
        </w:rPr>
        <w:t xml:space="preserve">City:</w:t>
      </w:r>
      <w:r>
        <w:t xml:space="preserve"> </w:t>
      </w:r>
      <w:r>
        <w:t xml:space="preserve">Algiers, Algeria</w:t>
      </w:r>
    </w:p>
    <w:p>
      <w:pPr>
        <w:pStyle w:val="BodyText"/>
      </w:pPr>
      <w:r>
        <w:rPr>
          <w:bCs/>
          <w:b/>
        </w:rPr>
        <w:t xml:space="preserve">Postal Code:</w:t>
      </w:r>
      <w:r>
        <w:t xml:space="preserve"> </w:t>
      </w:r>
      <w:r>
        <w:t xml:space="preserve">16030</w:t>
      </w:r>
    </w:p>
    <w:p>
      <w:pPr>
        <w:pStyle w:val="BodyText"/>
      </w:pPr>
      <w:r>
        <w:rPr>
          <w:bCs/>
          <w:b/>
        </w:rPr>
        <w:t xml:space="preserve">Email:</w:t>
      </w:r>
      <w:r>
        <w:t xml:space="preserve"> </w:t>
      </w:r>
      <w:r>
        <w:t xml:space="preserve">a.benali@meteo-algeria.dz</w:t>
      </w:r>
    </w:p>
    <w:p>
      <w:pPr>
        <w:pStyle w:val="BodyText"/>
      </w:pPr>
      <w:r>
        <w:rPr>
          <w:bCs/>
          <w:b/>
        </w:rPr>
        <w:t xml:space="preserve">Phone:</w:t>
      </w:r>
      <w:r>
        <w:t xml:space="preserve"> </w:t>
      </w:r>
      <w:r>
        <w:t xml:space="preserve">+213 (0) 23 45 67 89</w:t>
      </w:r>
    </w:p>
    <w:p>
      <w:pPr>
        <w:pStyle w:val="BodyText"/>
      </w:pPr>
      <w:r>
        <w:rPr>
          <w:bCs/>
          <w:b/>
        </w:rPr>
        <w:t xml:space="preserve">RC (Registre de Commerce):</w:t>
      </w:r>
      <w:r>
        <w:t xml:space="preserve"> </w:t>
      </w:r>
      <w:r>
        <w:t xml:space="preserve">16B-0045218</w:t>
      </w:r>
    </w:p>
    <w:p>
      <w:pPr>
        <w:pStyle w:val="BodyText"/>
      </w:pPr>
      <w:r>
        <w:rPr>
          <w:bCs/>
          <w:b/>
        </w:rPr>
        <w:t xml:space="preserve">NIF:</w:t>
      </w:r>
      <w:r>
        <w:t xml:space="preserve"> </w:t>
      </w:r>
      <w:r>
        <w:t xml:space="preserve">00231603421</w:t>
      </w:r>
    </w:p>
    <w:bookmarkEnd w:id="21"/>
    <w:bookmarkStart w:id="22" w:name="client-bill-to"/>
    <w:p>
      <w:pPr>
        <w:pStyle w:val="Heading4"/>
      </w:pPr>
      <w:r>
        <w:t xml:space="preserve">Client (Bill To)</w:t>
      </w:r>
    </w:p>
    <w:p>
      <w:pPr>
        <w:pStyle w:val="FirstParagraph"/>
      </w:pPr>
      <w:r>
        <w:rPr>
          <w:bCs/>
          <w:b/>
        </w:rPr>
        <w:t xml:space="preserve">Company:</w:t>
      </w:r>
      <w:r>
        <w:t xml:space="preserve"> </w:t>
      </w:r>
      <w:r>
        <w:t xml:space="preserve">Sahara Energy &amp; Infrastructure S.A.</w:t>
      </w:r>
    </w:p>
    <w:p>
      <w:pPr>
        <w:pStyle w:val="BodyText"/>
      </w:pPr>
      <w:r>
        <w:rPr>
          <w:bCs/>
          <w:b/>
        </w:rPr>
        <w:t xml:space="preserve">Attention:</w:t>
      </w:r>
      <w:r>
        <w:t xml:space="preserve"> </w:t>
      </w:r>
      <w:r>
        <w:t xml:space="preserve">Mr. Karim Haddad, Project Director</w:t>
      </w:r>
    </w:p>
    <w:p>
      <w:pPr>
        <w:pStyle w:val="BodyText"/>
      </w:pPr>
      <w:r>
        <w:rPr>
          <w:bCs/>
          <w:b/>
        </w:rPr>
        <w:t xml:space="preserve">Address:</w:t>
      </w:r>
      <w:r>
        <w:t xml:space="preserve"> </w:t>
      </w:r>
      <w:r>
        <w:t xml:space="preserve">18, Boulevard Zighout Youcef</w:t>
      </w:r>
    </w:p>
    <w:p>
      <w:pPr>
        <w:pStyle w:val="BodyText"/>
      </w:pPr>
      <w:r>
        <w:rPr>
          <w:bCs/>
          <w:b/>
        </w:rPr>
        <w:t xml:space="preserve">City:</w:t>
      </w:r>
      <w:r>
        <w:t xml:space="preserve"> </w:t>
      </w:r>
      <w:r>
        <w:t xml:space="preserve">Algiers, Algeria</w:t>
      </w:r>
    </w:p>
    <w:p>
      <w:pPr>
        <w:pStyle w:val="BodyText"/>
      </w:pPr>
      <w:r>
        <w:rPr>
          <w:bCs/>
          <w:b/>
        </w:rPr>
        <w:t xml:space="preserve">Postal Code:</w:t>
      </w:r>
      <w:r>
        <w:t xml:space="preserve"> </w:t>
      </w:r>
      <w:r>
        <w:t xml:space="preserve">16000</w:t>
      </w:r>
    </w:p>
    <w:p>
      <w:pPr>
        <w:pStyle w:val="BodyText"/>
      </w:pPr>
      <w:r>
        <w:rPr>
          <w:bCs/>
          <w:b/>
        </w:rPr>
        <w:t xml:space="preserve">Email:</w:t>
      </w:r>
      <w:r>
        <w:t xml:space="preserve"> </w:t>
      </w:r>
      <w:r>
        <w:t xml:space="preserve">k.haddad@sahara-energy.dz</w:t>
      </w:r>
    </w:p>
    <w:p>
      <w:pPr>
        <w:pStyle w:val="BodyText"/>
      </w:pPr>
      <w:r>
        <w:rPr>
          <w:bCs/>
          <w:b/>
        </w:rPr>
        <w:t xml:space="preserve">Phone:</w:t>
      </w:r>
      <w:r>
        <w:t xml:space="preserve"> </w:t>
      </w:r>
      <w:r>
        <w:t xml:space="preserve">+213 (0) 23 55 44 33</w:t>
      </w:r>
    </w:p>
    <w:p>
      <w:pPr>
        <w:pStyle w:val="BodyText"/>
      </w:pPr>
      <w:r>
        <w:rPr>
          <w:bCs/>
          <w:b/>
        </w:rPr>
        <w:t xml:space="preserve">RC:</w:t>
      </w:r>
      <w:r>
        <w:t xml:space="preserve"> </w:t>
      </w:r>
      <w:r>
        <w:t xml:space="preserve">16A-0098765</w:t>
      </w:r>
    </w:p>
    <w:p>
      <w:pPr>
        <w:pStyle w:val="BodyText"/>
      </w:pPr>
      <w:r>
        <w:rPr>
          <w:bCs/>
          <w:b/>
        </w:rPr>
        <w:t xml:space="preserve">NIF:</w:t>
      </w:r>
      <w:r>
        <w:t xml:space="preserve"> </w:t>
      </w:r>
      <w:r>
        <w:t xml:space="preserve">00181600987</w:t>
      </w:r>
    </w:p>
    <w:bookmarkEnd w:id="22"/>
    <w:bookmarkStart w:id="26" w:name="X0cc37a8bb7290a4467ab2a7d354ad50972fa7d3"/>
    <w:p>
      <w:pPr>
        <w:pStyle w:val="Heading3"/>
      </w:pPr>
      <w:r>
        <w:t xml:space="preserve">Description of Meteorologist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Comprehensive meteorological risk assessment for offshore wind energy project in the Algiers Bay region, including wind speed profiling, storm frequency analysis, and seasonal climate forecasting prepared by the Meteorologist.</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Real-time weather monitoring and daily meteorological bulletins delivered to the client's construction team in Algiers, Algeria, covering temperature, humidity, precipitation probability, and visibility conditions.</w:t>
            </w:r>
          </w:p>
        </w:tc>
        <w:tc>
          <w:tcPr/>
          <w:p>
            <w:pPr>
              <w:pStyle w:val="Compact"/>
              <w:jc w:val="left"/>
            </w:pPr>
            <w:r>
              <w:t xml:space="preserve">Apr – May 2025</w:t>
            </w:r>
          </w:p>
        </w:tc>
        <w:tc>
          <w:tcPr/>
          <w:p>
            <w:pPr>
              <w:pStyle w:val="Compact"/>
              <w:jc w:val="left"/>
            </w:pPr>
            <w:r>
              <w:t xml:space="preserve">60</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Specialized Meteorologist consultation session (on-site in Algiers) for extreme weather event preparedness planning, including flash flood risk mapping for the lower Mitidja plain and coastal erosion forecasting.</w:t>
            </w:r>
          </w:p>
        </w:tc>
        <w:tc>
          <w:tcPr/>
          <w:p>
            <w:pPr>
              <w:pStyle w:val="Compact"/>
              <w:jc w:val="left"/>
            </w:pPr>
            <w:r>
              <w:t xml:space="preserve">May 2025</w:t>
            </w:r>
          </w:p>
        </w:tc>
        <w:tc>
          <w:tcPr/>
          <w:p>
            <w:pPr>
              <w:pStyle w:val="Compact"/>
              <w:jc w:val="left"/>
            </w:pPr>
            <w:r>
              <w:t xml:space="preserve">3</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4</w:t>
            </w:r>
          </w:p>
        </w:tc>
        <w:tc>
          <w:tcPr/>
          <w:p>
            <w:pPr>
              <w:pStyle w:val="Compact"/>
              <w:jc w:val="left"/>
            </w:pPr>
            <w:r>
              <w:t xml:space="preserve">Preparation of a detailed 12-month seasonal climate outlook report for the Algiers metropolitan area, issued under the Meteorologist's professional certification and aligned with the Algerian National Meteorological Directorate (DNM) standards.</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Emergency weather advisory service (24/7 hotline) provided by the Meteorologist for critical infrastructure operations in Algiers, Algeria, during the summer monsoon and Mediterranean cyclone season.</w:t>
            </w:r>
          </w:p>
        </w:tc>
        <w:tc>
          <w:tcPr/>
          <w:p>
            <w:pPr>
              <w:pStyle w:val="Compact"/>
              <w:jc w:val="left"/>
            </w:pPr>
            <w:r>
              <w:t xml:space="preserve">Jun – Sep 2025</w:t>
            </w:r>
          </w:p>
        </w:tc>
        <w:tc>
          <w:tcPr/>
          <w:p>
            <w:pPr>
              <w:pStyle w:val="Compact"/>
              <w:jc w:val="left"/>
            </w:pPr>
            <w:r>
              <w:t xml:space="preserve">4</w:t>
            </w:r>
          </w:p>
        </w:tc>
        <w:tc>
          <w:tcPr/>
          <w:p>
            <w:pPr>
              <w:pStyle w:val="Compact"/>
              <w:jc w:val="left"/>
            </w:pPr>
            <w:r>
              <w:t xml:space="preserve">30,000.00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547,000.00 DZD</w:t>
            </w:r>
          </w:p>
        </w:tc>
      </w:tr>
      <w:tr>
        <w:tc>
          <w:tcPr/>
          <w:p>
            <w:pPr>
              <w:pStyle w:val="Compact"/>
              <w:jc w:val="left"/>
            </w:pPr>
            <w:r>
              <w:t xml:space="preserve">VAT (19% – Algeria)</w:t>
            </w:r>
          </w:p>
        </w:tc>
        <w:tc>
          <w:tcPr/>
          <w:p>
            <w:pPr>
              <w:pStyle w:val="Compact"/>
              <w:jc w:val="right"/>
            </w:pPr>
            <w:r>
              <w:t xml:space="preserve">103,930.00 DZD</w:t>
            </w:r>
          </w:p>
        </w:tc>
      </w:tr>
      <w:tr>
        <w:tc>
          <w:tcPr/>
          <w:p>
            <w:pPr>
              <w:pStyle w:val="Compact"/>
              <w:jc w:val="left"/>
            </w:pPr>
            <w:r>
              <w:t xml:space="preserve">Professional Meteorologist Service Fee (5%)</w:t>
            </w:r>
          </w:p>
        </w:tc>
        <w:tc>
          <w:tcPr/>
          <w:p>
            <w:pPr>
              <w:pStyle w:val="Compact"/>
              <w:jc w:val="right"/>
            </w:pPr>
            <w:r>
              <w:t xml:space="preserve">27,350.00 DZD</w:t>
            </w:r>
          </w:p>
        </w:tc>
      </w:tr>
      <w:tr>
        <w:tc>
          <w:tcPr/>
          <w:p>
            <w:pPr>
              <w:pStyle w:val="Compact"/>
              <w:jc w:val="left"/>
            </w:pPr>
            <w:r>
              <w:t xml:space="preserve">Grand Total (Due)</w:t>
            </w:r>
          </w:p>
        </w:tc>
        <w:tc>
          <w:tcPr/>
          <w:p>
            <w:pPr>
              <w:pStyle w:val="Compact"/>
              <w:jc w:val="right"/>
            </w:pPr>
            <w:r>
              <w:t xml:space="preserve">678,280.00 DZD</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Banque d'Algérie – Algiers Branch</w:t>
      </w:r>
    </w:p>
    <w:p>
      <w:pPr>
        <w:pStyle w:val="BodyText"/>
      </w:pPr>
      <w:r>
        <w:rPr>
          <w:bCs/>
          <w:b/>
        </w:rPr>
        <w:t xml:space="preserve">Account Name:</w:t>
      </w:r>
      <w:r>
        <w:t xml:space="preserve"> </w:t>
      </w:r>
      <w:r>
        <w:t xml:space="preserve">Dr. Amine Benali (Meteorologist)</w:t>
      </w:r>
    </w:p>
    <w:p>
      <w:pPr>
        <w:pStyle w:val="BodyText"/>
      </w:pPr>
      <w:r>
        <w:rPr>
          <w:bCs/>
          <w:b/>
        </w:rPr>
        <w:t xml:space="preserve">IBAN:</w:t>
      </w:r>
      <w:r>
        <w:t xml:space="preserve"> </w:t>
      </w:r>
      <w:r>
        <w:t xml:space="preserve">DZ76 0002 1010 0342 0000 4521 89</w:t>
      </w:r>
    </w:p>
    <w:p>
      <w:pPr>
        <w:pStyle w:val="BodyText"/>
      </w:pPr>
      <w:r>
        <w:rPr>
          <w:bCs/>
          <w:b/>
        </w:rPr>
        <w:t xml:space="preserve">SWIFT/BIC:</w:t>
      </w:r>
      <w:r>
        <w:t xml:space="preserve"> </w:t>
      </w:r>
      <w:r>
        <w:t xml:space="preserve">BDAEDZAL</w:t>
      </w:r>
    </w:p>
    <w:p>
      <w:pPr>
        <w:pStyle w:val="BodyText"/>
      </w:pPr>
      <w:r>
        <w:rPr>
          <w:bCs/>
          <w:b/>
        </w:rPr>
        <w:t xml:space="preserve">Reference:</w:t>
      </w:r>
      <w:r>
        <w:t xml:space="preserve"> </w:t>
      </w:r>
      <w:r>
        <w:t xml:space="preserve">INV-ALG-2025-0047</w:t>
      </w:r>
    </w:p>
    <w:p>
      <w:pPr>
        <w:pStyle w:val="BodyText"/>
      </w:pPr>
      <w:r>
        <w:t xml:space="preserve">Please reference this Invoice number on all payments.</w:t>
      </w:r>
    </w:p>
    <w:bookmarkEnd w:id="23"/>
    <w:bookmarkStart w:id="24" w:name="invoice-notes"/>
    <w:p>
      <w:pPr>
        <w:pStyle w:val="Heading4"/>
      </w:pPr>
      <w:r>
        <w:t xml:space="preserve">Invoice Notes</w:t>
      </w:r>
    </w:p>
    <w:p>
      <w:pPr>
        <w:pStyle w:val="FirstParagraph"/>
      </w:pPr>
      <w:r>
        <w:t xml:space="preserve">This Invoice is issued in accordance with Algerian commercial law and the regulations governing professional Meteorologist services in the Republic of Algeria.</w:t>
      </w:r>
    </w:p>
    <w:p>
      <w:pPr>
        <w:pStyle w:val="BodyText"/>
      </w:pPr>
      <w:r>
        <w:t xml:space="preserve">All meteorological data and forecasts referenced in this Invoice were generated and validated by the undersigned Meteorologist operating from Algiers, Algeria.</w:t>
      </w:r>
    </w:p>
    <w:p>
      <w:pPr>
        <w:pStyle w:val="BodyText"/>
      </w:pPr>
      <w:r>
        <w:t xml:space="preserve">Payment is due within 15 calendar days of the Invoice date. Late payments shall incur a penalty of 1.5% per month as stipulated by Algerian commercial code.</w:t>
      </w:r>
    </w:p>
    <w:bookmarkEnd w:id="24"/>
    <w:bookmarkStart w:id="25" w:name="X9f4aaf831ae6c74c754319d70bc2c133abeb46f"/>
    <w:p>
      <w:pPr>
        <w:pStyle w:val="Heading4"/>
      </w:pPr>
      <w:r>
        <w:t xml:space="preserve">Terms &amp; Conditions – Meteorologist Services Invoice</w:t>
      </w:r>
    </w:p>
    <w:p>
      <w:pPr>
        <w:numPr>
          <w:ilvl w:val="0"/>
          <w:numId w:val="1001"/>
        </w:numPr>
        <w:pStyle w:val="Compact"/>
      </w:pPr>
      <w:r>
        <w:t xml:space="preserve">This Invoice constitutes a formal request for payment for meteorological consulting services rendered by the Meteorologist, Dr. Amine Benali, licensed and registered to practice in Algiers, Algeria.</w:t>
      </w:r>
    </w:p>
    <w:p>
      <w:pPr>
        <w:numPr>
          <w:ilvl w:val="0"/>
          <w:numId w:val="1001"/>
        </w:numPr>
        <w:pStyle w:val="Compact"/>
      </w:pPr>
      <w:r>
        <w:t xml:space="preserve">All forecasts, risk assessments, and advisory reports referenced in this Invoice are provided on a best-effort scientific basis. The Meteorologist does not guarantee absolute accuracy of atmospheric predictions, as weather systems in the Algiers region are subject to natural variability.</w:t>
      </w:r>
    </w:p>
    <w:p>
      <w:pPr>
        <w:numPr>
          <w:ilvl w:val="0"/>
          <w:numId w:val="1001"/>
        </w:numPr>
        <w:pStyle w:val="Compact"/>
      </w:pPr>
      <w:r>
        <w:t xml:space="preserve">The client acknowledges that the Meteorologist's services were performed in compliance with the standards set by the Direction Nationale de la Météorologie (DNM) of Algeria and the World Meteorological Organization (WMO) guidelines applicable to the Algiers, Algeria region.</w:t>
      </w:r>
    </w:p>
    <w:p>
      <w:pPr>
        <w:numPr>
          <w:ilvl w:val="0"/>
          <w:numId w:val="1001"/>
        </w:numPr>
        <w:pStyle w:val="Compact"/>
      </w:pPr>
      <w:r>
        <w:t xml:space="preserve">Intellectual property of all meteorological models, proprietary algorithms, and analytical frameworks used by the Meteorologist remains the exclusive property of the service provider. The client receives a non-transferable license to use the delivered reports for internal project planning in Algeria.</w:t>
      </w:r>
    </w:p>
    <w:p>
      <w:pPr>
        <w:numPr>
          <w:ilvl w:val="0"/>
          <w:numId w:val="1001"/>
        </w:numPr>
        <w:pStyle w:val="Compact"/>
      </w:pPr>
      <w:r>
        <w:t xml:space="preserve">This Invoice is valid for 30 days from the date of issue. After this period, the Meteorologist reserves the right to re-quote services due to potential changes in operational costs in Algiers, Algeria.</w:t>
      </w:r>
    </w:p>
    <w:p>
      <w:pPr>
        <w:numPr>
          <w:ilvl w:val="0"/>
          <w:numId w:val="1001"/>
        </w:numPr>
        <w:pStyle w:val="Compact"/>
      </w:pPr>
      <w:r>
        <w:t xml:space="preserve">Disputes arising from this Invoice shall be resolved through the competent commercial courts of Algiers, Algeria, in accordance with Algerian law.</w:t>
      </w:r>
    </w:p>
    <w:p>
      <w:pPr>
        <w:numPr>
          <w:ilvl w:val="0"/>
          <w:numId w:val="1001"/>
        </w:numPr>
        <w:pStyle w:val="Compact"/>
      </w:pPr>
      <w:r>
        <w:t xml:space="preserve">The Meteorologist confirms that all services described in this Invoice were personally supervised and quality-assured by the undersigned professional, holding valid registration with the Algerian Meteorological Professional Order.</w:t>
      </w:r>
    </w:p>
    <w:bookmarkEnd w:id="25"/>
    <w:p>
      <w:pPr>
        <w:pStyle w:val="FirstParagraph"/>
      </w:pPr>
      <w:r>
        <w:t xml:space="preserve">Authorized Signature (Meteorologist):</w:t>
      </w:r>
    </w:p>
    <w:p>
      <w:pPr>
        <w:pStyle w:val="BodyText"/>
      </w:pPr>
      <w:r>
        <w:t xml:space="preserve">Dr. Amine Benali – Senior Meteorologist</w:t>
      </w:r>
    </w:p>
    <w:p>
      <w:pPr>
        <w:pStyle w:val="BodyText"/>
      </w:pPr>
      <w:r>
        <w:t xml:space="preserve">Client Acknowledgment:</w:t>
      </w:r>
    </w:p>
    <w:p>
      <w:pPr>
        <w:pStyle w:val="BodyText"/>
      </w:pPr>
      <w:r>
        <w:t xml:space="preserve">Karim Haddad – Project Director</w:t>
      </w:r>
    </w:p>
    <w:p>
      <w:pPr>
        <w:pStyle w:val="BodyText"/>
      </w:pPr>
      <w:r>
        <w:rPr>
          <w:bCs/>
          <w:b/>
        </w:rPr>
        <w:t xml:space="preserve">Invoice</w:t>
      </w:r>
      <w:r>
        <w:t xml:space="preserve"> </w:t>
      </w:r>
      <w:r>
        <w:t xml:space="preserve">INV-ALG-2025-0047 | Issued by: Dr. Amine Benali, Meteorologist | Algiers, Algeria</w:t>
      </w:r>
    </w:p>
    <w:p>
      <w:pPr>
        <w:pStyle w:val="BodyText"/>
      </w:pPr>
      <w:r>
        <w:t xml:space="preserve">This document is a legally binding Invoice for professional Meteorologist services rendered in the city of Algiers, Republic of Algeria.</w:t>
      </w:r>
    </w:p>
    <w:p>
      <w:pPr>
        <w:pStyle w:val="BodyText"/>
      </w:pPr>
      <w:r>
        <w:t xml:space="preserve">For inquiries regarding this Invoice, please contact the Meteorologist at a.benali@meteo-algeria.dz or +213 (0) 23 45 67 89.</w:t>
      </w:r>
    </w:p>
    <w:p>
      <w:pPr>
        <w:pStyle w:val="BodyText"/>
      </w:pPr>
      <w:r>
        <w:t xml:space="preserve">© 2025 – All rights reserved. This Invoice was generated in Algiers, Algeria.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Algeria Algiers</dc:title>
  <dc:creator/>
  <dc:language>en</dc:language>
  <cp:keywords/>
  <dcterms:created xsi:type="dcterms:W3CDTF">2026-10-10T04:01:44Z</dcterms:created>
  <dcterms:modified xsi:type="dcterms:W3CDTF">2026-10-10T04:01:44Z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