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Meteorological</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jerusalem-atmospheric-sciences-ltd."/>
    <w:p>
      <w:pPr>
        <w:pStyle w:val="Heading1"/>
      </w:pPr>
      <w:r>
        <w:t xml:space="preserve">Jerusalem Atmospheric Sciences Ltd.</w:t>
      </w:r>
    </w:p>
    <w:p>
      <w:pPr>
        <w:pStyle w:val="FirstParagraph"/>
      </w:pPr>
      <w:r>
        <w:t xml:space="preserve">Professional Meteorologist &amp; Climate Consulting</w:t>
      </w:r>
    </w:p>
    <w:p>
      <w:pPr>
        <w:pStyle w:val="BodyText"/>
      </w:pPr>
      <w:r>
        <w:t xml:space="preserve">14 King David Street, Suite 302</w:t>
      </w:r>
    </w:p>
    <w:p>
      <w:pPr>
        <w:pStyle w:val="BodyText"/>
      </w:pPr>
      <w:r>
        <w:t xml:space="preserve">Jerusalem 9100000, Israel</w:t>
      </w:r>
    </w:p>
    <w:p>
      <w:pPr>
        <w:pStyle w:val="BodyText"/>
      </w:pPr>
      <w:r>
        <w:t xml:space="preserve">Tel: +972-2-625-4830 | Email: services@jasmetero.co.il</w:t>
      </w:r>
    </w:p>
    <w:p>
      <w:pPr>
        <w:pStyle w:val="BodyText"/>
      </w:pPr>
      <w:r>
        <w:t xml:space="preserve">VAT No. 51-204-887-3</w:t>
      </w:r>
    </w:p>
    <w:p>
      <w:pPr>
        <w:pStyle w:val="BodyText"/>
      </w:pPr>
      <w:r>
        <w:t xml:space="preserve">VAT Registered – State of Israel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JAS-2025-0417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Jerusalem, Israel</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Jerusalem Municipal Water Authority</w:t>
      </w:r>
    </w:p>
    <w:p>
      <w:pPr>
        <w:pStyle w:val="BodyText"/>
      </w:pPr>
      <w:r>
        <w:rPr>
          <w:bCs/>
          <w:b/>
        </w:rPr>
        <w:t xml:space="preserve">Attn:</w:t>
      </w:r>
      <w:r>
        <w:t xml:space="preserve"> </w:t>
      </w:r>
      <w:r>
        <w:t xml:space="preserve">Dr. Yael Ben-Ami, Director of Operations</w:t>
      </w:r>
    </w:p>
    <w:p>
      <w:pPr>
        <w:pStyle w:val="BodyText"/>
      </w:pPr>
      <w:r>
        <w:rPr>
          <w:bCs/>
          <w:b/>
        </w:rPr>
        <w:t xml:space="preserve">Address:</w:t>
      </w:r>
      <w:r>
        <w:t xml:space="preserve"> </w:t>
      </w:r>
      <w:r>
        <w:t xml:space="preserve">22 Jaffa Road, Jerusalem 9100000, Israel</w:t>
      </w:r>
    </w:p>
    <w:p>
      <w:pPr>
        <w:pStyle w:val="BodyText"/>
      </w:pPr>
      <w:r>
        <w:rPr>
          <w:bCs/>
          <w:b/>
        </w:rPr>
        <w:t xml:space="preserve">Tel:</w:t>
      </w:r>
      <w:r>
        <w:t xml:space="preserve"> </w:t>
      </w:r>
      <w:r>
        <w:t xml:space="preserve">+972-2-629-1100</w:t>
      </w:r>
    </w:p>
    <w:p>
      <w:pPr>
        <w:pStyle w:val="BodyText"/>
      </w:pPr>
      <w:r>
        <w:rPr>
          <w:bCs/>
          <w:b/>
        </w:rPr>
        <w:t xml:space="preserve">Email:</w:t>
      </w:r>
      <w:r>
        <w:t xml:space="preserve"> </w:t>
      </w:r>
      <w:r>
        <w:t xml:space="preserve">operations@jmw.gov.il</w:t>
      </w:r>
    </w:p>
    <w:p>
      <w:pPr>
        <w:pStyle w:val="BodyText"/>
      </w:pPr>
      <w:r>
        <w:rPr>
          <w:bCs/>
          <w:b/>
        </w:rPr>
        <w:t xml:space="preserve">VAT No.:</w:t>
      </w:r>
      <w:r>
        <w:t xml:space="preserve"> </w:t>
      </w:r>
      <w:r>
        <w:t xml:space="preserve">51-330-221-9</w:t>
      </w:r>
    </w:p>
    <w:bookmarkEnd w:id="22"/>
    <w:bookmarkStart w:id="23" w:name="service-provider"/>
    <w:p>
      <w:pPr>
        <w:pStyle w:val="Heading3"/>
      </w:pPr>
      <w:r>
        <w:t xml:space="preserve">Service Provider</w:t>
      </w:r>
    </w:p>
    <w:p>
      <w:pPr>
        <w:pStyle w:val="FirstParagraph"/>
      </w:pPr>
      <w:r>
        <w:rPr>
          <w:bCs/>
          <w:b/>
        </w:rPr>
        <w:t xml:space="preserve">Lead Meteorologist:</w:t>
      </w:r>
      <w:r>
        <w:t xml:space="preserve"> </w:t>
      </w:r>
      <w:r>
        <w:t xml:space="preserve">Dr. Amos Levi, PhD (Atmospheric Sciences)</w:t>
      </w:r>
    </w:p>
    <w:p>
      <w:pPr>
        <w:pStyle w:val="BodyText"/>
      </w:pPr>
      <w:r>
        <w:rPr>
          <w:bCs/>
          <w:b/>
        </w:rPr>
        <w:t xml:space="preserve">License No.:</w:t>
      </w:r>
      <w:r>
        <w:t xml:space="preserve"> </w:t>
      </w:r>
      <w:r>
        <w:t xml:space="preserve">IL-MET-2019-0042</w:t>
      </w:r>
    </w:p>
    <w:p>
      <w:pPr>
        <w:pStyle w:val="BodyText"/>
      </w:pPr>
      <w:r>
        <w:rPr>
          <w:bCs/>
          <w:b/>
        </w:rPr>
        <w:t xml:space="preserve">Company:</w:t>
      </w:r>
      <w:r>
        <w:t xml:space="preserve"> </w:t>
      </w:r>
      <w:r>
        <w:t xml:space="preserve">Jerusalem Atmospheric Sciences Ltd.</w:t>
      </w:r>
    </w:p>
    <w:p>
      <w:pPr>
        <w:pStyle w:val="BodyText"/>
      </w:pPr>
      <w:r>
        <w:rPr>
          <w:bCs/>
          <w:b/>
        </w:rPr>
        <w:t xml:space="preserve">Address:</w:t>
      </w:r>
      <w:r>
        <w:t xml:space="preserve"> </w:t>
      </w:r>
      <w:r>
        <w:t xml:space="preserve">14 King David Street, Suite 302, Jerusalem, Israel</w:t>
      </w:r>
    </w:p>
    <w:p>
      <w:pPr>
        <w:pStyle w:val="BodyText"/>
      </w:pPr>
      <w:r>
        <w:rPr>
          <w:bCs/>
          <w:b/>
        </w:rPr>
        <w:t xml:space="preserve">Tel:</w:t>
      </w:r>
      <w:r>
        <w:t xml:space="preserve"> </w:t>
      </w:r>
      <w:r>
        <w:t xml:space="preserve">+972-2-625-4830</w:t>
      </w:r>
    </w:p>
    <w:p>
      <w:pPr>
        <w:pStyle w:val="BodyText"/>
      </w:pPr>
      <w:r>
        <w:rPr>
          <w:bCs/>
          <w:b/>
        </w:rPr>
        <w:t xml:space="preserve">Email:</w:t>
      </w:r>
      <w:r>
        <w:t xml:space="preserve"> </w:t>
      </w:r>
      <w:r>
        <w:t xml:space="preserve">a.levi@jasmetero.co.il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Monthly meteorological monitoring and atmospheric data collection across the Jerusalem basin, including barometric pressure, humidity, wind speed, and temperature readings at 12 designated observation stations throughout the city.</w:t>
            </w:r>
          </w:p>
        </w:tc>
        <w:tc>
          <w:tcPr/>
          <w:p>
            <w:pPr>
              <w:pStyle w:val="Compact"/>
              <w:jc w:val="left"/>
            </w:pPr>
            <w:r>
              <w:t xml:space="preserve">1 month</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Preparation and delivery of a comprehensive monthly climate report for Jerusalem, Israel, detailing precipitation patterns, seasonal temperature anomalies, and comparative analysis against the 30-year climatological normal for the Jerusalem region.</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On-site meteorological consultation and advisory session with the Jerusalem Municipal Water Authority regarding seasonal water resource planning, drought risk assessment, and irrigation scheduling based on current and forecasted atmospheric conditions in the Jerusalem area.</w:t>
            </w:r>
          </w:p>
        </w:tc>
        <w:tc>
          <w:tcPr/>
          <w:p>
            <w:pPr>
              <w:pStyle w:val="Compact"/>
              <w:jc w:val="left"/>
            </w:pPr>
            <w:r>
              <w:t xml:space="preserve">4 hours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Emergency weather alert system maintenance and calibration for the Jerusalem metropolitan area, including verification of radar data feeds, anemometer calibration at the Mount Scopus station, and testing of the automated SMS and radio broadcast alert infrastructure for severe weather events.</w:t>
            </w:r>
          </w:p>
        </w:tc>
        <w:tc>
          <w:tcPr/>
          <w:p>
            <w:pPr>
              <w:pStyle w:val="Compact"/>
              <w:jc w:val="left"/>
            </w:pPr>
            <w:r>
              <w:t xml:space="preserve">1 service</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Specialized meteorological assessment for the Jerusalem Old City heritage preservation team, providing microclimate analysis of wind erosion patterns, humidity fluctuations, and thermal stress data relevant to the conservation of ancient stone structures in the Jerusalem historic quarter.</w:t>
            </w:r>
          </w:p>
        </w:tc>
        <w:tc>
          <w:tcPr/>
          <w:p>
            <w:pPr>
              <w:pStyle w:val="Compact"/>
              <w:jc w:val="left"/>
            </w:pPr>
            <w:r>
              <w:t xml:space="preserve">1 assessment</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Training workshop for municipal staff on interpreting meteorological data, understanding seasonal weather patterns specific to Jerusalem, Israel, and implementing evidence-based responses to extreme weather events including flash floods in the Kidron Valley and heatwave preparedness.</w:t>
            </w:r>
          </w:p>
        </w:tc>
        <w:tc>
          <w:tcPr/>
          <w:p>
            <w:pPr>
              <w:pStyle w:val="Compact"/>
              <w:jc w:val="left"/>
            </w:pPr>
            <w:r>
              <w:t xml:space="preserve">1 session (3 hrs)</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18%</w:t>
            </w:r>
          </w:p>
        </w:tc>
      </w:tr>
    </w:tbl>
    <w:p>
      <w:pPr>
        <w:pStyle w:val="BodyText"/>
      </w:pPr>
      <w:r>
        <w:t xml:space="preserve">Subtotal (Excl. VAT):</w:t>
      </w:r>
      <w:r>
        <w:t xml:space="preserve">ILS 38,300.00</w:t>
      </w:r>
    </w:p>
    <w:p>
      <w:pPr>
        <w:pStyle w:val="BodyText"/>
      </w:pPr>
      <w:r>
        <w:t xml:space="preserve">VAT @ 18% (Israel):</w:t>
      </w:r>
      <w:r>
        <w:t xml:space="preserve">ILS 6,894.00</w:t>
      </w:r>
    </w:p>
    <w:p>
      <w:pPr>
        <w:pStyle w:val="BodyText"/>
      </w:pPr>
      <w:r>
        <w:t xml:space="preserve">TOTAL AMOUNT DUE:</w:t>
      </w:r>
      <w:r>
        <w:t xml:space="preserve">ILS 45,194.00</w:t>
      </w:r>
    </w:p>
    <w:bookmarkStart w:id="24" w:name="payment-terms-instructions"/>
    <w:p>
      <w:pPr>
        <w:pStyle w:val="Heading3"/>
      </w:pPr>
      <w:r>
        <w:t xml:space="preserve">Payment Terms &amp; Instructions</w:t>
      </w:r>
    </w:p>
    <w:p>
      <w:pPr>
        <w:pStyle w:val="FirstParagraph"/>
      </w:pPr>
      <w:r>
        <w:t xml:space="preserve">This invoice is payable within fourteen (14) calendar days from the issue date, no later than 30 June 2025. Payment is to be made in New Israeli Shekels (ILS) via bank transfer to the following account:</w:t>
      </w:r>
    </w:p>
    <w:p>
      <w:pPr>
        <w:numPr>
          <w:ilvl w:val="0"/>
          <w:numId w:val="1001"/>
        </w:numPr>
        <w:pStyle w:val="Compact"/>
      </w:pPr>
      <w:r>
        <w:rPr>
          <w:bCs/>
          <w:b/>
        </w:rPr>
        <w:t xml:space="preserve">Bank:</w:t>
      </w:r>
      <w:r>
        <w:t xml:space="preserve"> </w:t>
      </w:r>
      <w:r>
        <w:t xml:space="preserve">Bank Hapoalim, Jerusalem Branch</w:t>
      </w:r>
    </w:p>
    <w:p>
      <w:pPr>
        <w:numPr>
          <w:ilvl w:val="0"/>
          <w:numId w:val="1001"/>
        </w:numPr>
        <w:pStyle w:val="Compact"/>
      </w:pPr>
      <w:r>
        <w:rPr>
          <w:bCs/>
          <w:b/>
        </w:rPr>
        <w:t xml:space="preserve">Account Name:</w:t>
      </w:r>
      <w:r>
        <w:t xml:space="preserve"> </w:t>
      </w:r>
      <w:r>
        <w:t xml:space="preserve">Jerusalem Atmospheric Sciences Ltd.</w:t>
      </w:r>
    </w:p>
    <w:p>
      <w:pPr>
        <w:numPr>
          <w:ilvl w:val="0"/>
          <w:numId w:val="1001"/>
        </w:numPr>
        <w:pStyle w:val="Compact"/>
      </w:pPr>
      <w:r>
        <w:rPr>
          <w:bCs/>
          <w:b/>
        </w:rPr>
        <w:t xml:space="preserve">Account No.:</w:t>
      </w:r>
      <w:r>
        <w:t xml:space="preserve"> </w:t>
      </w:r>
      <w:r>
        <w:t xml:space="preserve">001-123456-7</w:t>
      </w:r>
    </w:p>
    <w:p>
      <w:pPr>
        <w:numPr>
          <w:ilvl w:val="0"/>
          <w:numId w:val="1001"/>
        </w:numPr>
        <w:pStyle w:val="Compact"/>
      </w:pPr>
      <w:r>
        <w:rPr>
          <w:bCs/>
          <w:b/>
        </w:rPr>
        <w:t xml:space="preserve">IBAN:</w:t>
      </w:r>
      <w:r>
        <w:t xml:space="preserve"> </w:t>
      </w:r>
      <w:r>
        <w:t xml:space="preserve">IL16 0100 0000 0000 1234 567</w:t>
      </w:r>
    </w:p>
    <w:p>
      <w:pPr>
        <w:numPr>
          <w:ilvl w:val="0"/>
          <w:numId w:val="1001"/>
        </w:numPr>
        <w:pStyle w:val="Compact"/>
      </w:pPr>
      <w:r>
        <w:rPr>
          <w:bCs/>
          <w:b/>
        </w:rPr>
        <w:t xml:space="preserve">Reference:</w:t>
      </w:r>
      <w:r>
        <w:t xml:space="preserve"> </w:t>
      </w:r>
      <w:r>
        <w:t xml:space="preserve">JAS-2025-0417</w:t>
      </w:r>
    </w:p>
    <w:p>
      <w:pPr>
        <w:pStyle w:val="FirstParagraph"/>
      </w:pPr>
      <w:r>
        <w:t xml:space="preserve">A late payment penalty of 1.5% per month (or fraction thereof) shall apply in accordance with the Israeli Late Payment Law (5757-1997). Please reference the invoice number on all correspondence and remittances.</w:t>
      </w:r>
    </w:p>
    <w:bookmarkEnd w:id="24"/>
    <w:bookmarkStart w:id="25" w:name="additional-notes"/>
    <w:p>
      <w:pPr>
        <w:pStyle w:val="Heading3"/>
      </w:pPr>
      <w:r>
        <w:t xml:space="preserve">Additional Notes</w:t>
      </w:r>
    </w:p>
    <w:p>
      <w:pPr>
        <w:pStyle w:val="FirstParagraph"/>
      </w:pPr>
      <w:r>
        <w:t xml:space="preserve">All meteorological data and reports referenced in this invoice were collected, analyzed, and prepared by a licensed professional meteorologist in full compliance with the regulations of the Israel Meteorological Service (IMS) and the Standards of the Israel Meteorological Service (SIS). The services were rendered exclusively within the municipal boundaries of Jerusalem, Israel, and all observations pertain to the local atmospheric conditions of the Jerusalem basin and surrounding Judean Hills.</w:t>
      </w:r>
    </w:p>
    <w:p>
      <w:pPr>
        <w:pStyle w:val="BodyText"/>
      </w:pPr>
      <w:r>
        <w:t xml:space="preserve">This invoice constitutes a formal request for payment for professional meteorological consulting services. The meteorologist responsible for this engagement, Dr. Amos Levi, holds a valid professional license issued by the State of Israel and is registered with the Israel Meteorological Service professional registry. All data provided under this engagement is proprietary to the client and may not be redistributed without written consent from Jerusalem Atmospheric Sciences Ltd.</w:t>
      </w:r>
    </w:p>
    <w:p>
      <w:pPr>
        <w:pStyle w:val="BodyText"/>
      </w:pPr>
      <w:r>
        <w:t xml:space="preserve">Should the client require additional meteorological services, supplementary reports, or extended monitoring beyond the period specified herein, a separate invoice will be issued in accordance with the terms of the master service agreement dated 01 January 2025 (Contract Ref: JMW-JAS-2025-001).</w:t>
      </w:r>
    </w:p>
    <w:bookmarkEnd w:id="25"/>
    <w:p>
      <w:pPr>
        <w:pStyle w:val="BodyText"/>
      </w:pPr>
      <w:r>
        <w:rPr>
          <w:bCs/>
          <w:b/>
        </w:rPr>
        <w:t xml:space="preserve">Jerusalem Atmospheric Sciences Ltd.</w:t>
      </w:r>
      <w:r>
        <w:t xml:space="preserve"> </w:t>
      </w:r>
      <w:r>
        <w:t xml:space="preserve">– Professional Meteorological Services in Jerusalem, Israel</w:t>
      </w:r>
    </w:p>
    <w:p>
      <w:pPr>
        <w:pStyle w:val="BodyText"/>
      </w:pPr>
      <w:r>
        <w:t xml:space="preserve">14 King David Street, Suite 302, Jerusalem 9100000, Israel | Tel: +972-2-625-4830 | VAT: 51-204-887-3</w:t>
      </w:r>
    </w:p>
    <w:p>
      <w:pPr>
        <w:pStyle w:val="BodyText"/>
      </w:pPr>
      <w:r>
        <w:t xml:space="preserve">This invoice was generated electronically and is valid without a physical signature in accordance with the Israeli Electronic Signatures Law, 5761-2001.</w:t>
      </w:r>
    </w:p>
    <w:p>
      <w:pPr>
        <w:pStyle w:val="BodyText"/>
      </w:pPr>
      <w:r>
        <w:t xml:space="preserve">Thank you for engaging our meteorological expertise to serve the city of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Meteorological Services - Jerusalem, Israel</dc:title>
  <dc:creator/>
  <dc:language>en</dc:language>
  <cp:keywords/>
  <dcterms:created xsi:type="dcterms:W3CDTF">2026-10-10T01:54:21Z</dcterms:created>
  <dcterms:modified xsi:type="dcterms:W3CDTF">2026-10-10T01:54:21Z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