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Meteorologist</w:t>
      </w:r>
      <w:r>
        <w:t xml:space="preserve"> </w:t>
      </w:r>
      <w:r>
        <w:t xml:space="preserve">Services</w:t>
      </w:r>
      <w:r>
        <w:t xml:space="preserve"> </w:t>
      </w:r>
      <w:r>
        <w:t xml:space="preserve">-</w:t>
      </w:r>
      <w:r>
        <w:t xml:space="preserve"> </w:t>
      </w:r>
      <w:r>
        <w:t xml:space="preserve">Naples,</w:t>
      </w:r>
      <w:r>
        <w:t xml:space="preserve"> </w:t>
      </w:r>
      <w:r>
        <w:t xml:space="preserve">Italy</w:t>
      </w:r>
    </w:p>
    <w:bookmarkStart w:id="20" w:name="invoice"/>
    <w:p>
      <w:pPr>
        <w:pStyle w:val="Heading1"/>
      </w:pPr>
      <w:r>
        <w:t xml:space="preserve">INVOICE</w:t>
      </w:r>
    </w:p>
    <w:p>
      <w:pPr>
        <w:pStyle w:val="FirstParagraph"/>
      </w:pPr>
      <w:r>
        <w:t xml:space="preserve">Professional Meteorological Consulting Services — Naples, Italy</w:t>
      </w:r>
    </w:p>
    <w:p>
      <w:pPr>
        <w:pStyle w:val="BodyText"/>
      </w:pPr>
      <w:r>
        <w:t xml:space="preserve">Meteorologist Services • Italy Naples</w:t>
      </w:r>
    </w:p>
    <w:bookmarkEnd w:id="20"/>
    <w:bookmarkStart w:id="21" w:name="service-provider-meteorologist"/>
    <w:p>
      <w:pPr>
        <w:pStyle w:val="Heading3"/>
      </w:pPr>
      <w:r>
        <w:t xml:space="preserve">Service Provider (Meteorologist)</w:t>
      </w:r>
    </w:p>
    <w:p>
      <w:pPr>
        <w:pStyle w:val="FirstParagraph"/>
      </w:pPr>
      <w:r>
        <w:rPr>
          <w:bCs/>
          <w:b/>
        </w:rPr>
        <w:t xml:space="preserve">Dott. Marco Esposito, Ph.D.</w:t>
      </w:r>
    </w:p>
    <w:p>
      <w:pPr>
        <w:pStyle w:val="BodyText"/>
      </w:pPr>
      <w:r>
        <w:t xml:space="preserve">Certified Meteorologist &amp; Atmospheric Scientist</w:t>
      </w:r>
    </w:p>
    <w:p>
      <w:pPr>
        <w:pStyle w:val="BodyText"/>
      </w:pPr>
      <w:r>
        <w:t xml:space="preserve">Via Toledo 187, 80132 Naples (NA), Italy</w:t>
      </w:r>
    </w:p>
    <w:p>
      <w:pPr>
        <w:pStyle w:val="BodyText"/>
      </w:pPr>
      <w:r>
        <w:t xml:space="preserve">Phone: +39 081 415 2233</w:t>
      </w:r>
    </w:p>
    <w:p>
      <w:pPr>
        <w:pStyle w:val="BodyText"/>
      </w:pPr>
      <w:r>
        <w:t xml:space="preserve">Email: m.esposito@meteo-napoli.it</w:t>
      </w:r>
    </w:p>
    <w:p>
      <w:pPr>
        <w:pStyle w:val="BodyText"/>
      </w:pPr>
      <w:r>
        <w:t xml:space="preserve">VAT (P.IVA): IT02847561097</w:t>
      </w:r>
    </w:p>
    <w:p>
      <w:pPr>
        <w:pStyle w:val="BodyText"/>
      </w:pPr>
      <w:r>
        <w:t xml:space="preserve">Chamber of Commerce: NA-1234567</w:t>
      </w:r>
    </w:p>
    <w:bookmarkEnd w:id="21"/>
    <w:bookmarkStart w:id="22" w:name="bill-to-client"/>
    <w:p>
      <w:pPr>
        <w:pStyle w:val="Heading3"/>
      </w:pPr>
      <w:r>
        <w:t xml:space="preserve">Bill To (Client)</w:t>
      </w:r>
    </w:p>
    <w:p>
      <w:pPr>
        <w:pStyle w:val="FirstParagraph"/>
      </w:pPr>
      <w:r>
        <w:rPr>
          <w:bCs/>
          <w:b/>
        </w:rPr>
        <w:t xml:space="preserve">Compagnia di Navigazione Tirreno S.r.l.</w:t>
      </w:r>
    </w:p>
    <w:p>
      <w:pPr>
        <w:pStyle w:val="BodyText"/>
      </w:pPr>
      <w:r>
        <w:t xml:space="preserve">Via Marina 42, 80133 Naples (NA), Italy</w:t>
      </w:r>
    </w:p>
    <w:p>
      <w:pPr>
        <w:pStyle w:val="BodyText"/>
      </w:pPr>
      <w:r>
        <w:t xml:space="preserve">Attention: Dott.ssa Lucia Ferrante, Operations Director</w:t>
      </w:r>
    </w:p>
    <w:p>
      <w:pPr>
        <w:pStyle w:val="BodyText"/>
      </w:pPr>
      <w:r>
        <w:t xml:space="preserve">Phone: +39 081 555 8899</w:t>
      </w:r>
    </w:p>
    <w:p>
      <w:pPr>
        <w:pStyle w:val="BodyText"/>
      </w:pPr>
      <w:r>
        <w:t xml:space="preserve">Email: operations@navtirreno.it</w:t>
      </w:r>
    </w:p>
    <w:p>
      <w:pPr>
        <w:pStyle w:val="BodyText"/>
      </w:pPr>
      <w:r>
        <w:t xml:space="preserve">VAT (P.IVA): IT03912847065</w:t>
      </w:r>
    </w:p>
    <w:bookmarkEnd w:id="22"/>
    <w:p>
      <w:pPr>
        <w:pStyle w:val="BodyText"/>
      </w:pPr>
      <w:r>
        <w:rPr>
          <w:bCs/>
          <w:b/>
        </w:rPr>
        <w:t xml:space="preserve">Invoice Number:</w:t>
      </w:r>
      <w:r>
        <w:t xml:space="preserve"> </w:t>
      </w:r>
      <w:r>
        <w:t xml:space="preserve">INV/2025/NA-00472</w:t>
      </w:r>
    </w:p>
    <w:p>
      <w:pPr>
        <w:pStyle w:val="BodyText"/>
      </w:pPr>
      <w:r>
        <w:rPr>
          <w:bCs/>
          <w:b/>
        </w:rPr>
        <w:t xml:space="preserve">Invoice Date:</w:t>
      </w:r>
      <w:r>
        <w:t xml:space="preserve"> </w:t>
      </w:r>
      <w:r>
        <w:t xml:space="preserve">14 June 2025</w:t>
      </w:r>
    </w:p>
    <w:p>
      <w:pPr>
        <w:pStyle w:val="BodyText"/>
      </w:pPr>
      <w:r>
        <w:rPr>
          <w:bCs/>
          <w:b/>
        </w:rPr>
        <w:t xml:space="preserve">Service Period:</w:t>
      </w:r>
      <w:r>
        <w:t xml:space="preserve"> </w:t>
      </w:r>
      <w:r>
        <w:t xml:space="preserve">1 May 2025 – 31 May 2025</w:t>
      </w:r>
    </w:p>
    <w:p>
      <w:pPr>
        <w:pStyle w:val="BodyText"/>
      </w:pPr>
      <w:r>
        <w:rPr>
          <w:bCs/>
          <w:b/>
        </w:rPr>
        <w:t xml:space="preserve">Payment Due Date:</w:t>
      </w:r>
      <w:r>
        <w:t xml:space="preserve"> </w:t>
      </w:r>
      <w:r>
        <w:t xml:space="preserve">14 July 2025 (30 days from invoice date)</w:t>
      </w:r>
    </w:p>
    <w:p>
      <w:pPr>
        <w:pStyle w:val="BodyText"/>
      </w:pPr>
      <w:r>
        <w:rPr>
          <w:bCs/>
          <w:b/>
        </w:rPr>
        <w:t xml:space="preserve">Payment Method:</w:t>
      </w:r>
      <w:r>
        <w:t xml:space="preserve"> </w:t>
      </w:r>
      <w:r>
        <w:t xml:space="preserve">Bank Transfer (Bonifico Bancario)</w:t>
      </w:r>
    </w:p>
    <w:p>
      <w:pPr>
        <w:pStyle w:val="BodyText"/>
      </w:pPr>
      <w:r>
        <w:rPr>
          <w:bCs/>
          <w:b/>
        </w:rPr>
        <w:t xml:space="preserve">IBAN:</w:t>
      </w:r>
      <w:r>
        <w:t xml:space="preserve"> </w:t>
      </w:r>
      <w:r>
        <w:t xml:space="preserve">IT60 X054 2811 1010 0000 0123 456</w:t>
      </w:r>
    </w:p>
    <w:p>
      <w:pPr>
        <w:pStyle w:val="BodyText"/>
      </w:pPr>
      <w:r>
        <w:rPr>
          <w:bCs/>
          <w:b/>
        </w:rPr>
        <w:t xml:space="preserve">SWIFT/BIC:</w:t>
      </w:r>
      <w:r>
        <w:t xml:space="preserve"> </w:t>
      </w:r>
      <w:r>
        <w:t xml:space="preserve">BLOPIT22</w:t>
      </w:r>
    </w:p>
    <w:p>
      <w:pPr>
        <w:pStyle w:val="BodyText"/>
      </w:pPr>
      <w:r>
        <w:rPr>
          <w:bCs/>
          <w:b/>
        </w:rPr>
        <w:t xml:space="preserve">Bank:</w:t>
      </w:r>
      <w:r>
        <w:t xml:space="preserve"> </w:t>
      </w:r>
      <w:r>
        <w:t xml:space="preserve">Banco di Napoli, Naples Branch, Italy</w:t>
      </w:r>
    </w:p>
    <w:bookmarkStart w:id="25" w:name="Xadcfc41937a86daf9cabc668952b8c9de06c7f3"/>
    <w:p>
      <w:pPr>
        <w:pStyle w:val="Heading2"/>
      </w:pPr>
      <w:r>
        <w:t xml:space="preserve">Description of Meteorological Services Rendered in Italy Naples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Quantity</w:t>
            </w:r>
          </w:p>
        </w:tc>
        <w:tc>
          <w:tcPr/>
          <w:p>
            <w:pPr>
              <w:pStyle w:val="Compact"/>
              <w:jc w:val="left"/>
            </w:pPr>
            <w:r>
              <w:t xml:space="preserve">Unit Rate (EUR)</w:t>
            </w:r>
          </w:p>
        </w:tc>
        <w:tc>
          <w:tcPr/>
          <w:p>
            <w:pPr>
              <w:pStyle w:val="Compact"/>
              <w:jc w:val="left"/>
            </w:pPr>
            <w:r>
              <w:t xml:space="preserve">Amount (EUR)</w:t>
            </w:r>
          </w:p>
        </w:tc>
      </w:tr>
      <w:tr>
        <w:tc>
          <w:tcPr/>
          <w:p>
            <w:pPr>
              <w:pStyle w:val="Compact"/>
              <w:jc w:val="left"/>
            </w:pPr>
            <w:r>
              <w:t xml:space="preserve">1</w:t>
            </w:r>
          </w:p>
        </w:tc>
        <w:tc>
          <w:tcPr/>
          <w:p>
            <w:pPr>
              <w:pStyle w:val="Compact"/>
              <w:jc w:val="left"/>
            </w:pPr>
            <w:r>
              <w:t xml:space="preserve">Daily meteorological forecasting and weather advisory reports for maritime navigation operations in the Gulf of Naples, Italy. Includes 24-hour and 72-hour forecasts, storm warnings, and sea-state assessments prepared by the certified Meteorologist.</w:t>
            </w:r>
          </w:p>
        </w:tc>
        <w:tc>
          <w:tcPr/>
          <w:p>
            <w:pPr>
              <w:pStyle w:val="Compact"/>
              <w:jc w:val="left"/>
            </w:pPr>
            <w:r>
              <w:t xml:space="preserve">31 days</w:t>
            </w:r>
          </w:p>
        </w:tc>
        <w:tc>
          <w:tcPr/>
          <w:p>
            <w:pPr>
              <w:pStyle w:val="Compact"/>
              <w:jc w:val="left"/>
            </w:pPr>
            <w:r>
              <w:t xml:space="preserve">185.00</w:t>
            </w:r>
          </w:p>
        </w:tc>
        <w:tc>
          <w:tcPr/>
          <w:p>
            <w:pPr>
              <w:pStyle w:val="Compact"/>
              <w:jc w:val="left"/>
            </w:pPr>
            <w:r>
              <w:t xml:space="preserve">5,735.00</w:t>
            </w:r>
          </w:p>
        </w:tc>
      </w:tr>
      <w:tr>
        <w:tc>
          <w:tcPr/>
          <w:p>
            <w:pPr>
              <w:pStyle w:val="Compact"/>
              <w:jc w:val="left"/>
            </w:pPr>
            <w:r>
              <w:t xml:space="preserve">2</w:t>
            </w:r>
          </w:p>
        </w:tc>
        <w:tc>
          <w:tcPr/>
          <w:p>
            <w:pPr>
              <w:pStyle w:val="Compact"/>
              <w:jc w:val="left"/>
            </w:pPr>
            <w:r>
              <w:t xml:space="preserve">On-site meteorological monitoring and data collection at the Naples port facility. The Meteorologist conducted daily atmospheric measurements including barometric pressure, wind speed and direction, humidity, visibility, and sea temperature readings.</w:t>
            </w:r>
          </w:p>
        </w:tc>
        <w:tc>
          <w:tcPr/>
          <w:p>
            <w:pPr>
              <w:pStyle w:val="Compact"/>
              <w:jc w:val="left"/>
            </w:pPr>
            <w:r>
              <w:t xml:space="preserve">31 days</w:t>
            </w:r>
          </w:p>
        </w:tc>
        <w:tc>
          <w:tcPr/>
          <w:p>
            <w:pPr>
              <w:pStyle w:val="Compact"/>
              <w:jc w:val="left"/>
            </w:pPr>
            <w:r>
              <w:t xml:space="preserve">120.00</w:t>
            </w:r>
          </w:p>
        </w:tc>
        <w:tc>
          <w:tcPr/>
          <w:p>
            <w:pPr>
              <w:pStyle w:val="Compact"/>
              <w:jc w:val="left"/>
            </w:pPr>
            <w:r>
              <w:t xml:space="preserve">3,720.00</w:t>
            </w:r>
          </w:p>
        </w:tc>
      </w:tr>
      <w:tr>
        <w:tc>
          <w:tcPr/>
          <w:p>
            <w:pPr>
              <w:pStyle w:val="Compact"/>
              <w:jc w:val="left"/>
            </w:pPr>
            <w:r>
              <w:t xml:space="preserve">3</w:t>
            </w:r>
          </w:p>
        </w:tc>
        <w:tc>
          <w:tcPr/>
          <w:p>
            <w:pPr>
              <w:pStyle w:val="Compact"/>
              <w:jc w:val="left"/>
            </w:pPr>
            <w:r>
              <w:t xml:space="preserve">Specialized severe weather risk assessment and contingency planning consultation for the Naples maritime corridor. The Meteorologist provided a comprehensive report on seasonal storm patterns, volcanic aerosol impacts on visibility, and microclimate variations specific to the Italy Naples region.</w:t>
            </w:r>
          </w:p>
        </w:tc>
        <w:tc>
          <w:tcPr/>
          <w:p>
            <w:pPr>
              <w:pStyle w:val="Compact"/>
              <w:jc w:val="left"/>
            </w:pPr>
            <w:r>
              <w:t xml:space="preserve">1 report</w:t>
            </w:r>
          </w:p>
        </w:tc>
        <w:tc>
          <w:tcPr/>
          <w:p>
            <w:pPr>
              <w:pStyle w:val="Compact"/>
              <w:jc w:val="left"/>
            </w:pPr>
            <w:r>
              <w:t xml:space="preserve">2,450.00</w:t>
            </w:r>
          </w:p>
        </w:tc>
        <w:tc>
          <w:tcPr/>
          <w:p>
            <w:pPr>
              <w:pStyle w:val="Compact"/>
              <w:jc w:val="left"/>
            </w:pPr>
            <w:r>
              <w:t xml:space="preserve">2,450.00</w:t>
            </w:r>
          </w:p>
        </w:tc>
      </w:tr>
      <w:tr>
        <w:tc>
          <w:tcPr/>
          <w:p>
            <w:pPr>
              <w:pStyle w:val="Compact"/>
              <w:jc w:val="left"/>
            </w:pPr>
            <w:r>
              <w:t xml:space="preserve">4</w:t>
            </w:r>
          </w:p>
        </w:tc>
        <w:tc>
          <w:tcPr/>
          <w:p>
            <w:pPr>
              <w:pStyle w:val="Compact"/>
              <w:jc w:val="left"/>
            </w:pPr>
            <w:r>
              <w:t xml:space="preserve">Emergency weather response coordination during the May 2025 Mediterranean cyclonic event. The Meteorologist provided real-time advisory services, hourly updates, and direct communication with port authorities in Naples, Italy for a duration of 18 hours.</w:t>
            </w:r>
          </w:p>
        </w:tc>
        <w:tc>
          <w:tcPr/>
          <w:p>
            <w:pPr>
              <w:pStyle w:val="Compact"/>
              <w:jc w:val="left"/>
            </w:pPr>
            <w:r>
              <w:t xml:space="preserve">18 hours</w:t>
            </w:r>
          </w:p>
        </w:tc>
        <w:tc>
          <w:tcPr/>
          <w:p>
            <w:pPr>
              <w:pStyle w:val="Compact"/>
              <w:jc w:val="left"/>
            </w:pPr>
            <w:r>
              <w:t xml:space="preserve">95.00</w:t>
            </w:r>
          </w:p>
        </w:tc>
        <w:tc>
          <w:tcPr/>
          <w:p>
            <w:pPr>
              <w:pStyle w:val="Compact"/>
              <w:jc w:val="left"/>
            </w:pPr>
            <w:r>
              <w:t xml:space="preserve">1,710.00</w:t>
            </w:r>
          </w:p>
        </w:tc>
      </w:tr>
      <w:tr>
        <w:tc>
          <w:tcPr/>
          <w:p>
            <w:pPr>
              <w:pStyle w:val="Compact"/>
              <w:jc w:val="left"/>
            </w:pPr>
            <w:r>
              <w:t xml:space="preserve">5</w:t>
            </w:r>
          </w:p>
        </w:tc>
        <w:tc>
          <w:tcPr/>
          <w:p>
            <w:pPr>
              <w:pStyle w:val="Compact"/>
              <w:jc w:val="left"/>
            </w:pPr>
            <w:r>
              <w:t xml:space="preserve">Monthly climatological summary and trend analysis for the Italy Naples metropolitan area. Includes statistical comparison with historical data, anomaly detection, and projections for the upcoming summer navigation season.</w:t>
            </w:r>
          </w:p>
        </w:tc>
        <w:tc>
          <w:tcPr/>
          <w:p>
            <w:pPr>
              <w:pStyle w:val="Compact"/>
              <w:jc w:val="left"/>
            </w:pPr>
            <w:r>
              <w:t xml:space="preserve">1 report</w:t>
            </w:r>
          </w:p>
        </w:tc>
        <w:tc>
          <w:tcPr/>
          <w:p>
            <w:pPr>
              <w:pStyle w:val="Compact"/>
              <w:jc w:val="left"/>
            </w:pPr>
            <w:r>
              <w:t xml:space="preserve">890.00</w:t>
            </w:r>
          </w:p>
        </w:tc>
        <w:tc>
          <w:tcPr/>
          <w:p>
            <w:pPr>
              <w:pStyle w:val="Compact"/>
              <w:jc w:val="left"/>
            </w:pPr>
            <w:r>
              <w:t xml:space="preserve">890.00</w:t>
            </w:r>
          </w:p>
        </w:tc>
      </w:tr>
      <w:tr>
        <w:tc>
          <w:tcPr/>
          <w:p>
            <w:pPr>
              <w:pStyle w:val="Compact"/>
              <w:jc w:val="left"/>
            </w:pPr>
            <w:r>
              <w:t xml:space="preserve">6</w:t>
            </w:r>
          </w:p>
        </w:tc>
        <w:tc>
          <w:tcPr/>
          <w:p>
            <w:pPr>
              <w:pStyle w:val="Compact"/>
              <w:jc w:val="left"/>
            </w:pPr>
            <w:r>
              <w:t xml:space="preserve">Training session for client staff on interpreting meteorological bulletins, understanding weather warning systems, and implementing safety protocols based on the Meteorologist's forecasts. Conducted at the client's Naples, Italy headquarters.</w:t>
            </w:r>
          </w:p>
        </w:tc>
        <w:tc>
          <w:tcPr/>
          <w:p>
            <w:pPr>
              <w:pStyle w:val="Compact"/>
              <w:jc w:val="left"/>
            </w:pPr>
            <w:r>
              <w:t xml:space="preserve">1 session (4 hrs)</w:t>
            </w:r>
          </w:p>
        </w:tc>
        <w:tc>
          <w:tcPr/>
          <w:p>
            <w:pPr>
              <w:pStyle w:val="Compact"/>
              <w:jc w:val="left"/>
            </w:pPr>
            <w:r>
              <w:t xml:space="preserve">650.00</w:t>
            </w:r>
          </w:p>
        </w:tc>
        <w:tc>
          <w:tcPr/>
          <w:p>
            <w:pPr>
              <w:pStyle w:val="Compact"/>
              <w:jc w:val="left"/>
            </w:pPr>
            <w:r>
              <w:t xml:space="preserve">650.00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15,155.00</w:t>
            </w:r>
          </w:p>
        </w:tc>
      </w:tr>
      <w:tr>
        <w:tc>
          <w:tcPr/>
          <w:p>
            <w:pPr>
              <w:pStyle w:val="Compact"/>
              <w:jc w:val="left"/>
            </w:pPr>
            <w:r>
              <w:t xml:space="preserve">VAT (IVA) — 22% (Italian Standard Rate)</w:t>
            </w:r>
          </w:p>
        </w:tc>
        <w:tc>
          <w:tcPr/>
          <w:p>
            <w:pPr>
              <w:pStyle w:val="Compact"/>
              <w:jc w:val="left"/>
            </w:pPr>
            <w:r>
              <w:t xml:space="preserve">3,334.10</w:t>
            </w:r>
          </w:p>
        </w:tc>
      </w:tr>
      <w:tr>
        <w:tc>
          <w:tcPr/>
          <w:p>
            <w:pPr>
              <w:pStyle w:val="Compact"/>
              <w:jc w:val="left"/>
            </w:pPr>
            <w:r>
              <w:t xml:space="preserve">Grand Total (EUR)</w:t>
            </w:r>
          </w:p>
        </w:tc>
        <w:tc>
          <w:tcPr/>
          <w:p>
            <w:pPr>
              <w:pStyle w:val="Compact"/>
              <w:jc w:val="left"/>
            </w:pPr>
            <w:r>
              <w:t xml:space="preserve">18,489.10</w:t>
            </w:r>
          </w:p>
        </w:tc>
      </w:tr>
    </w:tbl>
    <w:bookmarkStart w:id="23" w:name="notes-remarks"/>
    <w:p>
      <w:pPr>
        <w:pStyle w:val="Heading3"/>
      </w:pPr>
      <w:r>
        <w:t xml:space="preserve">Notes &amp; Remarks</w:t>
      </w:r>
    </w:p>
    <w:p>
      <w:pPr>
        <w:pStyle w:val="FirstParagraph"/>
      </w:pPr>
      <w:r>
        <w:t xml:space="preserve">This Invoice is issued in accordance with Italian commercial regulations (Codice Civile, Articles 1218–1219) and the provisions of the Italian Revenue Agency (Agenzia delle Entrate) regarding electronic invoicing (Fattura Elettronica). The Meteorologist services described herein were performed exclusively within the jurisdiction of Naples, Italy, and are subject to the applicable Italian VAT (Imposta sul Valore Aggiunto) at the standard rate of 22%.</w:t>
      </w:r>
    </w:p>
    <w:p>
      <w:pPr>
        <w:pStyle w:val="BodyText"/>
      </w:pPr>
      <w:r>
        <w:t xml:space="preserve">All meteorological data, forecasts, and advisory reports provided by the Meteorologist are based on observations from the local weather station in Naples, Italy, as well as satellite imagery, radar data from the Italian Meteorological Service (Servizio Meteorologico dell'Aeronautica Militare), and international meteorological networks. The Meteorologist assumes professional responsibility for the accuracy of all forecasts and assessments rendered under this engagement.</w:t>
      </w:r>
    </w:p>
    <w:p>
      <w:pPr>
        <w:pStyle w:val="BodyText"/>
      </w:pPr>
      <w:r>
        <w:t xml:space="preserve">Payment is due within thirty (30) calendar days from the date of this Invoice. Late payments shall accrue interest at the rate established by the European Central Bank plus eight percentage points, in compliance with EU Directive 2011/7/EU on combating late payment in commercial transactions as transposed into Italian law (D.Lgs. 231/2002).</w:t>
      </w:r>
    </w:p>
    <w:bookmarkEnd w:id="23"/>
    <w:bookmarkStart w:id="24" w:name="terms-and-conditions"/>
    <w:p>
      <w:pPr>
        <w:pStyle w:val="Heading3"/>
      </w:pPr>
      <w:r>
        <w:t xml:space="preserve">Terms and Conditions</w:t>
      </w:r>
    </w:p>
    <w:p>
      <w:pPr>
        <w:numPr>
          <w:ilvl w:val="0"/>
          <w:numId w:val="1001"/>
        </w:numPr>
        <w:pStyle w:val="Compact"/>
      </w:pPr>
      <w:r>
        <w:t xml:space="preserve">This Invoice constitutes a binding commercial document between the Meteorologist (Dott. Marco Esposito) and the client (Compagnia di Navigazione Tirreno S.r.l.) for the services rendered in Naples, Italy during the specified service period.</w:t>
      </w:r>
    </w:p>
    <w:p>
      <w:pPr>
        <w:numPr>
          <w:ilvl w:val="0"/>
          <w:numId w:val="1001"/>
        </w:numPr>
        <w:pStyle w:val="Compact"/>
      </w:pPr>
      <w:r>
        <w:t xml:space="preserve">All meteorological forecasts and advisory services provided by the Meteorologist are professional opinions based on available scientific data and do not constitute guarantees of specific weather outcomes. The Meteorologist's liability is limited to the total value of this Invoice.</w:t>
      </w:r>
    </w:p>
    <w:p>
      <w:pPr>
        <w:numPr>
          <w:ilvl w:val="0"/>
          <w:numId w:val="1001"/>
        </w:numPr>
        <w:pStyle w:val="Compact"/>
      </w:pPr>
      <w:r>
        <w:t xml:space="preserve">The client acknowledges that the Meteorologist's services in Italy Naples are subject to the professional code of conduct established by the Italian Association of Meteorologists (Associazione Italiana Meteorologi) and applicable national and European regulations.</w:t>
      </w:r>
    </w:p>
    <w:p>
      <w:pPr>
        <w:numPr>
          <w:ilvl w:val="0"/>
          <w:numId w:val="1001"/>
        </w:numPr>
        <w:pStyle w:val="Compact"/>
      </w:pPr>
      <w:r>
        <w:t xml:space="preserve">Any disputes arising from this Invoice or the associated services shall be resolved by the competent courts of Naples, Italy, in accordance with Italian civil procedure law.</w:t>
      </w:r>
    </w:p>
    <w:p>
      <w:pPr>
        <w:numPr>
          <w:ilvl w:val="0"/>
          <w:numId w:val="1001"/>
        </w:numPr>
        <w:pStyle w:val="Compact"/>
      </w:pPr>
      <w:r>
        <w:t xml:space="preserve">This Invoice is valid for a period of twelve (12) months from the date of issue. After this period, the client must request a reissued Invoice from the Meteorologist's office in Naples, Italy.</w:t>
      </w:r>
    </w:p>
    <w:p>
      <w:pPr>
        <w:numPr>
          <w:ilvl w:val="0"/>
          <w:numId w:val="1001"/>
        </w:numPr>
        <w:pStyle w:val="Compact"/>
      </w:pPr>
      <w:r>
        <w:t xml:space="preserve">All intellectual property rights in the meteorological reports, analyses, and data compilations produced by the Meteorologist remain the exclusive property of the Meteorologist unless otherwise agreed in writing.</w:t>
      </w:r>
    </w:p>
    <w:bookmarkEnd w:id="24"/>
    <w:p>
      <w:pPr>
        <w:pStyle w:val="FirstParagraph"/>
      </w:pPr>
      <w:r>
        <w:rPr>
          <w:bCs/>
          <w:b/>
        </w:rPr>
        <w:t xml:space="preserve">Dott. Marco Esposito, Ph.D. — Certified Meteorologist</w:t>
      </w:r>
    </w:p>
    <w:p>
      <w:pPr>
        <w:pStyle w:val="BodyText"/>
      </w:pPr>
      <w:r>
        <w:t xml:space="preserve">Via Toledo 187, 80132 Naples (NA), Italy • P.IVA: IT02847561097</w:t>
      </w:r>
    </w:p>
    <w:p>
      <w:pPr>
        <w:pStyle w:val="BodyText"/>
      </w:pPr>
      <w:r>
        <w:t xml:space="preserve">Registered with the Naples Chamber of Commerce • Professional Meteorologist License No. IT-MET-2019-00847</w:t>
      </w:r>
    </w:p>
    <w:p>
      <w:pPr>
        <w:pStyle w:val="BodyText"/>
      </w:pPr>
      <w:r>
        <w:t xml:space="preserve">This Invoice was generated electronically in compliance with Italian fiscal regulations. No physical signature is required for validity.</w:t>
      </w:r>
    </w:p>
    <w:p>
      <w:pPr>
        <w:pStyle w:val="BodyText"/>
      </w:pPr>
      <w:r>
        <w:t xml:space="preserve">© 2025 Dott. Marco Esposito — Meteorological Consulting, Naples, Italy. All rights reserved.</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Meteorologist Services - Naples, Italy</dc:title>
  <dc:creator/>
  <dc:language>en</dc:language>
  <cp:keywords/>
  <dcterms:created xsi:type="dcterms:W3CDTF">2026-10-10T02:52:11Z</dcterms:created>
  <dcterms:modified xsi:type="dcterms:W3CDTF">2026-10-10T02:52:11Z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