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ahel-meteorological-consulting-ltd."/>
    <w:p>
      <w:pPr>
        <w:pStyle w:val="Heading1"/>
      </w:pPr>
      <w:r>
        <w:t xml:space="preserve">Sahel Meteorological Consulting Ltd.</w:t>
      </w:r>
    </w:p>
    <w:p>
      <w:pPr>
        <w:pStyle w:val="FirstParagraph"/>
      </w:pPr>
      <w:r>
        <w:t xml:space="preserve">Professional Meteorologist Services</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info@sahel-metco.ci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SMCL-2025-0047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Côte d'Ivoire Agricultural Development Agency (ADCI)</w:t>
      </w:r>
    </w:p>
    <w:p>
      <w:pPr>
        <w:pStyle w:val="BodyText"/>
      </w:pPr>
      <w:r>
        <w:rPr>
          <w:bCs/>
          <w:b/>
        </w:rPr>
        <w:t xml:space="preserve">Attn:</w:t>
      </w:r>
      <w:r>
        <w:t xml:space="preserve"> </w:t>
      </w:r>
      <w:r>
        <w:t xml:space="preserve">Dr. Kouassi N'Guessan, Director of Operations</w:t>
      </w:r>
    </w:p>
    <w:p>
      <w:pPr>
        <w:pStyle w:val="BodyText"/>
      </w:pPr>
      <w:r>
        <w:rPr>
          <w:bCs/>
          <w:b/>
        </w:rPr>
        <w:t xml:space="preserve">Address:</w:t>
      </w:r>
      <w:r>
        <w:t xml:space="preserve"> </w:t>
      </w:r>
      <w:r>
        <w:t xml:space="preserve">Avenue de la République, Plateau</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+225 27 20 11 33 44</w:t>
      </w:r>
    </w:p>
    <w:p>
      <w:pPr>
        <w:pStyle w:val="BodyText"/>
      </w:pPr>
      <w:r>
        <w:rPr>
          <w:bCs/>
          <w:b/>
        </w:rPr>
        <w:t xml:space="preserve">Email:</w:t>
      </w:r>
      <w:r>
        <w:t xml:space="preserve"> </w:t>
      </w:r>
      <w:r>
        <w:t xml:space="preserve">operations@adci.ci</w:t>
      </w:r>
    </w:p>
    <w:bookmarkEnd w:id="22"/>
    <w:bookmarkStart w:id="23" w:name="service-provider"/>
    <w:p>
      <w:pPr>
        <w:pStyle w:val="Heading3"/>
      </w:pPr>
      <w:r>
        <w:t xml:space="preserve">Service Provider</w:t>
      </w:r>
    </w:p>
    <w:p>
      <w:pPr>
        <w:pStyle w:val="FirstParagraph"/>
      </w:pPr>
      <w:r>
        <w:rPr>
          <w:bCs/>
          <w:b/>
        </w:rPr>
        <w:t xml:space="preserve">Lead Meteorologist:</w:t>
      </w:r>
      <w:r>
        <w:t xml:space="preserve"> </w:t>
      </w:r>
      <w:r>
        <w:t xml:space="preserve">Dr. Amina Traoré, PhD in Atmospheric Sciences</w:t>
      </w:r>
    </w:p>
    <w:p>
      <w:pPr>
        <w:pStyle w:val="BodyText"/>
      </w:pPr>
      <w:r>
        <w:rPr>
          <w:bCs/>
          <w:b/>
        </w:rPr>
        <w:t xml:space="preserve">Specialization:</w:t>
      </w:r>
      <w:r>
        <w:t xml:space="preserve"> </w:t>
      </w:r>
      <w:r>
        <w:t xml:space="preserve">Tropical Climate Forecasting &amp; Agricultural Weather Advisory</w:t>
      </w:r>
    </w:p>
    <w:p>
      <w:pPr>
        <w:pStyle w:val="BodyText"/>
      </w:pPr>
      <w:r>
        <w:rPr>
          <w:bCs/>
          <w:b/>
        </w:rPr>
        <w:t xml:space="preserve">License No:</w:t>
      </w:r>
      <w:r>
        <w:t xml:space="preserve"> </w:t>
      </w:r>
      <w:r>
        <w:t xml:space="preserve">MET-IVC-2020-0089</w:t>
      </w:r>
    </w:p>
    <w:p>
      <w:pPr>
        <w:pStyle w:val="BodyText"/>
      </w:pPr>
      <w:r>
        <w:rPr>
          <w:bCs/>
          <w:b/>
        </w:rPr>
        <w:t xml:space="preserve">Professional Body:</w:t>
      </w:r>
      <w:r>
        <w:t xml:space="preserve"> </w:t>
      </w:r>
      <w:r>
        <w:t xml:space="preserve">Ivorian Meteorological Society (SIM)</w:t>
      </w:r>
    </w:p>
    <w:p>
      <w:pPr>
        <w:pStyle w:val="BodyText"/>
      </w:pPr>
      <w:r>
        <w:rPr>
          <w:bCs/>
          <w:b/>
        </w:rPr>
        <w:t xml:space="preserve">Base of Operations:</w:t>
      </w:r>
      <w:r>
        <w:t xml:space="preserve"> </w:t>
      </w:r>
      <w:r>
        <w:t xml:space="preserve">Abidjan, Ivory Coast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Meteorologist Services</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Comprehensive seasonal rainfall forecasting for the agricultural zone of Abidjan and surrounding regions, prepared by the lead Meteorologist using satellite data and ground-based observations.</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Weekly weather advisory bulletins for crop management, delivered by the Meteorologist to the ADCI field teams across Ivory Coast Abidjan district and the Agneby-Tiassa region.</w:t>
            </w:r>
          </w:p>
        </w:tc>
        <w:tc>
          <w:tcPr/>
          <w:p>
            <w:pPr>
              <w:pStyle w:val="Compact"/>
              <w:jc w:val="left"/>
            </w:pPr>
            <w:r>
              <w:t xml:space="preserve">12 Weeks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On-site meteorological assessment and risk evaluation for the new irrigation infrastructure project in the Abidjan coastal zone, conducted personally by the Meteorologist.</w:t>
            </w:r>
          </w:p>
        </w:tc>
        <w:tc>
          <w:tcPr/>
          <w:p>
            <w:pPr>
              <w:pStyle w:val="Compact"/>
              <w:jc w:val="left"/>
            </w:pPr>
            <w:r>
              <w:t xml:space="preserve">3 Site Visits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Climate change impact analysis and long-term precipitation trend report specific to the Ivory Coast Abidjan metropolitan area, authored and presented by the Meteorologist to the ADCI board.</w:t>
            </w:r>
          </w:p>
        </w:tc>
        <w:tc>
          <w:tcPr/>
          <w:p>
            <w:pPr>
              <w:pStyle w:val="Compact"/>
              <w:jc w:val="left"/>
            </w:pPr>
            <w:r>
              <w:t xml:space="preserve">1 Presentation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Emergency weather monitoring and real-time alert coordination during the June 2025 rainy season peak, provided by the Meteorologist on a 24/7 standby basis.</w:t>
            </w:r>
          </w:p>
        </w:tc>
        <w:tc>
          <w:tcPr/>
          <w:p>
            <w:pPr>
              <w:pStyle w:val="Compact"/>
              <w:jc w:val="left"/>
            </w:pPr>
            <w:r>
              <w:t xml:space="preserve">30 Days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Training workshop for 25 ADCI field officers on basic meteorological interpretation, led by the Meteorologist at the ADCI headquarters in Abidjan, Ivory Coast.</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11,540,000 XOF</w:t>
            </w:r>
          </w:p>
        </w:tc>
      </w:tr>
      <w:tr>
        <w:tc>
          <w:tcPr/>
          <w:p>
            <w:pPr>
              <w:pStyle w:val="Compact"/>
              <w:jc w:val="left"/>
            </w:pPr>
            <w:r>
              <w:t xml:space="preserve">VAT (18% - Ivory Coast Standard Rate)</w:t>
            </w:r>
          </w:p>
        </w:tc>
        <w:tc>
          <w:tcPr/>
          <w:p>
            <w:pPr>
              <w:pStyle w:val="Compact"/>
              <w:jc w:val="right"/>
            </w:pPr>
            <w:r>
              <w:t xml:space="preserve">2,077,200 XOF</w:t>
            </w:r>
          </w:p>
        </w:tc>
      </w:tr>
      <w:tr>
        <w:tc>
          <w:tcPr/>
          <w:p>
            <w:pPr>
              <w:pStyle w:val="Compact"/>
              <w:jc w:val="left"/>
            </w:pPr>
            <w:r>
              <w:t xml:space="preserve">Service Tax (1%)</w:t>
            </w:r>
          </w:p>
        </w:tc>
        <w:tc>
          <w:tcPr/>
          <w:p>
            <w:pPr>
              <w:pStyle w:val="Compact"/>
              <w:jc w:val="right"/>
            </w:pPr>
            <w:r>
              <w:t xml:space="preserve">115,400 XOF</w:t>
            </w:r>
          </w:p>
        </w:tc>
      </w:tr>
      <w:tr>
        <w:tc>
          <w:tcPr/>
          <w:p>
            <w:pPr>
              <w:pStyle w:val="Compact"/>
              <w:jc w:val="left"/>
            </w:pPr>
            <w:r>
              <w:t xml:space="preserve">Grand Total Due</w:t>
            </w:r>
          </w:p>
        </w:tc>
        <w:tc>
          <w:tcPr/>
          <w:p>
            <w:pPr>
              <w:pStyle w:val="Compact"/>
              <w:jc w:val="right"/>
            </w:pPr>
            <w:r>
              <w:t xml:space="preserve">13,732,600 XOF</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Sahel Meteorological Consulting Ltd., Bank of Ivory Coast (BCI), Account No: 00012-3456789-01, SWIFT: BCIACIAB.</w:t>
      </w:r>
    </w:p>
    <w:p>
      <w:pPr>
        <w:pStyle w:val="BodyText"/>
      </w:pPr>
      <w:r>
        <w:rPr>
          <w:bCs/>
          <w:b/>
        </w:rPr>
        <w:t xml:space="preserve">Reference:</w:t>
      </w:r>
      <w:r>
        <w:t xml:space="preserve"> </w:t>
      </w:r>
      <w:r>
        <w:t xml:space="preserve">Please cite Invoice No. SMCL-2025-0047 in all payment communications.</w:t>
      </w:r>
    </w:p>
    <w:p>
      <w:pPr>
        <w:pStyle w:val="BodyText"/>
      </w:pPr>
      <w:r>
        <w:rPr>
          <w:bCs/>
          <w:b/>
        </w:rPr>
        <w:t xml:space="preserve">Important:</w:t>
      </w:r>
      <w:r>
        <w:t xml:space="preserve"> </w:t>
      </w:r>
      <w:r>
        <w:t xml:space="preserve">This Invoice covers all professional Meteorologist services rendered between 1 May 2025 and 15 June 2025 for the Ivory Coast Abidjan operational zone. All forecasts, advisories, and reports were prepared in accordance with the standards set by the Ivorian Meteorological Society (SIM) and the World Meteorological Organization (WMO) guidelines.</w:t>
      </w:r>
    </w:p>
    <w:p>
      <w:pPr>
        <w:pStyle w:val="BodyText"/>
      </w:pPr>
      <w:r>
        <w:rPr>
          <w:bCs/>
          <w:b/>
        </w:rPr>
        <w:t xml:space="preserve">Validity:</w:t>
      </w:r>
      <w:r>
        <w:t xml:space="preserve"> </w:t>
      </w:r>
      <w:r>
        <w:t xml:space="preserve">This Invoice is valid for 30 days from the date of issue. Late payments will incur a penalty of 1.5% per month as stipulated in the service agreement signed on 1 April 2025.</w:t>
      </w:r>
    </w:p>
    <w:p>
      <w:pPr>
        <w:pStyle w:val="BodyText"/>
      </w:pPr>
      <w:r>
        <w:rPr>
          <w:bCs/>
          <w:b/>
        </w:rPr>
        <w:t xml:space="preserve">Disputes:</w:t>
      </w:r>
      <w:r>
        <w:t xml:space="preserve"> </w:t>
      </w:r>
      <w:r>
        <w:t xml:space="preserve">Any discrepancies regarding the services described in this Invoice should be raised in writing within 10 business days of receipt. The Meteorologist and the client will meet at the ADCI offices in Abidjan, Ivory Coast, to resolve any outstanding matters amicably.</w:t>
      </w:r>
    </w:p>
    <w:p>
      <w:pPr>
        <w:pStyle w:val="BodyText"/>
      </w:pPr>
      <w:r>
        <w:rPr>
          <w:bCs/>
          <w:b/>
        </w:rPr>
        <w:t xml:space="preserve">Confidentiality:</w:t>
      </w:r>
      <w:r>
        <w:t xml:space="preserve"> </w:t>
      </w:r>
      <w:r>
        <w:t xml:space="preserve">All meteorological data, proprietary forecasting models, and client-specific analyses contained in the deliverables referenced by this Invoice remain the intellectual property of Sahel Meteorological Consulting Ltd. and the lead Meteorologist, Dr. Amina Traoré, unless otherwise agreed in writing.</w:t>
      </w:r>
    </w:p>
    <w:bookmarkEnd w:id="24"/>
    <w:p>
      <w:pPr>
        <w:pStyle w:val="BodyText"/>
      </w:pPr>
      <w:r>
        <w:rPr>
          <w:bCs/>
          <w:b/>
        </w:rPr>
        <w:t xml:space="preserve">Sahel Meteorological Consulting Ltd.</w:t>
      </w:r>
      <w:r>
        <w:t xml:space="preserve"> </w:t>
      </w:r>
      <w:r>
        <w:t xml:space="preserve">| Professional Meteorologist Services | Abidjan, Ivory Coast</w:t>
      </w:r>
    </w:p>
    <w:p>
      <w:pPr>
        <w:pStyle w:val="BodyText"/>
      </w:pPr>
      <w:r>
        <w:t xml:space="preserve">This Invoice was generated electronically and is valid without a physical signature. For verification, contact the issuing Meteorologist at info@sahel-metco.ci.</w:t>
      </w:r>
    </w:p>
    <w:p>
      <w:pPr>
        <w:pStyle w:val="BodyText"/>
      </w:pPr>
      <w:r>
        <w:t xml:space="preserve">Thank you for choosing our Meteorologist services in Ivory Coast Abidjan. We look forward to continuing our partnership in safeguarding agricultural productivity through accurate weather intelligence.</w:t>
      </w:r>
    </w:p>
    <w:p>
      <w:pPr>
        <w:pStyle w:val="BodyText"/>
      </w:pPr>
      <w:r>
        <w:t xml:space="preserve">© 2025 Sahel Meteorological Consulting Ltd. All rights reserved. | RC: CI-ABJ-2019-B-4521 | NIF: 07894561234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Ivory Coast Abidjan</dc:title>
  <dc:creator/>
  <dc:language>en</dc:language>
  <cp:keywords/>
  <dcterms:created xsi:type="dcterms:W3CDTF">2026-10-10T04:06:15Z</dcterms:created>
  <dcterms:modified xsi:type="dcterms:W3CDTF">2026-10-10T04:06:15Z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