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invoice"/>
    <w:p>
      <w:pPr>
        <w:pStyle w:val="Heading1"/>
      </w:pPr>
      <w:r>
        <w:t xml:space="preserve">INVOICE</w:t>
      </w:r>
    </w:p>
    <w:p>
      <w:pPr>
        <w:pStyle w:val="FirstParagraph"/>
      </w:pPr>
      <w:r>
        <w:t xml:space="preserve">Professional Meteorological Consulting Services — Spain Barcelona</w:t>
      </w:r>
    </w:p>
    <w:p>
      <w:pPr>
        <w:pStyle w:val="BodyText"/>
      </w:pPr>
      <w:r>
        <w:t xml:space="preserve">Atmospheric Science &amp; Climate Advisory • Barcelona, Spain</w:t>
      </w:r>
    </w:p>
    <w:bookmarkEnd w:id="20"/>
    <w:bookmarkStart w:id="21" w:name="issued-by-meteorologist"/>
    <w:p>
      <w:pPr>
        <w:pStyle w:val="Heading3"/>
      </w:pPr>
      <w:r>
        <w:t xml:space="preserve">Issued By (Meteorologist)</w:t>
      </w:r>
    </w:p>
    <w:p>
      <w:pPr>
        <w:pStyle w:val="FirstParagraph"/>
      </w:pPr>
      <w:r>
        <w:rPr>
          <w:bCs/>
          <w:b/>
        </w:rPr>
        <w:t xml:space="preserve">Dr. Elena Marchetti Soler</w:t>
      </w:r>
    </w:p>
    <w:p>
      <w:pPr>
        <w:pStyle w:val="BodyText"/>
      </w:pPr>
      <w:r>
        <w:t xml:space="preserve">Certified Meteorologist &amp; Climate Consultant</w:t>
      </w:r>
    </w:p>
    <w:p>
      <w:pPr>
        <w:pStyle w:val="BodyText"/>
      </w:pPr>
      <w:r>
        <w:t xml:space="preserve">Carrer de la Meteorologia, 42, 3º 2º</w:t>
      </w:r>
    </w:p>
    <w:p>
      <w:pPr>
        <w:pStyle w:val="BodyText"/>
      </w:pPr>
      <w:r>
        <w:t xml:space="preserve">08007 Barcelona, Spain</w:t>
      </w:r>
    </w:p>
    <w:p>
      <w:pPr>
        <w:pStyle w:val="BodyText"/>
      </w:pPr>
      <w:r>
        <w:t xml:space="preserve">NIF: 48.291.736-K</w:t>
      </w:r>
    </w:p>
    <w:p>
      <w:pPr>
        <w:pStyle w:val="BodyText"/>
      </w:pPr>
      <w:r>
        <w:t xml:space="preserve">Phone: +34 932 554 871</w:t>
      </w:r>
    </w:p>
    <w:p>
      <w:pPr>
        <w:pStyle w:val="BodyText"/>
      </w:pPr>
      <w:r>
        <w:t xml:space="preserve">Email: e.marchetti@meteo-barcelona.es</w:t>
      </w:r>
    </w:p>
    <w:bookmarkEnd w:id="21"/>
    <w:bookmarkStart w:id="22" w:name="billed-to-client"/>
    <w:p>
      <w:pPr>
        <w:pStyle w:val="Heading3"/>
      </w:pPr>
      <w:r>
        <w:t xml:space="preserve">Billed To (Client)</w:t>
      </w:r>
    </w:p>
    <w:p>
      <w:pPr>
        <w:pStyle w:val="FirstParagraph"/>
      </w:pPr>
      <w:r>
        <w:rPr>
          <w:bCs/>
          <w:b/>
        </w:rPr>
        <w:t xml:space="preserve">Barcelona Port Authority (Autoridad Portuaria de Barcelona)</w:t>
      </w:r>
    </w:p>
    <w:p>
      <w:pPr>
        <w:pStyle w:val="BodyText"/>
      </w:pPr>
      <w:r>
        <w:t xml:space="preserve">Attn: Mr. Jordi Ferran, Operations Director</w:t>
      </w:r>
    </w:p>
    <w:p>
      <w:pPr>
        <w:pStyle w:val="BodyText"/>
      </w:pPr>
      <w:r>
        <w:t xml:space="preserve">Av. de la Marina, 15</w:t>
      </w:r>
    </w:p>
    <w:p>
      <w:pPr>
        <w:pStyle w:val="BodyText"/>
      </w:pPr>
      <w:r>
        <w:t xml:space="preserve">08039 Barcelona, Spain</w:t>
      </w:r>
    </w:p>
    <w:p>
      <w:pPr>
        <w:pStyle w:val="BodyText"/>
      </w:pPr>
      <w:r>
        <w:t xml:space="preserve">NIF: B-08012345</w:t>
      </w:r>
    </w:p>
    <w:p>
      <w:pPr>
        <w:pStyle w:val="BodyText"/>
      </w:pPr>
      <w:r>
        <w:t xml:space="preserve">Phone: +34 933 290 000</w:t>
      </w:r>
    </w:p>
    <w:p>
      <w:pPr>
        <w:pStyle w:val="BodyText"/>
      </w:pPr>
      <w:r>
        <w:t xml:space="preserve">Email: operations@apb.cat</w:t>
      </w:r>
    </w:p>
    <w:bookmarkEnd w:id="22"/>
    <w:p>
      <w:pPr>
        <w:pStyle w:val="BodyText"/>
      </w:pPr>
      <w:r>
        <w:rPr>
          <w:bCs/>
          <w:b/>
        </w:rPr>
        <w:t xml:space="preserve">Invoice Number:</w:t>
      </w:r>
      <w:r>
        <w:t xml:space="preserve"> </w:t>
      </w:r>
      <w:r>
        <w:t xml:space="preserve">INV-2025-MET-0047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 from issue)</w:t>
      </w:r>
    </w:p>
    <w:p>
      <w:pPr>
        <w:pStyle w:val="BodyText"/>
      </w:pPr>
      <w:r>
        <w:rPr>
          <w:bCs/>
          <w:b/>
        </w:rPr>
        <w:t xml:space="preserve">Currency:</w:t>
      </w:r>
      <w:r>
        <w:t xml:space="preserve"> </w:t>
      </w:r>
      <w:r>
        <w:t xml:space="preserve">EUR (€)</w:t>
      </w:r>
    </w:p>
    <w:p>
      <w:pPr>
        <w:pStyle w:val="BodyText"/>
      </w:pPr>
      <w:r>
        <w:rPr>
          <w:bCs/>
          <w:b/>
        </w:rPr>
        <w:t xml:space="preserve">Service Period:</w:t>
      </w:r>
      <w:r>
        <w:t xml:space="preserve"> </w:t>
      </w:r>
      <w:r>
        <w:t xml:space="preserve">1 May 2025 – 31 May 2025</w:t>
      </w:r>
    </w:p>
    <w:p>
      <w:pPr>
        <w:pStyle w:val="BodyText"/>
      </w:pPr>
      <w:r>
        <w:rPr>
          <w:bCs/>
          <w:b/>
        </w:rPr>
        <w:t xml:space="preserve">Reference:</w:t>
      </w:r>
      <w:r>
        <w:t xml:space="preserve"> </w:t>
      </w:r>
      <w:r>
        <w:t xml:space="preserve">Contract No. APB-MET-2025-012 — Spain Barcelona Maritime Weather Advisory Program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Daily meteorological forecasting and atmospheric analysis for port operations in Spain Barcelona. Includes wind speed/direction, visibility, sea state, and precipitation probability reports delivered every 6 hours via the Meteorologist's dedicated advisory platform.</w:t>
            </w:r>
          </w:p>
        </w:tc>
        <w:tc>
          <w:tcPr/>
          <w:p>
            <w:pPr>
              <w:pStyle w:val="Compact"/>
              <w:jc w:val="left"/>
            </w:pPr>
            <w:r>
              <w:t xml:space="preserve">31 days</w:t>
            </w:r>
          </w:p>
        </w:tc>
        <w:tc>
          <w:tcPr/>
          <w:p>
            <w:pPr>
              <w:pStyle w:val="Compact"/>
              <w:jc w:val="left"/>
            </w:pPr>
            <w:r>
              <w:t xml:space="preserve">185.00</w:t>
            </w:r>
          </w:p>
        </w:tc>
        <w:tc>
          <w:tcPr/>
          <w:p>
            <w:pPr>
              <w:pStyle w:val="Compact"/>
              <w:jc w:val="left"/>
            </w:pPr>
            <w:r>
              <w:t xml:space="preserve">5,735.00</w:t>
            </w:r>
          </w:p>
        </w:tc>
      </w:tr>
      <w:tr>
        <w:tc>
          <w:tcPr/>
          <w:p>
            <w:pPr>
              <w:pStyle w:val="Compact"/>
              <w:jc w:val="left"/>
            </w:pPr>
            <w:r>
              <w:t xml:space="preserve">2</w:t>
            </w:r>
          </w:p>
        </w:tc>
        <w:tc>
          <w:tcPr/>
          <w:p>
            <w:pPr>
              <w:pStyle w:val="Compact"/>
              <w:jc w:val="left"/>
            </w:pPr>
            <w:r>
              <w:t xml:space="preserve">Severe weather alerting and emergency meteorological consultation. The Meteorologist provided real-time monitoring of Mediterranean storm systems, issuing 4 critical alerts during May 2025 for gale-force winds and reduced visibility affecting vessel navigation in the Spain Barcelona harbor basin.</w:t>
            </w:r>
          </w:p>
        </w:tc>
        <w:tc>
          <w:tcPr/>
          <w:p>
            <w:pPr>
              <w:pStyle w:val="Compact"/>
              <w:jc w:val="left"/>
            </w:pPr>
            <w:r>
              <w:t xml:space="preserve">4 alerts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Monthly climate trend report and seasonal outlook. Comprehensive analysis of atmospheric pressure patterns, jet stream positioning, and Mediterranean climate variability relevant to Spain Barcelona's maritime and logistics operations. Delivered as a 24-page technical document with satellite imagery and model output.</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On-site meteorological instrument calibration and data quality assurance. The Meteorologist conducted field inspections of anemometers, barometers, and hygrometers at three monitoring stations within the Spain Barcelona port complex, ensuring compliance with AEMET (Agencia Estatal de Meteorología) standards.</w:t>
            </w:r>
          </w:p>
        </w:tc>
        <w:tc>
          <w:tcPr/>
          <w:p>
            <w:pPr>
              <w:pStyle w:val="Compact"/>
              <w:jc w:val="left"/>
            </w:pPr>
            <w:r>
              <w:t xml:space="preserve">3 stations</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Ad-hoc meteorological briefing for the Barcelona International Shipping Conference. The Meteorologist delivered a 90-minute presentation on climate change impacts on Mediterranean shipping routes, with specific focus on Spain Barcelona as a key Atlantic-Mediterranean transit hub.</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Travel and fieldwork expenses. Transportation to remote monitoring sites, fuel, and accommodation for overnight observation during the May 18–19 storm event in the Spain Barcelona coastal zone.</w:t>
            </w:r>
          </w:p>
        </w:tc>
        <w:tc>
          <w:tcPr/>
          <w:p>
            <w:pPr>
              <w:pStyle w:val="Compact"/>
              <w:jc w:val="left"/>
            </w:pPr>
            <w:r>
              <w:t xml:space="preserve">1 item</w:t>
            </w:r>
          </w:p>
        </w:tc>
        <w:tc>
          <w:tcPr/>
          <w:p>
            <w:pPr>
              <w:pStyle w:val="Compact"/>
              <w:jc w:val="left"/>
            </w:pPr>
            <w:r>
              <w:t xml:space="preserve">312.50</w:t>
            </w:r>
          </w:p>
        </w:tc>
        <w:tc>
          <w:tcPr/>
          <w:p>
            <w:pPr>
              <w:pStyle w:val="Compact"/>
              <w:jc w:val="left"/>
            </w:pPr>
            <w:r>
              <w:t xml:space="preserve">312.50</w:t>
            </w:r>
          </w:p>
        </w:tc>
      </w:tr>
    </w:tbl>
    <w:p>
      <w:pPr>
        <w:pStyle w:val="BodyText"/>
      </w:pPr>
      <w:r>
        <w:t xml:space="preserve">Subtotal:</w:t>
      </w:r>
      <w:r>
        <w:t xml:space="preserve"> </w:t>
      </w:r>
      <w:r>
        <w:t xml:space="preserve">€ 10,857.50</w:t>
      </w:r>
    </w:p>
    <w:p>
      <w:pPr>
        <w:pStyle w:val="BodyText"/>
      </w:pPr>
      <w:r>
        <w:t xml:space="preserve">VAT (IVA) — 21% (Spain):</w:t>
      </w:r>
      <w:r>
        <w:t xml:space="preserve"> </w:t>
      </w:r>
      <w:r>
        <w:t xml:space="preserve">€ 2,279.98</w:t>
      </w:r>
    </w:p>
    <w:p>
      <w:pPr>
        <w:pStyle w:val="BodyText"/>
      </w:pPr>
      <w:r>
        <w:t xml:space="preserve">Total Due:</w:t>
      </w:r>
      <w:r>
        <w:t xml:space="preserve"> </w:t>
      </w:r>
      <w:r>
        <w:t xml:space="preserve">€ 13,137.48</w:t>
      </w:r>
    </w:p>
    <w:bookmarkStart w:id="23" w:name="payment-terms-conditions"/>
    <w:p>
      <w:pPr>
        <w:pStyle w:val="Heading3"/>
      </w:pPr>
      <w:r>
        <w:t xml:space="preserve">Payment Terms &amp; Conditions</w:t>
      </w:r>
    </w:p>
    <w:p>
      <w:pPr>
        <w:pStyle w:val="FirstParagraph"/>
      </w:pPr>
      <w:r>
        <w:t xml:space="preserve">This Invoice is payable within thirty (30) calendar days of the issue date via bank transfer to the Meteorologist's designated account. Late payments shall accrue interest at the rate established under Spanish Royal Decree 4/2012 on late payment in commercial transactions.</w:t>
      </w:r>
    </w:p>
    <w:p>
      <w:pPr>
        <w:pStyle w:val="BodyText"/>
      </w:pPr>
      <w:r>
        <w:t xml:space="preserve">Bank Details — Dr. Elena Marchetti Soler (Meteorologist):</w:t>
      </w:r>
    </w:p>
    <w:p>
      <w:pPr>
        <w:pStyle w:val="BodyText"/>
      </w:pPr>
      <w:r>
        <w:t xml:space="preserve">IBAN: ES91 2100 0418 4502 0005 1332 • BIC/SWIFT: CAIXESBBXXX</w:t>
      </w:r>
    </w:p>
    <w:p>
      <w:pPr>
        <w:pStyle w:val="BodyText"/>
      </w:pPr>
      <w:r>
        <w:t xml:space="preserve">Please reference Invoice Number INV-2025-MET-0047 in all correspondence and payment instructions.</w:t>
      </w:r>
    </w:p>
    <w:p>
      <w:pPr>
        <w:pStyle w:val="BodyText"/>
      </w:pPr>
      <w:r>
        <w:t xml:space="preserve">All services rendered by the Meteorologist are governed by the professional regulations of the Col·legi Oficial de Meteoròlegs de Catalunya and applicable Spanish and European Union meteorological service directives.</w:t>
      </w:r>
    </w:p>
    <w:bookmarkEnd w:id="23"/>
    <w:bookmarkStart w:id="24" w:name="additional-notes"/>
    <w:p>
      <w:pPr>
        <w:pStyle w:val="Heading3"/>
      </w:pPr>
      <w:r>
        <w:t xml:space="preserve">Additional Notes</w:t>
      </w:r>
    </w:p>
    <w:p>
      <w:pPr>
        <w:pStyle w:val="FirstParagraph"/>
      </w:pPr>
      <w:r>
        <w:t xml:space="preserve">This Invoice reflects professional meteorological services exclusively provided by the undersigned Meteorologist operating from Spain Barcelona. All atmospheric data, forecasts, and climate analyses were generated using the Meteorologist's proprietary modeling suite in conjunction with ECMWF and AEMET datasets. The Meteorologist warrants that all observations and predictions were conducted in accordance with the scientific standards established by the World Meteorological Organization (WMO) and the Spanish national meteorological authority.</w:t>
      </w:r>
    </w:p>
    <w:p>
      <w:pPr>
        <w:pStyle w:val="BodyText"/>
      </w:pPr>
      <w:r>
        <w:t xml:space="preserve">The client acknowledges that meteorological forecasting, while grounded in rigorous atmospheric science, inherently involves uncertainty. The Meteorologist's advisory reports are intended to support operational decision-making in the Spain Barcelona maritime sector and do not constitute guarantees of specific weather outcomes. In the event of a dispute regarding the accuracy or completeness of any meteorological report referenced in this Invoice, the parties agree to first seek resolution through mediation before pursuing legal action in the courts of Barcelona, Spain.</w:t>
      </w:r>
    </w:p>
    <w:p>
      <w:pPr>
        <w:pStyle w:val="BodyText"/>
      </w:pPr>
      <w:r>
        <w:t xml:space="preserve">Thank you for engaging the services of this Meteorologist. We look forward to continuing our professional partnership in supporting the safety and efficiency of Spain Barcelona's port and maritime operations throughout the coming seasons.</w:t>
      </w:r>
    </w:p>
    <w:bookmarkEnd w:id="24"/>
    <w:p>
      <w:pPr>
        <w:pStyle w:val="BodyText"/>
      </w:pPr>
      <w:r>
        <w:rPr>
          <w:bCs/>
          <w:b/>
        </w:rPr>
        <w:t xml:space="preserve">Dr. Elena Marchetti Soler</w:t>
      </w:r>
      <w:r>
        <w:t xml:space="preserve"> </w:t>
      </w:r>
      <w:r>
        <w:t xml:space="preserve">— Certified Meteorologist, Spain Barcelona</w:t>
      </w:r>
    </w:p>
    <w:p>
      <w:pPr>
        <w:pStyle w:val="BodyText"/>
      </w:pPr>
      <w:r>
        <w:t xml:space="preserve">Col·legi Oficial de Meteoròlegs de Catalunya — Registration No. MC-2019-0087</w:t>
      </w:r>
    </w:p>
    <w:p>
      <w:pPr>
        <w:pStyle w:val="BodyText"/>
      </w:pPr>
      <w:r>
        <w:t xml:space="preserve">This Invoice was generated electronically and is valid without a physical signature in accordance with Spanish Law 6/2020 on electronic documents and electronic signatures.</w:t>
      </w:r>
    </w:p>
    <w:p>
      <w:pPr>
        <w:pStyle w:val="BodyText"/>
      </w:pPr>
      <w:r>
        <w:t xml:space="preserve">© 2025 Meteo-Barcelona Consulting S.L. — All rights reserved. •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Spain Barcelona</dc:title>
  <dc:creator/>
  <dc:language>en</dc:language>
  <cp:keywords/>
  <dcterms:created xsi:type="dcterms:W3CDTF">2026-10-10T02:34:12Z</dcterms:created>
  <dcterms:modified xsi:type="dcterms:W3CDTF">2026-10-10T02:34:12Z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