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Services</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harmony-midwifery-center"/>
    <w:p>
      <w:pPr>
        <w:pStyle w:val="Heading1"/>
      </w:pPr>
      <w:r>
        <w:t xml:space="preserve">Seoul Harmony Midwifery Center</w:t>
      </w:r>
    </w:p>
    <w:p>
      <w:pPr>
        <w:pStyle w:val="FirstParagraph"/>
      </w:pPr>
      <w:r>
        <w:t xml:space="preserve">123 Gangnam-daero, Gangnam-gu, Seoul, South Korea</w:t>
      </w:r>
    </w:p>
    <w:p>
      <w:pPr>
        <w:pStyle w:val="BodyText"/>
      </w:pPr>
      <w:r>
        <w:t xml:space="preserve">Tel: +82-2-555-0199 | Email: billing@seoulharmony.co.kr</w:t>
      </w:r>
    </w:p>
    <w:p>
      <w:pPr>
        <w:pStyle w:val="BodyText"/>
      </w:pPr>
      <w:r>
        <w:t xml:space="preserve">Business Registration No: 123-45-67890</w:t>
      </w:r>
    </w:p>
    <w:p>
      <w:pPr>
        <w:pStyle w:val="BodyText"/>
      </w:pPr>
      <w:r>
        <w:t xml:space="preserve">Licensed Midwife Provider in Seoul Metropolitan Area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INV-2023-SE-0892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Seoul, South Korea</w:t>
      </w:r>
    </w:p>
    <w:bookmarkEnd w:id="21"/>
    <w:bookmarkStart w:id="22" w:name="bill-to"/>
    <w:p>
      <w:pPr>
        <w:pStyle w:val="Heading4"/>
      </w:pPr>
      <w:r>
        <w:t xml:space="preserve">Bill To:</w:t>
      </w:r>
    </w:p>
    <w:p>
      <w:pPr>
        <w:pStyle w:val="FirstParagraph"/>
      </w:pPr>
      <w:r>
        <w:rPr>
          <w:bCs/>
          <w:b/>
        </w:rPr>
        <w:t xml:space="preserve">Ms. Ji-Yeon Park</w:t>
      </w:r>
    </w:p>
    <w:p>
      <w:pPr>
        <w:pStyle w:val="BodyText"/>
      </w:pPr>
      <w:r>
        <w:t xml:space="preserve">45 Mapo-gu, Yeouido-dong</w:t>
      </w:r>
    </w:p>
    <w:p>
      <w:pPr>
        <w:pStyle w:val="BodyText"/>
      </w:pPr>
      <w:r>
        <w:t xml:space="preserve">Seoul, South Korea</w:t>
      </w:r>
    </w:p>
    <w:p>
      <w:pPr>
        <w:pStyle w:val="BodyText"/>
      </w:pPr>
      <w:r>
        <w:t xml:space="preserve">Phone: +82-10-1234-5678</w:t>
      </w:r>
    </w:p>
    <w:p>
      <w:pPr>
        <w:pStyle w:val="BodyText"/>
      </w:pPr>
      <w:r>
        <w:t xml:space="preserve">Email: jiyeon.park@email.com</w:t>
      </w:r>
    </w:p>
    <w:bookmarkEnd w:id="22"/>
    <w:bookmarkStart w:id="23" w:name="service-provided-at"/>
    <w:p>
      <w:pPr>
        <w:pStyle w:val="Heading4"/>
      </w:pPr>
      <w:r>
        <w:t xml:space="preserve">Service Provided At:</w:t>
      </w:r>
    </w:p>
    <w:p>
      <w:pPr>
        <w:pStyle w:val="FirstParagraph"/>
      </w:pPr>
      <w:r>
        <w:rPr>
          <w:bCs/>
          <w:b/>
        </w:rPr>
        <w:t xml:space="preserve">Seoul Harmony Midwifery Center</w:t>
      </w:r>
    </w:p>
    <w:p>
      <w:pPr>
        <w:pStyle w:val="BodyText"/>
      </w:pPr>
      <w:r>
        <w:t xml:space="preserve">123 Gangnam-daero, Gangnam-gu</w:t>
      </w:r>
    </w:p>
    <w:p>
      <w:pPr>
        <w:pStyle w:val="BodyText"/>
      </w:pPr>
      <w:r>
        <w:t xml:space="preserve">Seoul, South Korea</w:t>
      </w:r>
    </w:p>
    <w:p>
      <w:pPr>
        <w:pStyle w:val="BodyText"/>
      </w:pPr>
      <w:r>
        <w:rPr>
          <w:iCs/>
          <w:i/>
        </w:rPr>
        <w:t xml:space="preserve">Note: Home visit services also available within Seoul limits.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Date of Service</w:t>
            </w:r>
          </w:p>
        </w:tc>
        <w:tc>
          <w:tcPr/>
          <w:p>
            <w:pPr>
              <w:pStyle w:val="Compact"/>
              <w:jc w:val="left"/>
            </w:pPr>
            <w:r>
              <w:t xml:space="preserve">Quantity</w:t>
            </w:r>
          </w:p>
        </w:tc>
        <w:tc>
          <w:tcPr/>
          <w:p>
            <w:pPr>
              <w:pStyle w:val="Compact"/>
              <w:jc w:val="right"/>
            </w:pPr>
            <w:r>
              <w:t xml:space="preserve">Amount (KRW)</w:t>
            </w:r>
          </w:p>
        </w:tc>
      </w:tr>
      <w:tr>
        <w:tc>
          <w:tcPr/>
          <w:p>
            <w:pPr>
              <w:pStyle w:val="Compact"/>
              <w:jc w:val="left"/>
            </w:pPr>
            <w:r>
              <w:t xml:space="preserve">1</w:t>
            </w:r>
          </w:p>
        </w:tc>
        <w:tc>
          <w:tcPr/>
          <w:p>
            <w:pPr>
              <w:pStyle w:val="Compact"/>
              <w:jc w:val="left"/>
            </w:pPr>
            <w:r>
              <w:rPr>
                <w:bCs/>
                <w:b/>
              </w:rPr>
              <w:t xml:space="preserve">Initial Prenatal Consultation &amp; Assessment</w:t>
            </w:r>
            <w:r>
              <w:br/>
            </w:r>
            <w:r>
              <w:t xml:space="preserve">Comprehensive health evaluation for expectant mother in Seoul. Includes medical history review, risk assessment, and personalized birth plan creation tailored to South Korean healthcare standards.</w:t>
            </w:r>
          </w:p>
        </w:tc>
        <w:tc>
          <w:tcPr/>
          <w:p>
            <w:pPr>
              <w:pStyle w:val="Compact"/>
              <w:jc w:val="left"/>
            </w:pPr>
            <w:r>
              <w:t xml:space="preserve">2023-09-15</w:t>
            </w:r>
          </w:p>
        </w:tc>
        <w:tc>
          <w:tcPr/>
          <w:p>
            <w:pPr>
              <w:pStyle w:val="Compact"/>
              <w:jc w:val="left"/>
            </w:pPr>
            <w:r>
              <w:t xml:space="preserve">1</w:t>
            </w:r>
          </w:p>
        </w:tc>
        <w:tc>
          <w:tcPr/>
          <w:p>
            <w:pPr>
              <w:pStyle w:val="Compact"/>
              <w:jc w:val="right"/>
            </w:pPr>
            <w:r>
              <w:t xml:space="preserve">150,000</w:t>
            </w:r>
          </w:p>
        </w:tc>
      </w:tr>
      <w:tr>
        <w:tc>
          <w:tcPr/>
          <w:p>
            <w:pPr>
              <w:pStyle w:val="Compact"/>
              <w:jc w:val="left"/>
            </w:pPr>
            <w:r>
              <w:t xml:space="preserve">2</w:t>
            </w:r>
          </w:p>
        </w:tc>
        <w:tc>
          <w:tcPr/>
          <w:p>
            <w:pPr>
              <w:pStyle w:val="Compact"/>
              <w:jc w:val="left"/>
            </w:pPr>
            <w:r>
              <w:rPr>
                <w:bCs/>
                <w:b/>
              </w:rPr>
              <w:t xml:space="preserve">Monthly Midwife Check-ups (Prenatal Care)</w:t>
            </w:r>
            <w:r>
              <w:br/>
            </w:r>
            <w:r>
              <w:t xml:space="preserve">Routine monitoring of fetal development, maternal blood pressure, and nutritional guidance. Conducted at our Seoul clinic. Includes ultrasound coordination and lab work referrals within South Korea.</w:t>
            </w:r>
          </w:p>
        </w:tc>
        <w:tc>
          <w:tcPr/>
          <w:p>
            <w:pPr>
              <w:pStyle w:val="Compact"/>
              <w:jc w:val="left"/>
            </w:pPr>
            <w:r>
              <w:t xml:space="preserve">2023-09-20 to 2023-10-20</w:t>
            </w:r>
          </w:p>
        </w:tc>
        <w:tc>
          <w:tcPr/>
          <w:p>
            <w:pPr>
              <w:pStyle w:val="Compact"/>
              <w:jc w:val="left"/>
            </w:pPr>
            <w:r>
              <w:t xml:space="preserve">4</w:t>
            </w:r>
          </w:p>
        </w:tc>
        <w:tc>
          <w:tcPr/>
          <w:p>
            <w:pPr>
              <w:pStyle w:val="Compact"/>
              <w:jc w:val="right"/>
            </w:pPr>
            <w:r>
              <w:t xml:space="preserve">600,000</w:t>
            </w:r>
          </w:p>
        </w:tc>
      </w:tr>
      <w:tr>
        <w:tc>
          <w:tcPr/>
          <w:p>
            <w:pPr>
              <w:pStyle w:val="Compact"/>
              <w:jc w:val="left"/>
            </w:pPr>
            <w:r>
              <w:t xml:space="preserve">3</w:t>
            </w:r>
          </w:p>
        </w:tc>
        <w:tc>
          <w:tcPr/>
          <w:p>
            <w:pPr>
              <w:pStyle w:val="Compact"/>
              <w:jc w:val="left"/>
            </w:pPr>
            <w:r>
              <w:rPr>
                <w:bCs/>
                <w:b/>
              </w:rPr>
              <w:t xml:space="preserve">Birth Preparation &amp; Education Workshop</w:t>
            </w:r>
            <w:r>
              <w:br/>
            </w:r>
            <w:r>
              <w:t xml:space="preserve">Group session held in Seoul covering labor stages, breathing techniques, and postpartum care. Designed for families residing in South Korea to ensure cultural and medical alignment.</w:t>
            </w:r>
          </w:p>
        </w:tc>
        <w:tc>
          <w:tcPr/>
          <w:p>
            <w:pPr>
              <w:pStyle w:val="Compact"/>
              <w:jc w:val="left"/>
            </w:pPr>
            <w:r>
              <w:t xml:space="preserve">2023-10-05</w:t>
            </w:r>
          </w:p>
        </w:tc>
        <w:tc>
          <w:tcPr/>
          <w:p>
            <w:pPr>
              <w:pStyle w:val="Compact"/>
              <w:jc w:val="left"/>
            </w:pPr>
            <w:r>
              <w:t xml:space="preserve">1</w:t>
            </w:r>
          </w:p>
        </w:tc>
        <w:tc>
          <w:tcPr/>
          <w:p>
            <w:pPr>
              <w:pStyle w:val="Compact"/>
              <w:jc w:val="right"/>
            </w:pPr>
            <w:r>
              <w:t xml:space="preserve">80,000</w:t>
            </w:r>
          </w:p>
        </w:tc>
      </w:tr>
      <w:tr>
        <w:tc>
          <w:tcPr/>
          <w:p>
            <w:pPr>
              <w:pStyle w:val="Compact"/>
              <w:jc w:val="left"/>
            </w:pPr>
            <w:r>
              <w:t xml:space="preserve">4</w:t>
            </w:r>
          </w:p>
        </w:tc>
        <w:tc>
          <w:tcPr/>
          <w:p>
            <w:pPr>
              <w:pStyle w:val="Compact"/>
              <w:jc w:val="left"/>
            </w:pPr>
            <w:r>
              <w:rPr>
                <w:bCs/>
                <w:b/>
              </w:rPr>
              <w:t xml:space="preserve">Home Visit: Postpartum Recovery Support</w:t>
            </w:r>
            <w:r>
              <w:br/>
            </w:r>
            <w:r>
              <w:t xml:space="preserve">In-home midwife visit in Seoul to assess newborn health, assist with breastfeeding, and monitor maternal recovery. Includes guidance on traditional South Korean postpartum practices (Sanni).</w:t>
            </w:r>
          </w:p>
        </w:tc>
        <w:tc>
          <w:tcPr/>
          <w:p>
            <w:pPr>
              <w:pStyle w:val="Compact"/>
              <w:jc w:val="left"/>
            </w:pPr>
            <w:r>
              <w:t xml:space="preserve">2023-10-18</w:t>
            </w:r>
          </w:p>
        </w:tc>
        <w:tc>
          <w:tcPr/>
          <w:p>
            <w:pPr>
              <w:pStyle w:val="Compact"/>
              <w:jc w:val="left"/>
            </w:pPr>
            <w:r>
              <w:t xml:space="preserve">2</w:t>
            </w:r>
          </w:p>
        </w:tc>
        <w:tc>
          <w:tcPr/>
          <w:p>
            <w:pPr>
              <w:pStyle w:val="Compact"/>
              <w:jc w:val="right"/>
            </w:pPr>
            <w:r>
              <w:t xml:space="preserve">200,000</w:t>
            </w:r>
          </w:p>
        </w:tc>
      </w:tr>
      <w:tr>
        <w:tc>
          <w:tcPr/>
          <w:p>
            <w:pPr>
              <w:pStyle w:val="Compact"/>
              <w:jc w:val="left"/>
            </w:pPr>
            <w:r>
              <w:t xml:space="preserve">5</w:t>
            </w:r>
          </w:p>
        </w:tc>
        <w:tc>
          <w:tcPr/>
          <w:p>
            <w:pPr>
              <w:pStyle w:val="Compact"/>
              <w:jc w:val="left"/>
            </w:pPr>
            <w:r>
              <w:rPr>
                <w:bCs/>
                <w:b/>
              </w:rPr>
              <w:t xml:space="preserve">Newborn Screening &amp; Developmental Check</w:t>
            </w:r>
            <w:r>
              <w:br/>
            </w:r>
            <w:r>
              <w:t xml:space="preserve">Detailed physical examination of the newborn at the Seoul clinic. Includes hearing tests, hip dysplasia screening, and vaccination schedule planning compliant with South Korean national guidelines.</w:t>
            </w:r>
          </w:p>
        </w:tc>
        <w:tc>
          <w:tcPr/>
          <w:p>
            <w:pPr>
              <w:pStyle w:val="Compact"/>
              <w:jc w:val="left"/>
            </w:pPr>
            <w:r>
              <w:t xml:space="preserve">2023-10-22</w:t>
            </w:r>
          </w:p>
        </w:tc>
        <w:tc>
          <w:tcPr/>
          <w:p>
            <w:pPr>
              <w:pStyle w:val="Compact"/>
              <w:jc w:val="left"/>
            </w:pPr>
            <w:r>
              <w:t xml:space="preserve">1</w:t>
            </w:r>
          </w:p>
        </w:tc>
        <w:tc>
          <w:tcPr/>
          <w:p>
            <w:pPr>
              <w:pStyle w:val="Compact"/>
              <w:jc w:val="right"/>
            </w:pPr>
            <w:r>
              <w:t xml:space="preserve">120,000</w:t>
            </w:r>
          </w:p>
        </w:tc>
      </w:tr>
      <w:tr>
        <w:tc>
          <w:tcPr/>
          <w:p>
            <w:pPr>
              <w:pStyle w:val="Compact"/>
              <w:jc w:val="left"/>
            </w:pPr>
            <w:r>
              <w:t xml:space="preserve">6</w:t>
            </w:r>
          </w:p>
        </w:tc>
        <w:tc>
          <w:tcPr/>
          <w:p>
            <w:pPr>
              <w:pStyle w:val="Compact"/>
              <w:jc w:val="left"/>
            </w:pPr>
            <w:r>
              <w:rPr>
                <w:bCs/>
                <w:b/>
              </w:rPr>
              <w:t xml:space="preserve">Emergency On-Call Midwife Service Fee</w:t>
            </w:r>
            <w:r>
              <w:br/>
            </w:r>
            <w:r>
              <w:t xml:space="preserve">24/7 availability for urgent consultations or complications during the prenatal and postpartum period within Seoul. Ensures immediate access to professional midwife care.</w:t>
            </w:r>
          </w:p>
        </w:tc>
        <w:tc>
          <w:tcPr/>
          <w:p>
            <w:pPr>
              <w:pStyle w:val="Compact"/>
              <w:jc w:val="left"/>
            </w:pPr>
            <w:r>
              <w:t xml:space="preserve">2023-09-15 to 2023-10-31</w:t>
            </w:r>
          </w:p>
        </w:tc>
        <w:tc>
          <w:tcPr/>
          <w:p>
            <w:pPr>
              <w:pStyle w:val="Compact"/>
              <w:jc w:val="left"/>
            </w:pPr>
            <w:r>
              <w:t xml:space="preserve">1</w:t>
            </w:r>
          </w:p>
        </w:tc>
        <w:tc>
          <w:tcPr/>
          <w:p>
            <w:pPr>
              <w:pStyle w:val="Compact"/>
              <w:jc w:val="right"/>
            </w:pPr>
            <w:r>
              <w:t xml:space="preserve">100,000</w:t>
            </w:r>
          </w:p>
        </w:tc>
      </w:tr>
      <w:tr>
        <w:tc>
          <w:tcPr/>
          <w:p>
            <w:pPr>
              <w:pStyle w:val="Compact"/>
              <w:jc w:val="left"/>
            </w:pPr>
            <w:r>
              <w:t xml:space="preserve">7</w:t>
            </w:r>
          </w:p>
        </w:tc>
        <w:tc>
          <w:tcPr/>
          <w:p>
            <w:pPr>
              <w:pStyle w:val="Compact"/>
              <w:jc w:val="left"/>
            </w:pPr>
            <w:r>
              <w:rPr>
                <w:bCs/>
                <w:b/>
              </w:rPr>
              <w:t xml:space="preserve">Medical Documentation &amp; Certification</w:t>
            </w:r>
            <w:r>
              <w:br/>
            </w:r>
            <w:r>
              <w:t xml:space="preserve">Preparation of official birth records, health certificates, and insurance documents required by South Korean authorities and Seoul municipal offices.</w:t>
            </w:r>
          </w:p>
        </w:tc>
        <w:tc>
          <w:tcPr/>
          <w:p>
            <w:pPr>
              <w:pStyle w:val="Compact"/>
              <w:jc w:val="left"/>
            </w:pPr>
            <w:r>
              <w:t xml:space="preserve">2023-10-24</w:t>
            </w:r>
          </w:p>
        </w:tc>
        <w:tc>
          <w:tcPr/>
          <w:p>
            <w:pPr>
              <w:pStyle w:val="Compact"/>
              <w:jc w:val="left"/>
            </w:pPr>
            <w:r>
              <w:t xml:space="preserve">1</w:t>
            </w:r>
          </w:p>
        </w:tc>
        <w:tc>
          <w:tcPr/>
          <w:p>
            <w:pPr>
              <w:pStyle w:val="Compact"/>
              <w:jc w:val="right"/>
            </w:pPr>
            <w:r>
              <w:t xml:space="preserve">50,000</w:t>
            </w:r>
          </w:p>
        </w:tc>
      </w:tr>
    </w:tbl>
    <w:p>
      <w:pPr>
        <w:pStyle w:val="BodyText"/>
      </w:pPr>
      <w:r>
        <w:t xml:space="preserve">Subtotal:</w:t>
      </w:r>
      <w:r>
        <w:t xml:space="preserve"> </w:t>
      </w:r>
      <w:r>
        <w:t xml:space="preserve">1,300,000 KRW</w:t>
      </w:r>
    </w:p>
    <w:p>
      <w:pPr>
        <w:pStyle w:val="BodyText"/>
      </w:pPr>
      <w:r>
        <w:t xml:space="preserve">VAT (10%):</w:t>
      </w:r>
      <w:r>
        <w:t xml:space="preserve"> </w:t>
      </w:r>
      <w:r>
        <w:t xml:space="preserve">130,000 KRW</w:t>
      </w:r>
    </w:p>
    <w:p>
      <w:pPr>
        <w:pStyle w:val="BodyText"/>
      </w:pPr>
      <w:r>
        <w:t xml:space="preserve">Insurance Discount (National Health):</w:t>
      </w:r>
      <w:r>
        <w:t xml:space="preserve"> </w:t>
      </w:r>
      <w:r>
        <w:t xml:space="preserve">-150,000 KRW</w:t>
      </w:r>
    </w:p>
    <w:p>
      <w:pPr>
        <w:pStyle w:val="BodyText"/>
      </w:pPr>
      <w:r>
        <w:t xml:space="preserve">Total Due:</w:t>
      </w:r>
      <w:r>
        <w:t xml:space="preserve"> </w:t>
      </w:r>
      <w:r>
        <w:t xml:space="preserve">1,280,000 KRW</w:t>
      </w:r>
    </w:p>
    <w:bookmarkStart w:id="24" w:name="payment-terms-notes"/>
    <w:p>
      <w:pPr>
        <w:pStyle w:val="Heading4"/>
      </w:pPr>
      <w:r>
        <w:t xml:space="preserve">Payment Terms &amp; Notes:</w:t>
      </w:r>
    </w:p>
    <w:p>
      <w:pPr>
        <w:pStyle w:val="FirstParagraph"/>
      </w:pPr>
      <w:r>
        <w:t xml:space="preserve">Payment is due within 30 days of the invoice date. Please include the invoice number (INV-2023-SE-0892) as a reference when making payments.</w:t>
      </w:r>
      <w:r>
        <w:t xml:space="preserve"> </w:t>
      </w:r>
      <w:r>
        <w:t xml:space="preserve">Payments can be made via bank transfer to Seoul Harmony Midwifery Center, Woori Bank, Account No: 1002-345-678901, or through major credit cards accepted in South Korea.</w:t>
      </w:r>
    </w:p>
    <w:p>
      <w:pPr>
        <w:pStyle w:val="BodyText"/>
      </w:pPr>
      <w:r>
        <w:t xml:space="preserve">This invoice covers midwife services provided in Seoul, South Korea, in accordance with local healthcare regulations.</w:t>
      </w:r>
      <w:r>
        <w:t xml:space="preserve"> </w:t>
      </w:r>
      <w:r>
        <w:t xml:space="preserve">All services are performed by licensed midwives certified by the South Korean Ministry of Health and Welfare.</w:t>
      </w:r>
      <w:r>
        <w:t xml:space="preserve"> </w:t>
      </w:r>
      <w:r>
        <w:t xml:space="preserve">In case of any discrepancies or questions regarding this invoice, please contact our billing department in Seoul at +82-2-555-0199.</w:t>
      </w:r>
    </w:p>
    <w:p>
      <w:pPr>
        <w:pStyle w:val="BodyText"/>
      </w:pPr>
      <w:r>
        <w:t xml:space="preserve">Thank you for trusting Seoul Harmony Midwifery Center for your family's healthcare needs. We are committed to providing compassionate, professional, and culturally sensitive midwife care throughout your journey in South Korea.</w:t>
      </w:r>
    </w:p>
    <w:bookmarkEnd w:id="24"/>
    <w:p>
      <w:pPr>
        <w:pStyle w:val="BodyText"/>
      </w:pPr>
      <w:r>
        <w:t xml:space="preserve">Seoul Harmony Midwifery Center | 123 Gangnam-daero, Gangnam-gu, Seoul, South Korea</w:t>
      </w:r>
    </w:p>
    <w:p>
      <w:pPr>
        <w:pStyle w:val="BodyText"/>
      </w:pPr>
      <w:r>
        <w:t xml:space="preserve">This is a computer-generated invoice. No signature is required.</w:t>
      </w:r>
    </w:p>
    <w:p>
      <w:pPr>
        <w:pStyle w:val="BodyText"/>
      </w:pPr>
      <w:r>
        <w:t xml:space="preserve">© 2023 Seoul Harmony Midwifery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Services Invoice - Seoul, South Korea</dc:title>
  <dc:creator/>
  <dc:language>en</dc:language>
  <cp:keywords/>
  <dcterms:created xsi:type="dcterms:W3CDTF">2026-10-10T08:08:58Z</dcterms:created>
  <dcterms:modified xsi:type="dcterms:W3CDTF">2026-10-10T08:08:58Z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