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Japan</w:t>
      </w:r>
      <w:r>
        <w:t xml:space="preserve"> </w:t>
      </w:r>
      <w:r>
        <w:t xml:space="preserve">Osaka</w:t>
      </w:r>
    </w:p>
    <w:p>
      <w:pPr>
        <w:pStyle w:val="FirstParagraph"/>
      </w:pPr>
      <w:r>
        <w:t xml:space="preserve">INVOICE</w:t>
      </w:r>
    </w:p>
    <w:p>
      <w:pPr>
        <w:pStyle w:val="BodyText"/>
      </w:pPr>
      <w:r>
        <w:t xml:space="preserve">Invoice No: JPO-2025-04871</w:t>
      </w:r>
    </w:p>
    <w:p>
      <w:pPr>
        <w:pStyle w:val="BodyText"/>
      </w:pPr>
      <w:r>
        <w:t xml:space="preserve">Musician Services — Japan Osaka</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Location:</w:t>
      </w:r>
      <w:r>
        <w:t xml:space="preserve"> </w:t>
      </w:r>
      <w:r>
        <w:t xml:space="preserve">Japan Osaka</w:t>
      </w:r>
    </w:p>
    <w:p>
      <w:pPr>
        <w:pStyle w:val="BodyText"/>
      </w:pPr>
      <w:r>
        <w:rPr>
          <w:bCs/>
          <w:b/>
        </w:rPr>
        <w:t xml:space="preserve">Currency:</w:t>
      </w:r>
      <w:r>
        <w:t xml:space="preserve"> </w:t>
      </w:r>
      <w:r>
        <w:t xml:space="preserve">Japanese Yen (JPY)</w:t>
      </w:r>
    </w:p>
    <w:p>
      <w:pPr>
        <w:pStyle w:val="BodyText"/>
      </w:pPr>
      <w:r>
        <w:rPr>
          <w:bCs/>
          <w:b/>
        </w:rPr>
        <w:t xml:space="preserve">Status:</w:t>
      </w:r>
      <w:r>
        <w:t xml:space="preserve"> </w:t>
      </w:r>
      <w:r>
        <w:t xml:space="preserve">Pending Payment</w:t>
      </w:r>
    </w:p>
    <w:bookmarkStart w:id="20" w:name="musician-service-provider"/>
    <w:p>
      <w:pPr>
        <w:pStyle w:val="Heading3"/>
      </w:pPr>
      <w:r>
        <w:t xml:space="preserve">Musician (Service Provider)</w:t>
      </w:r>
    </w:p>
    <w:p>
      <w:pPr>
        <w:pStyle w:val="FirstParagraph"/>
      </w:pPr>
      <w:r>
        <w:rPr>
          <w:bCs/>
          <w:b/>
        </w:rPr>
        <w:t xml:space="preserve">Name:</w:t>
      </w:r>
      <w:r>
        <w:t xml:space="preserve"> </w:t>
      </w:r>
      <w:r>
        <w:t xml:space="preserve">Kenji Tanaka</w:t>
      </w:r>
    </w:p>
    <w:p>
      <w:pPr>
        <w:pStyle w:val="BodyText"/>
      </w:pPr>
      <w:r>
        <w:rPr>
          <w:bCs/>
          <w:b/>
        </w:rPr>
        <w:t xml:space="preserve">Professional Title:</w:t>
      </w:r>
      <w:r>
        <w:t xml:space="preserve"> </w:t>
      </w:r>
      <w:r>
        <w:t xml:space="preserve">Independent Musician &amp; Performer</w:t>
      </w:r>
    </w:p>
    <w:p>
      <w:pPr>
        <w:pStyle w:val="BodyText"/>
      </w:pPr>
      <w:r>
        <w:rPr>
          <w:bCs/>
          <w:b/>
        </w:rPr>
        <w:t xml:space="preserve">Address:</w:t>
      </w:r>
      <w:r>
        <w:t xml:space="preserve"> </w:t>
      </w:r>
      <w:r>
        <w:t xml:space="preserve">2-14-8 Dotonbori, Chuo-ku, Osaka, 542-0071, Japan</w:t>
      </w:r>
    </w:p>
    <w:p>
      <w:pPr>
        <w:pStyle w:val="BodyText"/>
      </w:pPr>
      <w:r>
        <w:rPr>
          <w:bCs/>
          <w:b/>
        </w:rPr>
        <w:t xml:space="preserve">Phone:</w:t>
      </w:r>
      <w:r>
        <w:t xml:space="preserve"> </w:t>
      </w:r>
      <w:r>
        <w:t xml:space="preserve">+81-6-6210-4478</w:t>
      </w:r>
    </w:p>
    <w:p>
      <w:pPr>
        <w:pStyle w:val="BodyText"/>
      </w:pPr>
      <w:r>
        <w:rPr>
          <w:bCs/>
          <w:b/>
        </w:rPr>
        <w:t xml:space="preserve">Email:</w:t>
      </w:r>
      <w:r>
        <w:t xml:space="preserve"> </w:t>
      </w:r>
      <w:r>
        <w:t xml:space="preserve">k.tanaka.music@osakamusic.jp</w:t>
      </w:r>
    </w:p>
    <w:p>
      <w:pPr>
        <w:pStyle w:val="BodyText"/>
      </w:pPr>
      <w:r>
        <w:rPr>
          <w:bCs/>
          <w:b/>
        </w:rPr>
        <w:t xml:space="preserve">Tax ID (Kakutei Shomei):</w:t>
      </w:r>
      <w:r>
        <w:t xml:space="preserve"> </w:t>
      </w:r>
      <w:r>
        <w:t xml:space="preserve">12-3456-7890</w:t>
      </w:r>
    </w:p>
    <w:p>
      <w:pPr>
        <w:pStyle w:val="BodyText"/>
      </w:pPr>
      <w:r>
        <w:rPr>
          <w:bCs/>
          <w:b/>
        </w:rPr>
        <w:t xml:space="preserve">Genre Specialization:</w:t>
      </w:r>
      <w:r>
        <w:t xml:space="preserve"> </w:t>
      </w:r>
      <w:r>
        <w:t xml:space="preserve">Jazz, Traditional Japanese, Fusion</w:t>
      </w:r>
    </w:p>
    <w:bookmarkEnd w:id="20"/>
    <w:bookmarkStart w:id="21" w:name="client-service-recipient"/>
    <w:p>
      <w:pPr>
        <w:pStyle w:val="Heading3"/>
      </w:pPr>
      <w:r>
        <w:t xml:space="preserve">Client (Service Recipient)</w:t>
      </w:r>
    </w:p>
    <w:p>
      <w:pPr>
        <w:pStyle w:val="FirstParagraph"/>
      </w:pPr>
      <w:r>
        <w:rPr>
          <w:bCs/>
          <w:b/>
        </w:rPr>
        <w:t xml:space="preserve">Company:</w:t>
      </w:r>
      <w:r>
        <w:t xml:space="preserve"> </w:t>
      </w:r>
      <w:r>
        <w:t xml:space="preserve">Osaka Grand Cultural Events Co., Ltd.</w:t>
      </w:r>
    </w:p>
    <w:p>
      <w:pPr>
        <w:pStyle w:val="BodyText"/>
      </w:pPr>
      <w:r>
        <w:rPr>
          <w:bCs/>
          <w:b/>
        </w:rPr>
        <w:t xml:space="preserve">Attn:</w:t>
      </w:r>
      <w:r>
        <w:t xml:space="preserve"> </w:t>
      </w:r>
      <w:r>
        <w:t xml:space="preserve">Ms. Yuki Morimoto, Event Director</w:t>
      </w:r>
    </w:p>
    <w:p>
      <w:pPr>
        <w:pStyle w:val="BodyText"/>
      </w:pPr>
      <w:r>
        <w:rPr>
          <w:bCs/>
          <w:b/>
        </w:rPr>
        <w:t xml:space="preserve">Address:</w:t>
      </w:r>
      <w:r>
        <w:t xml:space="preserve"> </w:t>
      </w:r>
      <w:r>
        <w:t xml:space="preserve">1-5-3 Umeda, Kita-ku, Osaka, 530-0001, Japan</w:t>
      </w:r>
    </w:p>
    <w:p>
      <w:pPr>
        <w:pStyle w:val="BodyText"/>
      </w:pPr>
      <w:r>
        <w:rPr>
          <w:bCs/>
          <w:b/>
        </w:rPr>
        <w:t xml:space="preserve">Phone:</w:t>
      </w:r>
      <w:r>
        <w:t xml:space="preserve"> </w:t>
      </w:r>
      <w:r>
        <w:t xml:space="preserve">+81-6-6371-2200</w:t>
      </w:r>
    </w:p>
    <w:p>
      <w:pPr>
        <w:pStyle w:val="BodyText"/>
      </w:pPr>
      <w:r>
        <w:rPr>
          <w:bCs/>
          <w:b/>
        </w:rPr>
        <w:t xml:space="preserve">Email:</w:t>
      </w:r>
      <w:r>
        <w:t xml:space="preserve"> </w:t>
      </w:r>
      <w:r>
        <w:t xml:space="preserve">y.morimoto@osakagrandevents.jp</w:t>
      </w:r>
    </w:p>
    <w:p>
      <w:pPr>
        <w:pStyle w:val="BodyText"/>
      </w:pPr>
      <w:r>
        <w:rPr>
          <w:bCs/>
          <w:b/>
        </w:rPr>
        <w:t xml:space="preserve">Corporate Tax Number:</w:t>
      </w:r>
      <w:r>
        <w:t xml:space="preserve"> </w:t>
      </w:r>
      <w:r>
        <w:t xml:space="preserve">9876-5432-10</w:t>
      </w:r>
    </w:p>
    <w:bookmarkEnd w:id="21"/>
    <w:bookmarkStart w:id="22" w:name="Xa889930593b581c4c3451966ef5b8cce62fe129"/>
    <w:p>
      <w:pPr>
        <w:pStyle w:val="Heading2"/>
      </w:pPr>
      <w:r>
        <w:t xml:space="preserve">Invoice Details — Musician Performance Services in Japan Osaka</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Venue / Location</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Live Musician Performance — Jazz Quartet Set (2 hours) for the Osaka Summer Cultural Festival. The Musician provided lead saxophone and arrangement services for a full ensemble of four performers.</w:t>
            </w:r>
          </w:p>
        </w:tc>
        <w:tc>
          <w:tcPr/>
          <w:p>
            <w:pPr>
              <w:pStyle w:val="Compact"/>
              <w:jc w:val="left"/>
            </w:pPr>
            <w:r>
              <w:t xml:space="preserve">June 20, 2025</w:t>
            </w:r>
          </w:p>
        </w:tc>
        <w:tc>
          <w:tcPr/>
          <w:p>
            <w:pPr>
              <w:pStyle w:val="Compact"/>
              <w:jc w:val="left"/>
            </w:pPr>
            <w:r>
              <w:t xml:space="preserve">Osaka Prefectural Gymnasium, Nishi-ku, Japan Osaka</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2</w:t>
            </w:r>
          </w:p>
        </w:tc>
        <w:tc>
          <w:tcPr/>
          <w:p>
            <w:pPr>
              <w:pStyle w:val="Compact"/>
              <w:jc w:val="left"/>
            </w:pPr>
            <w:r>
              <w:t xml:space="preserve">Musician Rehearsal &amp; Sound Engineering Session (4 hours) at the client's designated studio in Umeda. Included pre-production coordination, setlist finalization, and audio calibration for the Japan Osaka venue.</w:t>
            </w:r>
          </w:p>
        </w:tc>
        <w:tc>
          <w:tcPr/>
          <w:p>
            <w:pPr>
              <w:pStyle w:val="Compact"/>
              <w:jc w:val="left"/>
            </w:pPr>
            <w:r>
              <w:t xml:space="preserve">June 18, 2025</w:t>
            </w:r>
          </w:p>
        </w:tc>
        <w:tc>
          <w:tcPr/>
          <w:p>
            <w:pPr>
              <w:pStyle w:val="Compact"/>
              <w:jc w:val="left"/>
            </w:pPr>
            <w:r>
              <w:t xml:space="preserve">Umeda Sound Studio, Kita-ku, Japan Osaka</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3</w:t>
            </w:r>
          </w:p>
        </w:tc>
        <w:tc>
          <w:tcPr/>
          <w:p>
            <w:pPr>
              <w:pStyle w:val="Compact"/>
              <w:jc w:val="left"/>
            </w:pPr>
            <w:r>
              <w:t xml:space="preserve">Musician Composition &amp; Arrangement Fee — Original fusion piece blending traditional Japanese koto melodies with contemporary jazz, commissioned specifically for the Japan Osaka International Arts Week opening ceremony.</w:t>
            </w:r>
          </w:p>
        </w:tc>
        <w:tc>
          <w:tcPr/>
          <w:p>
            <w:pPr>
              <w:pStyle w:val="Compact"/>
              <w:jc w:val="left"/>
            </w:pPr>
            <w:r>
              <w:t xml:space="preserve">June 10, 2025</w:t>
            </w:r>
          </w:p>
        </w:tc>
        <w:tc>
          <w:tcPr/>
          <w:p>
            <w:pPr>
              <w:pStyle w:val="Compact"/>
              <w:jc w:val="left"/>
            </w:pPr>
            <w:r>
              <w:t xml:space="preserve">Remote / Studio, Japan Osaka</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Musician Travel &amp; Accommodation Expenses — Round-trip Shinkansen travel from Kyoto to Japan Osaka, plus two nights at a business hotel in Chuo-ku, Osaka. All travel was necessary for the Musician to fulfill contractual obligations in Japan Osaka.</w:t>
            </w:r>
          </w:p>
        </w:tc>
        <w:tc>
          <w:tcPr/>
          <w:p>
            <w:pPr>
              <w:pStyle w:val="Compact"/>
              <w:jc w:val="left"/>
            </w:pPr>
            <w:r>
              <w:t xml:space="preserve">June 19–21, 2025</w:t>
            </w:r>
          </w:p>
        </w:tc>
        <w:tc>
          <w:tcPr/>
          <w:p>
            <w:pPr>
              <w:pStyle w:val="Compact"/>
              <w:jc w:val="left"/>
            </w:pPr>
            <w:r>
              <w:t xml:space="preserve">Kyoto to Japan Osaka</w:t>
            </w:r>
          </w:p>
        </w:tc>
        <w:tc>
          <w:tcPr/>
          <w:p>
            <w:pPr>
              <w:pStyle w:val="Compact"/>
              <w:jc w:val="left"/>
            </w:pPr>
            <w:r>
              <w:t xml:space="preserve">1</w:t>
            </w:r>
          </w:p>
        </w:tc>
        <w:tc>
          <w:tcPr/>
          <w:p>
            <w:pPr>
              <w:pStyle w:val="Compact"/>
              <w:jc w:val="left"/>
            </w:pPr>
            <w:r>
              <w:t xml:space="preserve">42,500</w:t>
            </w:r>
          </w:p>
        </w:tc>
        <w:tc>
          <w:tcPr/>
          <w:p>
            <w:pPr>
              <w:pStyle w:val="Compact"/>
              <w:jc w:val="left"/>
            </w:pPr>
            <w:r>
              <w:t xml:space="preserve">42,500</w:t>
            </w:r>
          </w:p>
        </w:tc>
      </w:tr>
      <w:tr>
        <w:tc>
          <w:tcPr/>
          <w:p>
            <w:pPr>
              <w:pStyle w:val="Compact"/>
              <w:jc w:val="left"/>
            </w:pPr>
            <w:r>
              <w:t xml:space="preserve">5</w:t>
            </w:r>
          </w:p>
        </w:tc>
        <w:tc>
          <w:tcPr/>
          <w:p>
            <w:pPr>
              <w:pStyle w:val="Compact"/>
              <w:jc w:val="left"/>
            </w:pPr>
            <w:r>
              <w:t xml:space="preserve">Musician Equipment Rental &amp; Maintenance — Professional saxophone, amplifier, and stage microphone rental for the Japan Osaka festival performance. Includes pre-event tuning and post-event equipment return processing.</w:t>
            </w:r>
          </w:p>
        </w:tc>
        <w:tc>
          <w:tcPr/>
          <w:p>
            <w:pPr>
              <w:pStyle w:val="Compact"/>
              <w:jc w:val="left"/>
            </w:pPr>
            <w:r>
              <w:t xml:space="preserve">June 20, 2025</w:t>
            </w:r>
          </w:p>
        </w:tc>
        <w:tc>
          <w:tcPr/>
          <w:p>
            <w:pPr>
              <w:pStyle w:val="Compact"/>
              <w:jc w:val="left"/>
            </w:pPr>
            <w:r>
              <w:t xml:space="preserve">Osaka Prefectural Gymnasium, Japan Osaka</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6</w:t>
            </w:r>
          </w:p>
        </w:tc>
        <w:tc>
          <w:tcPr/>
          <w:p>
            <w:pPr>
              <w:pStyle w:val="Compact"/>
              <w:jc w:val="left"/>
            </w:pPr>
            <w:r>
              <w:t xml:space="preserve">Musician Post-Performance Media Session (1.5 hours) — Recording of a promotional video clip and audio excerpt for the client's marketing materials related to the Japan Osaka cultural event series.</w:t>
            </w:r>
          </w:p>
        </w:tc>
        <w:tc>
          <w:tcPr/>
          <w:p>
            <w:pPr>
              <w:pStyle w:val="Compact"/>
              <w:jc w:val="left"/>
            </w:pPr>
            <w:r>
              <w:t xml:space="preserve">June 21, 2025</w:t>
            </w:r>
          </w:p>
        </w:tc>
        <w:tc>
          <w:tcPr/>
          <w:p>
            <w:pPr>
              <w:pStyle w:val="Compact"/>
              <w:jc w:val="left"/>
            </w:pPr>
            <w:r>
              <w:t xml:space="preserve">Osaka Grand Cultural Events Studio, Japan Osaka</w:t>
            </w:r>
          </w:p>
        </w:tc>
        <w:tc>
          <w:tcPr/>
          <w:p>
            <w:pPr>
              <w:pStyle w:val="Compact"/>
              <w:jc w:val="left"/>
            </w:pPr>
            <w:r>
              <w:t xml:space="preserve">1</w:t>
            </w:r>
          </w:p>
        </w:tc>
        <w:tc>
          <w:tcPr/>
          <w:p>
            <w:pPr>
              <w:pStyle w:val="Compact"/>
              <w:jc w:val="left"/>
            </w:pPr>
            <w:r>
              <w:t xml:space="preserve">55,000</w:t>
            </w:r>
          </w:p>
        </w:tc>
        <w:tc>
          <w:tcPr/>
          <w:p>
            <w:pPr>
              <w:pStyle w:val="Compact"/>
              <w:jc w:val="left"/>
            </w:pPr>
            <w:r>
              <w:t xml:space="preserve">55,000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502,500 JPY</w:t>
            </w:r>
          </w:p>
        </w:tc>
      </w:tr>
      <w:tr>
        <w:tc>
          <w:tcPr/>
          <w:p>
            <w:pPr>
              <w:pStyle w:val="Compact"/>
              <w:jc w:val="left"/>
            </w:pPr>
            <w:r>
              <w:t xml:space="preserve">Consumption Tax (10%)</w:t>
            </w:r>
          </w:p>
        </w:tc>
        <w:tc>
          <w:tcPr/>
          <w:p>
            <w:pPr>
              <w:pStyle w:val="Compact"/>
              <w:jc w:val="right"/>
            </w:pPr>
            <w:r>
              <w:t xml:space="preserve">50,250 JPY</w:t>
            </w:r>
          </w:p>
        </w:tc>
      </w:tr>
      <w:tr>
        <w:tc>
          <w:tcPr/>
          <w:p>
            <w:pPr>
              <w:pStyle w:val="Compact"/>
              <w:jc w:val="left"/>
            </w:pPr>
            <w:r>
              <w:t xml:space="preserve">Withholding Tax (20.42% — Musician Income)</w:t>
            </w:r>
          </w:p>
        </w:tc>
        <w:tc>
          <w:tcPr/>
          <w:p>
            <w:pPr>
              <w:pStyle w:val="Compact"/>
              <w:jc w:val="right"/>
            </w:pPr>
            <w:r>
              <w:t xml:space="preserve">-102,611 JPY</w:t>
            </w:r>
          </w:p>
        </w:tc>
      </w:tr>
      <w:tr>
        <w:tc>
          <w:tcPr/>
          <w:p>
            <w:pPr>
              <w:pStyle w:val="Compact"/>
              <w:jc w:val="left"/>
            </w:pPr>
            <w:r>
              <w:t xml:space="preserve">Net Payable Amount</w:t>
            </w:r>
          </w:p>
        </w:tc>
        <w:tc>
          <w:tcPr/>
          <w:p>
            <w:pPr>
              <w:pStyle w:val="Compact"/>
              <w:jc w:val="right"/>
            </w:pPr>
            <w:r>
              <w:t xml:space="preserve">449,139 JPY</w:t>
            </w:r>
          </w:p>
        </w:tc>
      </w:tr>
    </w:tbl>
    <w:bookmarkEnd w:id="22"/>
    <w:bookmarkStart w:id="23" w:name="payment-terms-instructions"/>
    <w:p>
      <w:pPr>
        <w:pStyle w:val="Heading2"/>
      </w:pPr>
      <w:r>
        <w:t xml:space="preserve">Payment Terms &amp; Instructions</w:t>
      </w:r>
    </w:p>
    <w:p>
      <w:pPr>
        <w:pStyle w:val="FirstParagraph"/>
      </w:pPr>
      <w:r>
        <w:t xml:space="preserve">This Invoice is issued by the Musician, Kenji Tanaka, in accordance with the service agreement dated May 28, 2025, for professional musical performance and composition services rendered in Japan Osaka. Payment of the full net payable amount of 449,139 JPY is due within thirty (30) days of the Invoice date, no later than July 15, 2025.</w:t>
      </w:r>
    </w:p>
    <w:p>
      <w:pPr>
        <w:pStyle w:val="BodyText"/>
      </w:pPr>
      <w:r>
        <w:rPr>
          <w:bCs/>
          <w:b/>
        </w:rPr>
        <w:t xml:space="preserve">Bank Transfer Details:</w:t>
      </w:r>
      <w:r>
        <w:t xml:space="preserve"> </w:t>
      </w:r>
      <w:r>
        <w:t xml:space="preserve">Bank of Japan Osaka Branch — Account Name: Kenji Tanaka — Account Number: 004-221-8876 — Bank Code: 0009 — Branch Code: 042 — Account Type: Ordinary (Futsuu) — Account Number: 2218876.</w:t>
      </w:r>
    </w:p>
    <w:p>
      <w:pPr>
        <w:pStyle w:val="BodyText"/>
      </w:pPr>
      <w:r>
        <w:t xml:space="preserve">Please reference Invoice number JPO-2025-04871 in the transfer memo. Late payments will incur a penalty of 1.5% per month as stipulated in the original Musician service contract. The Musician reserves the right to suspend any ongoing or future services in Japan Osaka until all outstanding Invoice balances are settled in full.</w:t>
      </w:r>
    </w:p>
    <w:bookmarkEnd w:id="23"/>
    <w:bookmarkStart w:id="24" w:name="terms-conditions-musicians-declaration"/>
    <w:p>
      <w:pPr>
        <w:pStyle w:val="Heading2"/>
      </w:pPr>
      <w:r>
        <w:t xml:space="preserve">Terms, Conditions &amp; Musician's Declaration</w:t>
      </w:r>
    </w:p>
    <w:p>
      <w:pPr>
        <w:pStyle w:val="FirstParagraph"/>
      </w:pPr>
      <w:r>
        <w:t xml:space="preserve">1. This Invoice constitutes the final and complete billing for all Musician services performed in Japan Osaka during the period of June 10, 2025, through June 21, 2025. No additional charges beyond those itemized above shall be applied to this Invoice.</w:t>
      </w:r>
    </w:p>
    <w:p>
      <w:pPr>
        <w:pStyle w:val="BodyText"/>
      </w:pPr>
      <w:r>
        <w:t xml:space="preserve">2. The Musician confirms that all compositions and arrangements created under this engagement are original works. The client, Osaka Grand Cultural Events Co., Ltd., receives a non-exclusive license to use the recorded materials for promotional purposes within Japan Osaka and internationally for a period of twelve (12) months from the date of this Invoice.</w:t>
      </w:r>
    </w:p>
    <w:p>
      <w:pPr>
        <w:pStyle w:val="BodyText"/>
      </w:pPr>
      <w:r>
        <w:t xml:space="preserve">3. The Musician has complied with all applicable Japanese tax regulations, including the submission of a Kakutei Shomei (Tax Identification Certificate) to the client. The withholding tax deducted on this Invoice has been remitted to the National Tax Agency of Japan on behalf of the Musician.</w:t>
      </w:r>
    </w:p>
    <w:p>
      <w:pPr>
        <w:pStyle w:val="BodyText"/>
      </w:pPr>
      <w:r>
        <w:t xml:space="preserve">4. Any disputes arising from this Invoice or the underlying Musician service agreement in Japan Osaka shall be resolved through mediation in Osaka, Japan, in accordance with the laws of the State of Osaka and the national laws of Japan.</w:t>
      </w:r>
    </w:p>
    <w:p>
      <w:pPr>
        <w:pStyle w:val="BodyText"/>
      </w:pPr>
      <w:r>
        <w:t xml:space="preserve">5. The Musician warrants that all equipment used during the Japan Osaka performances was in proper working condition and that all safety protocols mandated by the venue were observed throughout the engagement.</w:t>
      </w:r>
    </w:p>
    <w:bookmarkEnd w:id="24"/>
    <w:bookmarkStart w:id="25" w:name="acknowledgment-signatures"/>
    <w:p>
      <w:pPr>
        <w:pStyle w:val="Heading2"/>
      </w:pPr>
      <w:r>
        <w:t xml:space="preserve">Acknowledgment &amp; Signatures</w:t>
      </w:r>
    </w:p>
    <w:p>
      <w:pPr>
        <w:pStyle w:val="FirstParagraph"/>
      </w:pPr>
      <w:r>
        <w:t xml:space="preserve">By signing below, both parties acknowledge the accuracy of this Invoice and agree to the terms outlined herein regarding the Musician's professional services delivered in Japan Osaka.</w:t>
      </w:r>
    </w:p>
    <w:p>
      <w:pPr>
        <w:pStyle w:val="BodyText"/>
      </w:pPr>
      <w:r>
        <w:rPr>
          <w:bCs/>
          <w:b/>
        </w:rPr>
        <w:t xml:space="preserve">Musician (Service Provider):</w:t>
      </w:r>
      <w:r>
        <w:t xml:space="preserve"> </w:t>
      </w:r>
      <w:r>
        <w:t xml:space="preserve">___________________________    Date: ___________</w:t>
      </w:r>
      <w:r>
        <w:br/>
      </w:r>
      <w:r>
        <w:t xml:space="preserve">Kenji Tanaka, Independent Musician, Japan Osaka</w:t>
      </w:r>
    </w:p>
    <w:p>
      <w:pPr>
        <w:pStyle w:val="BodyText"/>
      </w:pPr>
      <w:r>
        <w:rPr>
          <w:bCs/>
          <w:b/>
        </w:rPr>
        <w:t xml:space="preserve">Client (Service Recipient):</w:t>
      </w:r>
      <w:r>
        <w:t xml:space="preserve"> </w:t>
      </w:r>
      <w:r>
        <w:t xml:space="preserve">___________________________    Date: ___________</w:t>
      </w:r>
      <w:r>
        <w:br/>
      </w:r>
      <w:r>
        <w:t xml:space="preserve">Yuki Morimoto, Event Director, Osaka Grand Cultural Events Co., Ltd.</w:t>
      </w:r>
    </w:p>
    <w:p>
      <w:pPr>
        <w:pStyle w:val="BodyText"/>
      </w:pPr>
      <w:r>
        <w:t xml:space="preserve">This Invoice was generated for Musician services performed in Japan Osaka. © 2025 Kenji Tanaka Music Services. All rights reserved.</w:t>
      </w:r>
    </w:p>
    <w:p>
      <w:pPr>
        <w:pStyle w:val="BodyText"/>
      </w:pPr>
      <w:r>
        <w:t xml:space="preserve">For questions regarding this Invoice, please contact the Musician directly at k.tanaka.music@osakamusic.jp or +81-6-6210-4478.</w:t>
      </w:r>
    </w:p>
    <w:p>
      <w:pPr>
        <w:pStyle w:val="BodyText"/>
      </w:pPr>
      <w:r>
        <w:t xml:space="preserve">Document Reference: JPO-2025-04871 | Invoice Issued in Japan Osaka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Japan Osaka</dc:title>
  <dc:creator/>
  <dc:language>en</dc:language>
  <cp:keywords/>
  <dcterms:created xsi:type="dcterms:W3CDTF">2026-10-10T00:35:44Z</dcterms:created>
  <dcterms:modified xsi:type="dcterms:W3CDTF">2026-10-10T00:35:44Z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