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rhythm-sound-musician-services"/>
    <w:p>
      <w:pPr>
        <w:pStyle w:val="Heading2"/>
      </w:pPr>
      <w:r>
        <w:t xml:space="preserve">Harare Rhythm &amp; Sound Musician Services</w:t>
      </w:r>
    </w:p>
    <w:p>
      <w:pPr>
        <w:pStyle w:val="FirstParagraph"/>
      </w:pPr>
      <w:r>
        <w:t xml:space="preserve">142 Samora Machel Avenue, Avondale</w:t>
      </w:r>
    </w:p>
    <w:p>
      <w:pPr>
        <w:pStyle w:val="BodyText"/>
      </w:pPr>
      <w:r>
        <w:t xml:space="preserve">Harare, Zimbabwe</w:t>
      </w:r>
    </w:p>
    <w:p>
      <w:pPr>
        <w:pStyle w:val="BodyText"/>
      </w:pPr>
      <w:r>
        <w:t xml:space="preserve">Tel: +263 242 789 4561</w:t>
      </w:r>
    </w:p>
    <w:p>
      <w:pPr>
        <w:pStyle w:val="BodyText"/>
      </w:pPr>
      <w:r>
        <w:t xml:space="preserve">Email: billing@hararerhythmsound.co.zw</w:t>
      </w:r>
    </w:p>
    <w:p>
      <w:pPr>
        <w:pStyle w:val="BodyText"/>
      </w:pPr>
      <w:r>
        <w:t xml:space="preserve">Registration No: ZW-2019-44872</w:t>
      </w:r>
    </w:p>
    <w:bookmarkEnd w:id="20"/>
    <w:p>
      <w:pPr>
        <w:pStyle w:val="BodyText"/>
      </w:pPr>
      <w:r>
        <w:t xml:space="preserve">INVOICE</w:t>
      </w:r>
    </w:p>
    <w:p>
      <w:pPr>
        <w:pStyle w:val="BodyText"/>
      </w:pPr>
      <w:r>
        <w:rPr>
          <w:bCs/>
          <w:b/>
        </w:rPr>
        <w:t xml:space="preserve">Invoice No:</w:t>
      </w:r>
      <w:r>
        <w:t xml:space="preserve"> </w:t>
      </w:r>
      <w:r>
        <w:t xml:space="preserve">HRS-2025-0347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Start w:id="21" w:name="billed-to"/>
    <w:p>
      <w:pPr>
        <w:pStyle w:val="Heading3"/>
      </w:pPr>
      <w:r>
        <w:t xml:space="preserve">Billed To</w:t>
      </w:r>
    </w:p>
    <w:p>
      <w:pPr>
        <w:pStyle w:val="FirstParagraph"/>
      </w:pPr>
      <w:r>
        <w:rPr>
          <w:bCs/>
          <w:b/>
        </w:rPr>
        <w:t xml:space="preserve">Zimbabwe National Arts Council</w:t>
      </w:r>
    </w:p>
    <w:p>
      <w:pPr>
        <w:pStyle w:val="BodyText"/>
      </w:pPr>
      <w:r>
        <w:t xml:space="preserve">25 Samora Machel Avenue</w:t>
      </w:r>
    </w:p>
    <w:p>
      <w:pPr>
        <w:pStyle w:val="BodyText"/>
      </w:pPr>
      <w:r>
        <w:t xml:space="preserve">Harare, Zimbabwe</w:t>
      </w:r>
    </w:p>
    <w:p>
      <w:pPr>
        <w:pStyle w:val="BodyText"/>
      </w:pPr>
      <w:r>
        <w:t xml:space="preserve">Attn: Dr. Tendai Moyo, Procurement Officer</w:t>
      </w:r>
    </w:p>
    <w:p>
      <w:pPr>
        <w:pStyle w:val="BodyText"/>
      </w:pPr>
      <w:r>
        <w:t xml:space="preserve">Email: procurement@znac.org.zw</w:t>
      </w:r>
    </w:p>
    <w:bookmarkEnd w:id="21"/>
    <w:bookmarkStart w:id="22" w:name="musician-service-provider"/>
    <w:p>
      <w:pPr>
        <w:pStyle w:val="Heading3"/>
      </w:pPr>
      <w:r>
        <w:t xml:space="preserve">Musician / Service Provider</w:t>
      </w:r>
    </w:p>
    <w:p>
      <w:pPr>
        <w:pStyle w:val="FirstParagraph"/>
      </w:pPr>
      <w:r>
        <w:rPr>
          <w:bCs/>
          <w:b/>
        </w:rPr>
        <w:t xml:space="preserve">Mr. Farai Ncube</w:t>
      </w:r>
    </w:p>
    <w:p>
      <w:pPr>
        <w:pStyle w:val="BodyText"/>
      </w:pPr>
      <w:r>
        <w:t xml:space="preserve">Lead Musician &amp; Session Performer</w:t>
      </w:r>
    </w:p>
    <w:p>
      <w:pPr>
        <w:pStyle w:val="BodyText"/>
      </w:pPr>
      <w:r>
        <w:t xml:space="preserve">Harare, Zimbabwe</w:t>
      </w:r>
    </w:p>
    <w:p>
      <w:pPr>
        <w:pStyle w:val="BodyText"/>
      </w:pPr>
      <w:r>
        <w:t xml:space="preserve">Musician License No: ZM-2020-1187</w:t>
      </w:r>
    </w:p>
    <w:p>
      <w:pPr>
        <w:pStyle w:val="BodyText"/>
      </w:pPr>
      <w:r>
        <w:t xml:space="preserve">Specialisation: Traditional &amp; Contemporary</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Musician performance at the Zimbabwe International Festival of Arts (ZIFA) – Main Stage, Harare. Full set including traditional mbira ensemble and contemporary arrangements.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Musician rehearsal sessions (4 hours) at Avondale Community Hall, Harare, Zimbabwe. Preparation of setlist for ZIFA performance including vocal harmonies and instrumental arrangements.</w:t>
            </w:r>
          </w:p>
        </w:tc>
        <w:tc>
          <w:tcPr/>
          <w:p>
            <w:pPr>
              <w:pStyle w:val="Compact"/>
              <w:jc w:val="left"/>
            </w:pPr>
            <w:r>
              <w:t xml:space="preserve">05–07 Jun 2025</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Musician sound engineering and mixing for live broadcast of the Zimbabwe National Arts Council gala dinner, Harare. Includes on-site audio setup, monitoring, and post-event audio delivery.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Musician composition and arrangement services – original piece titled "Harare Sunrise" commissioned for the Zimbabwe National Arts Council 2025 annual publication. Full copyright transfer included.</w:t>
            </w:r>
          </w:p>
        </w:tc>
        <w:tc>
          <w:tcPr/>
          <w:p>
            <w:pPr>
              <w:pStyle w:val="Compact"/>
              <w:jc w:val="left"/>
            </w:pPr>
            <w:r>
              <w:t xml:space="preserve">01–12 Jun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Musician travel and accommodation expenses – Harare to Bulawayo and return for a Zimbabwe National Arts Council regional workshop. Includes transport, one night accommodation, and per diem.</w:t>
            </w:r>
          </w:p>
        </w:tc>
        <w:tc>
          <w:tcPr/>
          <w:p>
            <w:pPr>
              <w:pStyle w:val="Compact"/>
              <w:jc w:val="left"/>
            </w:pPr>
            <w:r>
              <w:t xml:space="preserve">11–12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Musician equipment rental – professional mbira dzavadzimu, two acoustic guitars, and a portable PA system for the Zimbabwe National Arts Council community outreach event in Harare.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3,695.00</w:t>
            </w:r>
          </w:p>
        </w:tc>
      </w:tr>
      <w:tr>
        <w:tc>
          <w:tcPr/>
          <w:p>
            <w:pPr>
              <w:pStyle w:val="Compact"/>
              <w:jc w:val="left"/>
            </w:pPr>
            <w:r>
              <w:t xml:space="preserve">VAT (15% – Zimbabwe Revenue Authority)</w:t>
            </w:r>
          </w:p>
        </w:tc>
        <w:tc>
          <w:tcPr/>
          <w:p>
            <w:pPr>
              <w:pStyle w:val="Compact"/>
              <w:jc w:val="left"/>
            </w:pPr>
            <w:r>
              <w:t xml:space="preserve">USD 554.25</w:t>
            </w:r>
          </w:p>
        </w:tc>
      </w:tr>
      <w:tr>
        <w:tc>
          <w:tcPr/>
          <w:p>
            <w:pPr>
              <w:pStyle w:val="Compact"/>
              <w:jc w:val="left"/>
            </w:pPr>
            <w:r>
              <w:t xml:space="preserve">Withholding Tax (10% – ZRA Compliance)</w:t>
            </w:r>
          </w:p>
        </w:tc>
        <w:tc>
          <w:tcPr/>
          <w:p>
            <w:pPr>
              <w:pStyle w:val="Compact"/>
              <w:jc w:val="left"/>
            </w:pPr>
            <w:r>
              <w:t xml:space="preserve">- USD 369.50</w:t>
            </w:r>
          </w:p>
        </w:tc>
      </w:tr>
      <w:tr>
        <w:tc>
          <w:tcPr/>
          <w:p>
            <w:pPr>
              <w:pStyle w:val="Compact"/>
              <w:jc w:val="left"/>
            </w:pPr>
            <w:r>
              <w:t xml:space="preserve">Grand Total Due</w:t>
            </w:r>
          </w:p>
        </w:tc>
        <w:tc>
          <w:tcPr/>
          <w:p>
            <w:pPr>
              <w:pStyle w:val="Compact"/>
              <w:jc w:val="left"/>
            </w:pPr>
            <w:r>
              <w:t xml:space="preserve">USD 3,879.75</w:t>
            </w:r>
          </w:p>
        </w:tc>
      </w:tr>
    </w:tbl>
    <w:bookmarkStart w:id="23" w:name="invoice-notes-terms"/>
    <w:p>
      <w:pPr>
        <w:pStyle w:val="Heading3"/>
      </w:pPr>
      <w:r>
        <w:t xml:space="preserve">Invoice Notes &amp; Terms</w:t>
      </w:r>
    </w:p>
    <w:p>
      <w:pPr>
        <w:pStyle w:val="FirstParagraph"/>
      </w:pPr>
      <w:r>
        <w:t xml:space="preserve">This Invoice is issued by the undersigned Musician in accordance with the service agreement (Ref: ZNAC/SA/2025/089) executed between the Zimbabwe National Arts Council and the Musician on 20 May 2025. All services were rendered in and around Harare, Zimbabwe, and are subject to the terms outlined in the original contract.</w:t>
      </w:r>
    </w:p>
    <w:p>
      <w:pPr>
        <w:pStyle w:val="BodyText"/>
      </w:pPr>
      <w:r>
        <w:t xml:space="preserve">Payment for this Invoice is due within fourteen (14) calendar days of the issue date. The Musician requests that all payments be made in United States Dollars (USD) via bank transfer to the account detailed below. Late payments will incur a penalty of 2% per month as stipulated under Zimbabwean commercial law.</w:t>
      </w:r>
    </w:p>
    <w:p>
      <w:pPr>
        <w:pStyle w:val="BodyText"/>
      </w:pPr>
      <w:r>
        <w:t xml:space="preserve">The Musician confirms that all performances, compositions, and audio deliverables referenced in this Invoice have been completed to the satisfaction of the Zimbabwe National Arts Council. The original composition "Harare Sunrise" is hereby transferred in full to the Council, and the Musician retains no further rights to the work beyond the credit attribution specified in the agreement.</w:t>
      </w:r>
    </w:p>
    <w:p>
      <w:pPr>
        <w:pStyle w:val="BodyText"/>
      </w:pPr>
      <w:r>
        <w:t xml:space="preserve">This Invoice has been prepared in compliance with the Zimbabwe Revenue Authority (ZRA) regulations governing the issuance of tax invoices for services rendered within Zimbabwe. The Musician is registered under the ZRA taxpayer identification number ZW-44872-19 and is in good standing as of the date of this Invoice.</w:t>
      </w:r>
    </w:p>
    <w:bookmarkEnd w:id="23"/>
    <w:bookmarkStart w:id="24" w:name="payment-details"/>
    <w:p>
      <w:pPr>
        <w:pStyle w:val="Heading4"/>
      </w:pPr>
      <w:r>
        <w:t xml:space="preserve">Payment Details</w:t>
      </w:r>
    </w:p>
    <w:p>
      <w:pPr>
        <w:pStyle w:val="FirstParagraph"/>
      </w:pPr>
      <w:r>
        <w:rPr>
          <w:bCs/>
          <w:b/>
        </w:rPr>
        <w:t xml:space="preserve">Bank:</w:t>
      </w:r>
      <w:r>
        <w:t xml:space="preserve"> </w:t>
      </w:r>
      <w:r>
        <w:t xml:space="preserve">CBZ Bank, Harare Main Branch</w:t>
      </w:r>
    </w:p>
    <w:p>
      <w:pPr>
        <w:pStyle w:val="BodyText"/>
      </w:pPr>
      <w:r>
        <w:rPr>
          <w:bCs/>
          <w:b/>
        </w:rPr>
        <w:t xml:space="preserve">Account Name:</w:t>
      </w:r>
      <w:r>
        <w:t xml:space="preserve"> </w:t>
      </w:r>
      <w:r>
        <w:t xml:space="preserve">Farai Ncube – Musician Services</w:t>
      </w:r>
    </w:p>
    <w:p>
      <w:pPr>
        <w:pStyle w:val="BodyText"/>
      </w:pPr>
      <w:r>
        <w:rPr>
          <w:bCs/>
          <w:b/>
        </w:rPr>
        <w:t xml:space="preserve">Account No:</w:t>
      </w:r>
      <w:r>
        <w:t xml:space="preserve"> </w:t>
      </w:r>
      <w:r>
        <w:t xml:space="preserve">0044-8821-5567</w:t>
      </w:r>
    </w:p>
    <w:p>
      <w:pPr>
        <w:pStyle w:val="BodyText"/>
      </w:pPr>
      <w:r>
        <w:rPr>
          <w:bCs/>
          <w:b/>
        </w:rPr>
        <w:t xml:space="preserve">Branch Code:</w:t>
      </w:r>
      <w:r>
        <w:t xml:space="preserve"> </w:t>
      </w:r>
      <w:r>
        <w:t xml:space="preserve">0044</w:t>
      </w:r>
    </w:p>
    <w:p>
      <w:pPr>
        <w:pStyle w:val="BodyText"/>
      </w:pPr>
      <w:r>
        <w:rPr>
          <w:bCs/>
          <w:b/>
        </w:rPr>
        <w:t xml:space="preserve">Reference:</w:t>
      </w:r>
      <w:r>
        <w:t xml:space="preserve"> </w:t>
      </w:r>
      <w:r>
        <w:t xml:space="preserve">HRS-2025-0347</w:t>
      </w:r>
    </w:p>
    <w:bookmarkEnd w:id="24"/>
    <w:bookmarkStart w:id="25" w:name="musician-declaration"/>
    <w:p>
      <w:pPr>
        <w:pStyle w:val="Heading4"/>
      </w:pPr>
      <w:r>
        <w:t xml:space="preserve">Musician Declaration</w:t>
      </w:r>
    </w:p>
    <w:p>
      <w:pPr>
        <w:pStyle w:val="FirstParagraph"/>
      </w:pPr>
      <w:r>
        <w:t xml:space="preserve">I, Farai Ncube, hereby confirm as the registered Musician that all services listed in this Invoice were personally performed or directly supervised by me in Harare, Zimbabwe. I declare that this Invoice is accurate, complete, and represents the true and final amount owed for the services rendered during the period of 1 June 2025 to 14 June 2025.</w:t>
      </w:r>
    </w:p>
    <w:p>
      <w:pPr>
        <w:pStyle w:val="BodyText"/>
      </w:pPr>
      <w:r>
        <w:rPr>
          <w:bCs/>
          <w:b/>
        </w:rPr>
        <w:t xml:space="preserve">Signed:</w:t>
      </w:r>
      <w:r>
        <w:t xml:space="preserve"> </w:t>
      </w:r>
      <w:r>
        <w:t xml:space="preserve">___________________________</w:t>
      </w:r>
    </w:p>
    <w:p>
      <w:pPr>
        <w:pStyle w:val="BodyText"/>
      </w:pPr>
      <w:r>
        <w:rPr>
          <w:bCs/>
          <w:b/>
        </w:rPr>
        <w:t xml:space="preserve">Date:</w:t>
      </w:r>
      <w:r>
        <w:t xml:space="preserve"> </w:t>
      </w:r>
      <w:r>
        <w:t xml:space="preserve">15 June 2025</w:t>
      </w:r>
    </w:p>
    <w:bookmarkEnd w:id="25"/>
    <w:p>
      <w:pPr>
        <w:pStyle w:val="BodyText"/>
      </w:pPr>
      <w:r>
        <w:t xml:space="preserve">Harare Rhythm &amp; Sound Musician Services • 142 Samora Machel Avenue, Avondale, Harare, Zimbabwe</w:t>
      </w:r>
    </w:p>
    <w:p>
      <w:pPr>
        <w:pStyle w:val="BodyText"/>
      </w:pPr>
      <w:r>
        <w:t xml:space="preserve">This Invoice is valid for 90 days from the date of issue. Please quote Invoice No. HRS-2025-0347 on all correspondence and payments.</w:t>
      </w:r>
    </w:p>
    <w:p>
      <w:pPr>
        <w:pStyle w:val="BodyText"/>
      </w:pPr>
      <w:r>
        <w:t xml:space="preserve">© 2025 Harare Rhythm &amp; Sound Musician Services. All rights reserved. Registered in Zimbabwe under the Companies and Other Business Entities Act (Chapter 24:31).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Zimbabwe Harare</dc:title>
  <dc:creator/>
  <dc:language>en</dc:language>
  <cp:keywords/>
  <dcterms:created xsi:type="dcterms:W3CDTF">2026-10-10T04:08:43Z</dcterms:created>
  <dcterms:modified xsi:type="dcterms:W3CDTF">2026-10-10T04:08:43Z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