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Oceanographic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Brazil</w:t>
      </w:r>
      <w:r>
        <w:t xml:space="preserve"> </w:t>
      </w:r>
      <w:r>
        <w:t xml:space="preserve">São</w:t>
      </w:r>
      <w:r>
        <w:t xml:space="preserve"> </w:t>
      </w:r>
      <w:r>
        <w:t xml:space="preserve">Paulo</w:t>
      </w:r>
    </w:p>
    <w:p>
      <w:pPr>
        <w:pStyle w:val="FirstParagraph"/>
      </w:pPr>
      <w:r>
        <w:t xml:space="preserve">INVOICE</w:t>
      </w:r>
    </w:p>
    <w:p>
      <w:pPr>
        <w:pStyle w:val="BodyText"/>
      </w:pPr>
      <w:r>
        <w:t xml:space="preserve">Oceanographic Services</w:t>
      </w:r>
    </w:p>
    <w:bookmarkStart w:id="20" w:name="invoice-details"/>
    <w:p>
      <w:pPr>
        <w:pStyle w:val="Heading3"/>
      </w:pPr>
      <w:r>
        <w:t xml:space="preserve">Invoice Details</w:t>
      </w:r>
    </w:p>
    <w:p>
      <w:pPr>
        <w:pStyle w:val="FirstParagraph"/>
      </w:pPr>
      <w:r>
        <w:rPr>
          <w:bCs/>
          <w:b/>
        </w:rPr>
        <w:t xml:space="preserve">Invoice No.:</w:t>
      </w:r>
      <w:r>
        <w:t xml:space="preserve"> </w:t>
      </w:r>
      <w:r>
        <w:t xml:space="preserve">OCE-BR-SP-2025-0472</w:t>
      </w:r>
    </w:p>
    <w:p>
      <w:pPr>
        <w:pStyle w:val="BodyText"/>
      </w:pPr>
      <w:r>
        <w:rPr>
          <w:bCs/>
          <w:b/>
        </w:rPr>
        <w:t xml:space="preserve">Issue Date:</w:t>
      </w:r>
      <w:r>
        <w:t xml:space="preserve"> </w:t>
      </w:r>
      <w:r>
        <w:t xml:space="preserve">June 15, 2025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July 15, 2025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p>
      <w:pPr>
        <w:pStyle w:val="BodyText"/>
      </w:pPr>
      <w:r>
        <w:rPr>
          <w:bCs/>
          <w:b/>
        </w:rPr>
        <w:t xml:space="preserve">Currency:</w:t>
      </w:r>
      <w:r>
        <w:t xml:space="preserve"> </w:t>
      </w:r>
      <w:r>
        <w:t xml:space="preserve">BRL (Brazilian Real)</w:t>
      </w:r>
    </w:p>
    <w:bookmarkEnd w:id="20"/>
    <w:bookmarkStart w:id="21" w:name="billed-by-oceanographer"/>
    <w:p>
      <w:pPr>
        <w:pStyle w:val="Heading4"/>
      </w:pPr>
      <w:r>
        <w:t xml:space="preserve">Billed By (Oceanographer)</w:t>
      </w:r>
    </w:p>
    <w:p>
      <w:pPr>
        <w:pStyle w:val="FirstParagraph"/>
      </w:pPr>
      <w:r>
        <w:rPr>
          <w:bCs/>
          <w:b/>
        </w:rPr>
        <w:t xml:space="preserve">Dr. Marina Costa Oliveira</w:t>
      </w:r>
    </w:p>
    <w:p>
      <w:pPr>
        <w:pStyle w:val="BodyText"/>
      </w:pPr>
      <w:r>
        <w:t xml:space="preserve">Senior Oceanographer &amp; Marine Research Consultant</w:t>
      </w:r>
    </w:p>
    <w:p>
      <w:pPr>
        <w:pStyle w:val="BodyText"/>
      </w:pPr>
      <w:r>
        <w:t xml:space="preserve">CNPJ: 12.345.678/0001-90</w:t>
      </w:r>
    </w:p>
    <w:p>
      <w:pPr>
        <w:pStyle w:val="BodyText"/>
      </w:pPr>
      <w:r>
        <w:t xml:space="preserve">Av. Engenheiro Luís Carlos Berrini, 1500</w:t>
      </w:r>
    </w:p>
    <w:p>
      <w:pPr>
        <w:pStyle w:val="BodyText"/>
      </w:pPr>
      <w:r>
        <w:t xml:space="preserve">Itaim Bibi, São Paulo, SP – 04571-000</w:t>
      </w:r>
    </w:p>
    <w:p>
      <w:pPr>
        <w:pStyle w:val="BodyText"/>
      </w:pPr>
      <w:r>
        <w:t xml:space="preserve">Brazil</w:t>
      </w:r>
    </w:p>
    <w:p>
      <w:pPr>
        <w:pStyle w:val="BodyText"/>
      </w:pPr>
      <w:r>
        <w:t xml:space="preserve">Email: marina.costa@oceanoconsult.com.br</w:t>
      </w:r>
    </w:p>
    <w:p>
      <w:pPr>
        <w:pStyle w:val="BodyText"/>
      </w:pPr>
      <w:r>
        <w:t xml:space="preserve">Phone: +55 (11) 3456-7890</w:t>
      </w:r>
    </w:p>
    <w:bookmarkEnd w:id="21"/>
    <w:bookmarkStart w:id="22" w:name="billed-to-client"/>
    <w:p>
      <w:pPr>
        <w:pStyle w:val="Heading4"/>
      </w:pPr>
      <w:r>
        <w:t xml:space="preserve">Billed To (Client)</w:t>
      </w:r>
    </w:p>
    <w:p>
      <w:pPr>
        <w:pStyle w:val="FirstParagraph"/>
      </w:pPr>
      <w:r>
        <w:rPr>
          <w:bCs/>
          <w:b/>
        </w:rPr>
        <w:t xml:space="preserve">Instituto de Pesquisas Ambientais do Estado de São Paulo</w:t>
      </w:r>
    </w:p>
    <w:p>
      <w:pPr>
        <w:pStyle w:val="BodyText"/>
      </w:pPr>
      <w:r>
        <w:t xml:space="preserve">Attn: Prof. Ricardo Almeida Santos</w:t>
      </w:r>
    </w:p>
    <w:p>
      <w:pPr>
        <w:pStyle w:val="BodyText"/>
      </w:pPr>
      <w:r>
        <w:t xml:space="preserve">CNPJ: 45.678.912/0001-34</w:t>
      </w:r>
    </w:p>
    <w:p>
      <w:pPr>
        <w:pStyle w:val="BodyText"/>
      </w:pPr>
      <w:r>
        <w:t xml:space="preserve">Alameda das Palmeiras, 890</w:t>
      </w:r>
    </w:p>
    <w:p>
      <w:pPr>
        <w:pStyle w:val="BodyText"/>
      </w:pPr>
      <w:r>
        <w:t xml:space="preserve">Moema, São Paulo, SP – 04023-000</w:t>
      </w:r>
    </w:p>
    <w:p>
      <w:pPr>
        <w:pStyle w:val="BodyText"/>
      </w:pPr>
      <w:r>
        <w:t xml:space="preserve">Brazil</w:t>
      </w:r>
    </w:p>
    <w:p>
      <w:pPr>
        <w:pStyle w:val="BodyText"/>
      </w:pPr>
      <w:r>
        <w:t xml:space="preserve">Email: r.almeida@ipaesp.gov.br</w:t>
      </w:r>
    </w:p>
    <w:p>
      <w:pPr>
        <w:pStyle w:val="BodyText"/>
      </w:pPr>
      <w:r>
        <w:t xml:space="preserve">Phone: +55 (11) 2345-6789</w:t>
      </w:r>
    </w:p>
    <w:bookmarkEnd w:id="22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Oceanographic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 Performed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(BRL)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(BRL)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Coastal water quality assessment and marine biodiversity survey along the São Paulo coastline, including sampling at Guarujá, Santos, and Ubatuba bays. Conducted by Dr. Marina Costa Oliveira as lead oceanographer.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Mar 03 – Mar 14,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R$ 4,850.00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R$ 58,200.00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Hydrographic mapping and bathymetric analysis of the Santos Bay estuary system. Includes CTD (Conductivity, Temperature, Depth) profiling, salinity gradient measurements, and current velocity assessments performed by the oceanographer's field team.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Mar 18 – Mar 28,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R$ 6,200.00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R$ 49,600.00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Marine pollution impact study and heavy metal concentration analysis in sediment cores collected from the São Paulo metropolitan coastal zone. Laboratory analysis and interpretation by the oceanographer.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Apr 02 – Apr 20,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R$ 3,400.00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R$ 51,000.00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Preparation of comprehensive oceanographic technical report (120+ pages) detailing all findings, data visualizations, and recommendations for coastal management policy in the São Paulo region. Final review and submission by the oceanographer.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Apr 25 – May 10,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R$ 38,500.00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R$ 38,500.00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 presentation and technical briefing of oceanographic findings to the São Paulo State Environmental Agency board. Includes Q&amp;A session, data walkthrough, and strategic recommendations for marine conservation in Brazil's São Paulo coastal corridor.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May 22,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R$ 12,000.00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R$ 12,000.00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Equipment calibration, vessel rental, and logistical support for all oceanographic field operations conducted in Brazilian waters near São Paulo. Includes research vessel "Maré Azul" charter and specialized oceanographic instrumentation.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Mar 01 – Apr 20,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R$ 27,800.00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R$ 27,800.00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Subtotal</w:t>
            </w:r>
          </w:p>
        </w:tc>
        <w:tc>
          <w:tcPr/>
          <w:p>
            <w:pPr>
              <w:pStyle w:val="Compact"/>
              <w:jc w:val="right"/>
            </w:pPr>
            <w:r>
              <w:rPr>
                <w:bCs/>
                <w:b/>
              </w:rPr>
              <w:t xml:space="preserve">R$ 237,100.00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Discount (Institutional Agreement – 5%)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 R$ 11,855.00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ICMS (18% – São Paulo State Tax)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R$ 39,272.10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GRAND TOTAL</w:t>
            </w:r>
          </w:p>
        </w:tc>
        <w:tc>
          <w:tcPr/>
          <w:p>
            <w:pPr>
              <w:pStyle w:val="Compact"/>
              <w:jc w:val="right"/>
            </w:pPr>
            <w:r>
              <w:rPr>
                <w:bCs/>
                <w:b/>
              </w:rPr>
              <w:t xml:space="preserve">R$ 264,517.10</w:t>
            </w:r>
          </w:p>
        </w:tc>
      </w:tr>
    </w:tbl>
    <w:bookmarkStart w:id="23" w:name="payment-instructions"/>
    <w:p>
      <w:pPr>
        <w:pStyle w:val="Heading4"/>
      </w:pPr>
      <w:r>
        <w:t xml:space="preserve">Payment Instructions</w:t>
      </w:r>
    </w:p>
    <w:p>
      <w:pPr>
        <w:pStyle w:val="FirstParagraph"/>
      </w:pPr>
      <w:r>
        <w:rPr>
          <w:bCs/>
          <w:b/>
        </w:rPr>
        <w:t xml:space="preserve">Bank:</w:t>
      </w:r>
      <w:r>
        <w:t xml:space="preserve"> </w:t>
      </w:r>
      <w:r>
        <w:t xml:space="preserve">Banco do Brasil S.A.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Marina Costa Oliveira – Oceanographic Consulting</w:t>
      </w:r>
    </w:p>
    <w:p>
      <w:pPr>
        <w:pStyle w:val="BodyText"/>
      </w:pPr>
      <w:r>
        <w:rPr>
          <w:bCs/>
          <w:b/>
        </w:rPr>
        <w:t xml:space="preserve">Agência:</w:t>
      </w:r>
      <w:r>
        <w:t xml:space="preserve"> </w:t>
      </w:r>
      <w:r>
        <w:t xml:space="preserve">1234-5 |</w:t>
      </w:r>
      <w:r>
        <w:t xml:space="preserve"> </w:t>
      </w:r>
      <w:r>
        <w:rPr>
          <w:bCs/>
          <w:b/>
        </w:rPr>
        <w:t xml:space="preserve">Conta Corrente:</w:t>
      </w:r>
      <w:r>
        <w:t xml:space="preserve"> </w:t>
      </w:r>
      <w:r>
        <w:t xml:space="preserve">98765-4</w:t>
      </w:r>
    </w:p>
    <w:p>
      <w:pPr>
        <w:pStyle w:val="BodyText"/>
      </w:pPr>
      <w:r>
        <w:rPr>
          <w:bCs/>
          <w:b/>
        </w:rPr>
        <w:t xml:space="preserve">PIX Key:</w:t>
      </w:r>
      <w:r>
        <w:t xml:space="preserve"> </w:t>
      </w:r>
      <w:r>
        <w:t xml:space="preserve">marina.costa@oceanoconsult.com.br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Invoice OCE-BR-SP-2025-0472</w:t>
      </w:r>
    </w:p>
    <w:p>
      <w:pPr>
        <w:pStyle w:val="BodyText"/>
      </w:pPr>
      <w:r>
        <w:t xml:space="preserve">Please ensure the full amount of R$ 264,517.10 is transferred by the due date of July 15, 2025. Late payments are subject to a 2% penalty plus interest as per Brazilian commercial law (Código Civil, Art. 412).</w:t>
      </w:r>
    </w:p>
    <w:bookmarkEnd w:id="23"/>
    <w:bookmarkStart w:id="24" w:name="important-notes"/>
    <w:p>
      <w:pPr>
        <w:pStyle w:val="Heading4"/>
      </w:pPr>
      <w:r>
        <w:t xml:space="preserve">Important Notes</w:t>
      </w:r>
    </w:p>
    <w:p>
      <w:pPr>
        <w:pStyle w:val="FirstParagraph"/>
      </w:pPr>
      <w:r>
        <w:t xml:space="preserve">1. All oceanographic fieldwork was conducted in compliance with IBAMA (Brazilian Institute of Environment and Renewable Natural Resources) permits and São Paulo State environmental regulations.</w:t>
      </w:r>
    </w:p>
    <w:p>
      <w:pPr>
        <w:pStyle w:val="BodyText"/>
      </w:pPr>
      <w:r>
        <w:t xml:space="preserve">2. The oceanographer, Dr. Marina Costa Oliveira, holds a Ph.D. in Oceanography from the University of São Paulo (USP) and is a registered professional with CREA-SP (Conselho Regional de Engenharia e Agronomia de São Paulo).</w:t>
      </w:r>
    </w:p>
    <w:p>
      <w:pPr>
        <w:pStyle w:val="BodyText"/>
      </w:pPr>
      <w:r>
        <w:t xml:space="preserve">3. All data collected during this engagement remains the intellectual property of the client. The oceanographer retains the right to publish anonymized findings in peer-reviewed journals with prior written consent.</w:t>
      </w:r>
    </w:p>
    <w:p>
      <w:pPr>
        <w:pStyle w:val="BodyText"/>
      </w:pPr>
      <w:r>
        <w:t xml:space="preserve">4. This invoice covers all services rendered in the São Paulo, Brazil coastal region as specified in Contract No. IPAESP-2025-089. Any additional oceanographic work requested beyond the original scope will be invoiced separately.</w:t>
      </w:r>
    </w:p>
    <w:p>
      <w:pPr>
        <w:pStyle w:val="BodyText"/>
      </w:pPr>
      <w:r>
        <w:t xml:space="preserve">5. This document serves as the official fiscal invoice (Nota Fiscal) for tax purposes in the state of São Paulo, Brazil. A digital copy has been registered with the SEFAZ-SP electronic invoicing system.</w:t>
      </w:r>
    </w:p>
    <w:bookmarkEnd w:id="24"/>
    <w:p>
      <w:pPr>
        <w:pStyle w:val="BodyText"/>
      </w:pPr>
      <w:r>
        <w:t xml:space="preserve">Thank you for your business. This invoice was generated for oceanographic services provided in Brazil, São Paulo.</w:t>
      </w:r>
    </w:p>
    <w:p>
      <w:pPr>
        <w:pStyle w:val="BodyText"/>
      </w:pPr>
      <w:r>
        <w:t xml:space="preserve">Dr. Marina Costa Oliveira – Senior Oceanographer | CNPJ: 12.345.678/0001-90 | São Paulo, SP – Brazil</w:t>
      </w:r>
    </w:p>
    <w:p>
      <w:pPr>
        <w:pStyle w:val="BodyText"/>
      </w:pPr>
      <w:r>
        <w:t xml:space="preserve">Invoice OCE-BR-SP-2025-0472 | Generated: June 15, 2025 | Page 1 of 1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Oceanographic Services - Brazil São Paulo</dc:title>
  <dc:creator/>
  <dc:language>en</dc:language>
  <cp:keywords/>
  <dcterms:created xsi:type="dcterms:W3CDTF">2026-10-10T07:35:54Z</dcterms:created>
  <dcterms:modified xsi:type="dcterms:W3CDTF">2026-10-10T07:35:54Z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