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paramedic-services-ltd."/>
    <w:p>
      <w:pPr>
        <w:pStyle w:val="Heading2"/>
      </w:pPr>
      <w:r>
        <w:t xml:space="preserve">Wellington Paramedic Services Ltd.</w:t>
      </w:r>
    </w:p>
    <w:p>
      <w:pPr>
        <w:pStyle w:val="FirstParagraph"/>
      </w:pPr>
      <w:r>
        <w:t xml:space="preserve">123 Medical Centre Drive</w:t>
      </w:r>
      <w:r>
        <w:br/>
      </w:r>
      <w:r>
        <w:t xml:space="preserve">Thorndon, Wellington 6011</w:t>
      </w:r>
      <w:r>
        <w:br/>
      </w:r>
      <w:r>
        <w:t xml:space="preserve">New Zealand</w:t>
      </w:r>
      <w:r>
        <w:br/>
      </w:r>
      <w:r>
        <w:t xml:space="preserve">Phone: +64 4 123 4567</w:t>
      </w:r>
      <w:r>
        <w:br/>
      </w:r>
      <w:r>
        <w:t xml:space="preserve">Email: billing@wellingtonparamedics.co.nz</w:t>
      </w:r>
      <w:r>
        <w:br/>
      </w:r>
      <w:r>
        <w:t xml:space="preserve">NZBN: 9429056789012</w:t>
      </w:r>
    </w:p>
    <w:bookmarkEnd w:id="20"/>
    <w:p>
      <w:pPr>
        <w:pStyle w:val="BodyText"/>
      </w:pPr>
      <w:r>
        <w:t xml:space="preserve">INVOICE</w:t>
      </w:r>
    </w:p>
    <w:p>
      <w:pPr>
        <w:pStyle w:val="BodyText"/>
      </w:pPr>
      <w:r>
        <w:rPr>
          <w:bCs/>
          <w:b/>
        </w:rPr>
        <w:t xml:space="preserve">Invoice Number:</w:t>
      </w:r>
      <w:r>
        <w:t xml:space="preserve"> </w:t>
      </w:r>
      <w:r>
        <w:t xml:space="preserve">INV-2023-0987</w:t>
      </w:r>
      <w:r>
        <w:br/>
      </w:r>
      <w:r>
        <w:rPr>
          <w:bCs/>
          <w:b/>
        </w:rPr>
        <w:t xml:space="preserve">Date Issued:</w:t>
      </w:r>
      <w:r>
        <w:t xml:space="preserve"> </w:t>
      </w:r>
      <w:r>
        <w:t xml:space="preserve">15 October 2023</w:t>
      </w:r>
      <w:r>
        <w:br/>
      </w:r>
      <w:r>
        <w:rPr>
          <w:bCs/>
          <w:b/>
        </w:rPr>
        <w:t xml:space="preserve">Due Date:</w:t>
      </w:r>
      <w:r>
        <w:t xml:space="preserve"> </w:t>
      </w:r>
      <w:r>
        <w:t xml:space="preserve">15 November 2023</w:t>
      </w:r>
      <w:r>
        <w:br/>
      </w:r>
      <w:r>
        <w:rPr>
          <w:bCs/>
          <w:b/>
        </w:rPr>
        <w:t xml:space="preserve">Payment Terms:</w:t>
      </w:r>
      <w:r>
        <w:t xml:space="preserve"> </w:t>
      </w:r>
      <w:r>
        <w:t xml:space="preserve">Net 30 Days</w:t>
      </w:r>
    </w:p>
    <w:p>
      <w:pPr>
        <w:pStyle w:val="BodyText"/>
      </w:pPr>
      <w:r>
        <w:t xml:space="preserve">Bill To:</w:t>
      </w:r>
    </w:p>
    <w:p>
      <w:pPr>
        <w:pStyle w:val="BodyText"/>
      </w:pPr>
      <w:r>
        <w:rPr>
          <w:bCs/>
          <w:b/>
        </w:rPr>
        <w:t xml:space="preserve">Wellington Regional Health Authority</w:t>
      </w:r>
      <w:r>
        <w:br/>
      </w:r>
      <w:r>
        <w:t xml:space="preserve">456 Health Services Lane</w:t>
      </w:r>
      <w:r>
        <w:br/>
      </w:r>
      <w:r>
        <w:t xml:space="preserve">Kelburn, Wellington 6012</w:t>
      </w:r>
      <w:r>
        <w:br/>
      </w:r>
      <w:r>
        <w:t xml:space="preserve">New Zealand</w:t>
      </w:r>
      <w:r>
        <w:br/>
      </w:r>
      <w:r>
        <w:t xml:space="preserve">Contact: Jane Smith</w:t>
      </w:r>
      <w:r>
        <w:br/>
      </w:r>
      <w:r>
        <w:t xml:space="preserve">Email: jsmith@wrha.govt.nz</w:t>
      </w:r>
    </w:p>
    <w:p>
      <w:pPr>
        <w:pStyle w:val="BodyText"/>
      </w:pPr>
      <w:r>
        <w:t xml:space="preserve">Description of Paramedic Services Rendered in New Zealand Wellington</w:t>
      </w:r>
    </w:p>
    <w:p>
      <w:pPr>
        <w:pStyle w:val="BodyText"/>
      </w:pPr>
      <w:r>
        <w:t xml:space="preserve">This invoice pertains to the professional paramedic services provided by Wellington Paramedic Services Ltd. in the Wellington region of New Zealand. The services were delivered in accordance with the highest standards of medical care and emergency response protocols established by the New Zealand Health and Safety at Work Act and the guidelines set forth by the New Zealand Paramedic Council. Our team of highly trained paramedics ensured prompt and efficient medical assistance to patients in need across various locations in Wellington, including urban and suburban areas.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Emergency Response Call-Out - Level 1 (Critical)</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Emergency Response Call-Out - Level 2 (Urgent)</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Non-Emergency Patient Transport</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Advanced Life Support (ALS) Procedures</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Basic Life Support (BLS) Procedures</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Paramedic On-Site Consultation</w:t>
            </w:r>
          </w:p>
        </w:tc>
        <w:tc>
          <w:tcPr/>
          <w:p>
            <w:pPr>
              <w:pStyle w:val="Compact"/>
              <w:jc w:val="left"/>
            </w:pPr>
            <w:r>
              <w:t xml:space="preserve">4</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Medical Equipment Usage and Maintenance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Incident Reporting and Documentation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3"/>
          </w:tcPr>
          <w:p>
            <w:pPr>
              <w:pStyle w:val="Compact"/>
              <w:jc w:val="left"/>
            </w:pPr>
            <w:r>
              <w:t xml:space="preserve">Subtotal</w:t>
            </w:r>
          </w:p>
        </w:tc>
        <w:tc>
          <w:tcPr/>
          <w:p>
            <w:pPr>
              <w:pStyle w:val="Compact"/>
              <w:jc w:val="left"/>
            </w:pPr>
            <w:r>
              <w:t xml:space="preserve">14,000.00</w:t>
            </w:r>
          </w:p>
        </w:tc>
      </w:tr>
      <w:tr>
        <w:tc>
          <w:tcPr>
            <w:gridSpan w:val="3"/>
          </w:tcPr>
          <w:p>
            <w:pPr>
              <w:pStyle w:val="Compact"/>
              <w:jc w:val="left"/>
            </w:pPr>
            <w:r>
              <w:t xml:space="preserve">GST (15%)</w:t>
            </w:r>
          </w:p>
        </w:tc>
        <w:tc>
          <w:tcPr/>
          <w:p>
            <w:pPr>
              <w:pStyle w:val="Compact"/>
              <w:jc w:val="left"/>
            </w:pPr>
            <w:r>
              <w:t xml:space="preserve">2,100.00</w:t>
            </w:r>
          </w:p>
        </w:tc>
      </w:tr>
      <w:tr>
        <w:tc>
          <w:tcPr>
            <w:gridSpan w:val="3"/>
          </w:tcPr>
          <w:p>
            <w:pPr>
              <w:pStyle w:val="Compact"/>
              <w:jc w:val="left"/>
            </w:pPr>
            <w:r>
              <w:t xml:space="preserve">Total Amount Due</w:t>
            </w:r>
          </w:p>
        </w:tc>
        <w:tc>
          <w:tcPr/>
          <w:p>
            <w:pPr>
              <w:pStyle w:val="Compact"/>
              <w:jc w:val="left"/>
            </w:pPr>
            <w:r>
              <w:t xml:space="preserve">16,100.00</w:t>
            </w:r>
          </w:p>
        </w:tc>
      </w:tr>
    </w:tbl>
    <w:p>
      <w:pPr>
        <w:pStyle w:val="BodyText"/>
      </w:pPr>
      <w:r>
        <w:t xml:space="preserve">Notes and Terms:</w:t>
      </w:r>
    </w:p>
    <w:p>
      <w:pPr>
        <w:numPr>
          <w:ilvl w:val="0"/>
          <w:numId w:val="1001"/>
        </w:numPr>
        <w:pStyle w:val="Compact"/>
      </w:pPr>
      <w:r>
        <w:t xml:space="preserve">All services were rendered in compliance with New Zealand's healthcare regulations and standards.</w:t>
      </w:r>
    </w:p>
    <w:p>
      <w:pPr>
        <w:numPr>
          <w:ilvl w:val="0"/>
          <w:numId w:val="1001"/>
        </w:numPr>
        <w:pStyle w:val="Compact"/>
      </w:pPr>
      <w:r>
        <w:t xml:space="preserve">Payment is due within 30 days of the invoice date. Late payments may incur a 2% monthly interest charge.</w:t>
      </w:r>
    </w:p>
    <w:p>
      <w:pPr>
        <w:numPr>
          <w:ilvl w:val="0"/>
          <w:numId w:val="1001"/>
        </w:numPr>
        <w:pStyle w:val="Compact"/>
      </w:pPr>
      <w:r>
        <w:t xml:space="preserve">Please include the invoice number (INV-2023-0987) as a reference when making payment.</w:t>
      </w:r>
    </w:p>
    <w:p>
      <w:pPr>
        <w:numPr>
          <w:ilvl w:val="0"/>
          <w:numId w:val="1001"/>
        </w:numPr>
        <w:pStyle w:val="Compact"/>
      </w:pPr>
      <w:r>
        <w:t xml:space="preserve">Payments can be made via bank transfer to Wellington Paramedic Services Ltd., Account Number: 12-3456-7890123-00, Bank: ANZ New Zealand.</w:t>
      </w:r>
    </w:p>
    <w:p>
      <w:pPr>
        <w:numPr>
          <w:ilvl w:val="0"/>
          <w:numId w:val="1001"/>
        </w:numPr>
        <w:pStyle w:val="Compact"/>
      </w:pPr>
      <w:r>
        <w:t xml:space="preserve">For any queries regarding this invoice, please contact our billing department at billing@wellingtonparamedics.co.nz or call +64 4 123 4567.</w:t>
      </w:r>
    </w:p>
    <w:p>
      <w:pPr>
        <w:numPr>
          <w:ilvl w:val="0"/>
          <w:numId w:val="1001"/>
        </w:numPr>
        <w:pStyle w:val="Compact"/>
      </w:pPr>
      <w:r>
        <w:t xml:space="preserve">This invoice is valid for services provided in the Wellington region of New Zealand only.</w:t>
      </w:r>
    </w:p>
    <w:p>
      <w:pPr>
        <w:pStyle w:val="FirstParagraph"/>
      </w:pPr>
      <w:r>
        <w:t xml:space="preserve">Thank you for choosing Wellington Paramedic Services Ltd. for your healthcare needs in New Zealand Wellington. We are committed to providing exceptional paramedic care and support to our community.</w:t>
      </w:r>
    </w:p>
    <w:p>
      <w:pPr>
        <w:pStyle w:val="BodyText"/>
      </w:pPr>
      <w:r>
        <w:t xml:space="preserve">Wellington Paramedic Services Ltd. is a registered company in New Zealand and adheres to all relevant health and safety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Wellington, New Zealand</dc:title>
  <dc:creator/>
  <dc:language>en</dc:language>
  <cp:keywords/>
  <dcterms:created xsi:type="dcterms:W3CDTF">2026-10-10T06:31:25Z</dcterms:created>
  <dcterms:modified xsi:type="dcterms:W3CDTF">2026-10-10T06:31:25Z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