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Paramedic</w:t>
      </w:r>
      <w:r>
        <w:t xml:space="preserve"> </w:t>
      </w:r>
      <w:r>
        <w:t xml:space="preserve">Service</w:t>
      </w:r>
      <w:r>
        <w:t xml:space="preserve"> </w:t>
      </w:r>
      <w:r>
        <w:t xml:space="preserve">Invoice</w:t>
      </w:r>
      <w:r>
        <w:t xml:space="preserve"> </w:t>
      </w:r>
      <w:r>
        <w:t xml:space="preserve">-</w:t>
      </w:r>
      <w:r>
        <w:t xml:space="preserve"> </w:t>
      </w:r>
      <w:r>
        <w:t xml:space="preserve">Karachi,</w:t>
      </w:r>
      <w:r>
        <w:t xml:space="preserve"> </w:t>
      </w:r>
      <w:r>
        <w:t xml:space="preserve">Pakistan</w:t>
      </w:r>
    </w:p>
    <w:bookmarkStart w:id="20" w:name="karachi-emergency-medical-services"/>
    <w:p>
      <w:pPr>
        <w:pStyle w:val="Heading1"/>
      </w:pPr>
      <w:r>
        <w:t xml:space="preserve">Karachi Emergency Medical Services</w:t>
      </w:r>
    </w:p>
    <w:p>
      <w:pPr>
        <w:pStyle w:val="FirstParagraph"/>
      </w:pPr>
      <w:r>
        <w:t xml:space="preserve">Plot #45, Block A, Clifton, Karachi, Sindh, Pakistan</w:t>
      </w:r>
    </w:p>
    <w:p>
      <w:pPr>
        <w:pStyle w:val="BodyText"/>
      </w:pPr>
      <w:r>
        <w:t xml:space="preserve">Phone: +92-21-3587-XXXX | Email: billing@kems-pk.com</w:t>
      </w:r>
    </w:p>
    <w:p>
      <w:pPr>
        <w:pStyle w:val="BodyText"/>
      </w:pPr>
      <w:r>
        <w:t xml:space="preserve">NTN: 1234567-8 | Sales Tax Registration: 0000000-0000000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KEMS-2024-0892</w:t>
      </w:r>
    </w:p>
    <w:p>
      <w:pPr>
        <w:pStyle w:val="BodyText"/>
      </w:pPr>
      <w:r>
        <w:rPr>
          <w:bCs/>
          <w:b/>
        </w:rPr>
        <w:t xml:space="preserve">Date:</w:t>
      </w:r>
      <w:r>
        <w:t xml:space="preserve"> </w:t>
      </w:r>
      <w:r>
        <w:t xml:space="preserve">October 15, 2024</w:t>
      </w:r>
    </w:p>
    <w:p>
      <w:pPr>
        <w:pStyle w:val="BodyText"/>
      </w:pPr>
      <w:r>
        <w:rPr>
          <w:bCs/>
          <w:b/>
        </w:rPr>
        <w:t xml:space="preserve">Due Date:</w:t>
      </w:r>
      <w:r>
        <w:t xml:space="preserve"> </w:t>
      </w:r>
      <w:r>
        <w:t xml:space="preserve">October 30, 2024</w:t>
      </w:r>
    </w:p>
    <w:p>
      <w:pPr>
        <w:pStyle w:val="BodyText"/>
      </w:pPr>
      <w:r>
        <w:rPr>
          <w:bCs/>
          <w:b/>
        </w:rPr>
        <w:t xml:space="preserve">Service Location:</w:t>
      </w:r>
      <w:r>
        <w:t xml:space="preserve"> </w:t>
      </w:r>
      <w:r>
        <w:t xml:space="preserve">Gulshan-e-Iqbal, Karachi, Pakistan</w:t>
      </w:r>
    </w:p>
    <w:bookmarkEnd w:id="21"/>
    <w:bookmarkStart w:id="22" w:name="billed-to"/>
    <w:p>
      <w:pPr>
        <w:pStyle w:val="Heading3"/>
      </w:pPr>
      <w:r>
        <w:t xml:space="preserve">Billed To:</w:t>
      </w:r>
    </w:p>
    <w:p>
      <w:pPr>
        <w:pStyle w:val="FirstParagraph"/>
      </w:pPr>
      <w:r>
        <w:rPr>
          <w:bCs/>
          <w:b/>
        </w:rPr>
        <w:t xml:space="preserve">Mr. Ahmed Khan</w:t>
      </w:r>
    </w:p>
    <w:p>
      <w:pPr>
        <w:pStyle w:val="BodyText"/>
      </w:pPr>
      <w:r>
        <w:t xml:space="preserve">House #123, Street 5, Gulshan-e-Iqbal Block F, Karachi, Sindh, Pakistan</w:t>
      </w:r>
    </w:p>
    <w:p>
      <w:pPr>
        <w:pStyle w:val="BodyText"/>
      </w:pPr>
      <w:r>
        <w:t xml:space="preserve">Phone: +92-300-1234567</w:t>
      </w:r>
    </w:p>
    <w:p>
      <w:pPr>
        <w:pStyle w:val="BodyText"/>
      </w:pPr>
      <w:r>
        <w:t xml:space="preserve">CNIC: 35202-XXXXXXX-X</w:t>
      </w:r>
    </w:p>
    <w:bookmarkEnd w:id="22"/>
    <w:bookmarkStart w:id="23" w:name="paramedic-services-rendered"/>
    <w:p>
      <w:pPr>
        <w:pStyle w:val="Heading3"/>
      </w:pPr>
      <w:r>
        <w:t xml:space="preserve">Paramedic Services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Paramedic Services</w:t>
            </w:r>
          </w:p>
        </w:tc>
        <w:tc>
          <w:tcPr/>
          <w:p>
            <w:pPr>
              <w:pStyle w:val="Compact"/>
              <w:jc w:val="left"/>
            </w:pPr>
            <w:r>
              <w:t xml:space="preserve">Quantity</w:t>
            </w:r>
          </w:p>
        </w:tc>
        <w:tc>
          <w:tcPr/>
          <w:p>
            <w:pPr>
              <w:pStyle w:val="Compact"/>
              <w:jc w:val="left"/>
            </w:pPr>
            <w:r>
              <w:t xml:space="preserve">Unit Price (PKR)</w:t>
            </w:r>
          </w:p>
        </w:tc>
        <w:tc>
          <w:tcPr/>
          <w:p>
            <w:pPr>
              <w:pStyle w:val="Compact"/>
              <w:jc w:val="left"/>
            </w:pPr>
            <w:r>
              <w:t xml:space="preserve">Total (PKR)</w:t>
            </w:r>
          </w:p>
        </w:tc>
      </w:tr>
      <w:tr>
        <w:tc>
          <w:tcPr/>
          <w:p>
            <w:pPr>
              <w:pStyle w:val="Compact"/>
              <w:jc w:val="left"/>
            </w:pPr>
            <w:r>
              <w:t xml:space="preserve">1</w:t>
            </w:r>
          </w:p>
        </w:tc>
        <w:tc>
          <w:tcPr/>
          <w:p>
            <w:pPr>
              <w:pStyle w:val="Compact"/>
              <w:jc w:val="left"/>
            </w:pPr>
            <w:r>
              <w:t xml:space="preserve">Emergency Paramedic Dispatch &amp; Response Fee (Karachi Metro Area)</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2</w:t>
            </w:r>
          </w:p>
        </w:tc>
        <w:tc>
          <w:tcPr/>
          <w:p>
            <w:pPr>
              <w:pStyle w:val="Compact"/>
              <w:jc w:val="left"/>
            </w:pPr>
            <w:r>
              <w:t xml:space="preserve">Advanced Life Support (ALS) Paramedic On-Scene Assessment</w:t>
            </w:r>
          </w:p>
        </w:tc>
        <w:tc>
          <w:tcPr/>
          <w:p>
            <w:pPr>
              <w:pStyle w:val="Compact"/>
              <w:jc w:val="left"/>
            </w:pPr>
            <w:r>
              <w:t xml:space="preserve">1</w:t>
            </w:r>
          </w:p>
        </w:tc>
        <w:tc>
          <w:tcPr/>
          <w:p>
            <w:pPr>
              <w:pStyle w:val="Compact"/>
              <w:jc w:val="left"/>
            </w:pPr>
            <w:r>
              <w:t xml:space="preserve">4,000.00</w:t>
            </w:r>
          </w:p>
        </w:tc>
        <w:tc>
          <w:tcPr/>
          <w:p>
            <w:pPr>
              <w:pStyle w:val="Compact"/>
              <w:jc w:val="left"/>
            </w:pPr>
            <w:r>
              <w:t xml:space="preserve">4,000.00</w:t>
            </w:r>
          </w:p>
        </w:tc>
      </w:tr>
      <w:tr>
        <w:tc>
          <w:tcPr/>
          <w:p>
            <w:pPr>
              <w:pStyle w:val="Compact"/>
              <w:jc w:val="left"/>
            </w:pPr>
            <w:r>
              <w:t xml:space="preserve">3</w:t>
            </w:r>
          </w:p>
        </w:tc>
        <w:tc>
          <w:tcPr/>
          <w:p>
            <w:pPr>
              <w:pStyle w:val="Compact"/>
              <w:jc w:val="left"/>
            </w:pPr>
            <w:r>
              <w:t xml:space="preserve">Ambulance Transportation (Gulshan-e-Iqbal to Aga Khan University Hospital)</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4</w:t>
            </w:r>
          </w:p>
        </w:tc>
        <w:tc>
          <w:tcPr/>
          <w:p>
            <w:pPr>
              <w:pStyle w:val="Compact"/>
              <w:jc w:val="left"/>
            </w:pPr>
            <w:r>
              <w:t xml:space="preserve">Paramedic Medical Supplies Consumed (Oxygen, IV Fluids, Dressings)</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5</w:t>
            </w:r>
          </w:p>
        </w:tc>
        <w:tc>
          <w:tcPr/>
          <w:p>
            <w:pPr>
              <w:pStyle w:val="Compact"/>
              <w:jc w:val="left"/>
            </w:pPr>
            <w:r>
              <w:t xml:space="preserve">Post-Incident Paramedic Report &amp; Documentation Fee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Night Service Surcharge (Service rendered between 10 PM - 6 AM)</w:t>
            </w:r>
          </w:p>
        </w:tc>
        <w:tc>
          <w:tcPr/>
          <w:p>
            <w:pPr>
              <w:pStyle w:val="Compact"/>
              <w:jc w:val="left"/>
            </w:pPr>
            <w:r>
              <w:t xml:space="preserve">1</w:t>
            </w:r>
          </w:p>
        </w:tc>
        <w:tc>
          <w:tcPr/>
          <w:p>
            <w:pPr>
              <w:pStyle w:val="Compact"/>
              <w:jc w:val="left"/>
            </w:pPr>
            <w:r>
              <w:t xml:space="preserve">1,000.00</w:t>
            </w:r>
          </w:p>
        </w:tc>
        <w:tc>
          <w:tcPr/>
          <w:p>
            <w:pPr>
              <w:pStyle w:val="Compact"/>
              <w:jc w:val="left"/>
            </w:pPr>
            <w:r>
              <w:t xml:space="preserve">1,000.00</w:t>
            </w:r>
          </w:p>
        </w:tc>
      </w:tr>
    </w:tbl>
    <w:bookmarkEnd w:id="23"/>
    <w:p>
      <w:pPr>
        <w:pStyle w:val="BodyText"/>
      </w:pPr>
      <w:r>
        <w:t xml:space="preserve">Subtotal: PKR 14,000.00</w:t>
      </w:r>
    </w:p>
    <w:p>
      <w:pPr>
        <w:pStyle w:val="BodyText"/>
      </w:pPr>
      <w:r>
        <w:t xml:space="preserve">Sales Tax (17%): PKR 2,380.00</w:t>
      </w:r>
    </w:p>
    <w:p>
      <w:pPr>
        <w:pStyle w:val="BodyText"/>
      </w:pPr>
      <w:r>
        <w:t xml:space="preserve">Grand Total: PKR 16,380.00</w:t>
      </w:r>
    </w:p>
    <w:bookmarkStart w:id="24" w:name="important-notes-payment-instructions"/>
    <w:p>
      <w:pPr>
        <w:pStyle w:val="Heading4"/>
      </w:pPr>
      <w:r>
        <w:t xml:space="preserve">Important Notes &amp; Payment Instructions:</w:t>
      </w:r>
    </w:p>
    <w:p>
      <w:pPr>
        <w:pStyle w:val="FirstParagraph"/>
      </w:pPr>
      <w:r>
        <w:t xml:space="preserve">This invoice is issued for professional paramedic services provided in Karachi, Pakistan, in accordance with the Sindh Healthcare Regulations. All paramedic personnel are certified by the Pakistan Nursing Council and trained in international emergency medical standards.</w:t>
      </w:r>
    </w:p>
    <w:p>
      <w:pPr>
        <w:pStyle w:val="BodyText"/>
      </w:pPr>
      <w:r>
        <w:t xml:space="preserve">Payment is due within 15 days of the invoice date. Late payments may incur a penalty of 2% per month. Please include the invoice number (KEMS-2024-0892) as a reference when making payment.</w:t>
      </w:r>
    </w:p>
    <w:p>
      <w:pPr>
        <w:pStyle w:val="BodyText"/>
      </w:pPr>
      <w:r>
        <w:t xml:space="preserve">Payment Methods:</w:t>
      </w:r>
    </w:p>
    <w:p>
      <w:pPr>
        <w:numPr>
          <w:ilvl w:val="0"/>
          <w:numId w:val="1001"/>
        </w:numPr>
        <w:pStyle w:val="Compact"/>
      </w:pPr>
      <w:r>
        <w:t xml:space="preserve">Bank Transfer: Meezan Bank, Clifton Branch, Karachi, Account #1234567890</w:t>
      </w:r>
    </w:p>
    <w:p>
      <w:pPr>
        <w:numPr>
          <w:ilvl w:val="0"/>
          <w:numId w:val="1001"/>
        </w:numPr>
        <w:pStyle w:val="Compact"/>
      </w:pPr>
      <w:r>
        <w:t xml:space="preserve">Mobile Banking: JazzCash/EasyPaisa to +92-300-XXXXXXX</w:t>
      </w:r>
    </w:p>
    <w:p>
      <w:pPr>
        <w:numPr>
          <w:ilvl w:val="0"/>
          <w:numId w:val="1001"/>
        </w:numPr>
        <w:pStyle w:val="Compact"/>
      </w:pPr>
      <w:r>
        <w:t xml:space="preserve">Cash: Accepted at our Clifton office in Karachi</w:t>
      </w:r>
    </w:p>
    <w:p>
      <w:pPr>
        <w:pStyle w:val="FirstParagraph"/>
      </w:pPr>
      <w:r>
        <w:t xml:space="preserve">For any queries regarding this invoice or the paramedic services rendered, please contact our billing department at billing@kems-pk.com or call +92-21-3587-XXXX.</w:t>
      </w:r>
    </w:p>
    <w:bookmarkEnd w:id="24"/>
    <w:p>
      <w:pPr>
        <w:pStyle w:val="BodyText"/>
      </w:pPr>
      <w:r>
        <w:t xml:space="preserve">Authorized Signature</w:t>
      </w:r>
      <w:r>
        <w:br/>
      </w:r>
      <w:r>
        <w:t xml:space="preserve">Karachi Emergency Medical Services</w:t>
      </w:r>
    </w:p>
    <w:p>
      <w:pPr>
        <w:pStyle w:val="BodyText"/>
      </w:pPr>
      <w:r>
        <w:t xml:space="preserve">Received By</w:t>
      </w:r>
      <w:r>
        <w:br/>
      </w:r>
      <w:r>
        <w:t xml:space="preserve">Client Signature</w:t>
      </w:r>
    </w:p>
    <w:p>
      <w:pPr>
        <w:pStyle w:val="BodyText"/>
      </w:pPr>
      <w:r>
        <w:t xml:space="preserve">Karachi Emergency Medical Services | Providing Professional Paramedic Care Across Pakistan Karachi | Since 2010</w:t>
      </w:r>
    </w:p>
    <w:p>
      <w:pPr>
        <w:pStyle w:val="BodyText"/>
      </w:pPr>
      <w:r>
        <w:t xml:space="preserve">This is a computer-generated invoice and does not require a physical stamp.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Paramedic Service Invoice - Karachi, Pakistan</dc:title>
  <dc:creator/>
  <dc:language>en</dc:language>
  <cp:keywords/>
  <dcterms:created xsi:type="dcterms:W3CDTF">2026-10-10T09:13:37Z</dcterms:created>
  <dcterms:modified xsi:type="dcterms:W3CDTF">2026-10-10T09:13:37Z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