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Professional Photography Services</w:t>
      </w:r>
    </w:p>
    <w:p>
      <w:pPr>
        <w:pStyle w:val="BodyText"/>
      </w:pPr>
      <w:r>
        <w:rPr>
          <w:bCs/>
          <w:b/>
        </w:rPr>
        <w:t xml:space="preserve">Invoice Number:</w:t>
      </w:r>
      <w:r>
        <w:t xml:space="preserve"> </w:t>
      </w:r>
      <w:r>
        <w:t xml:space="preserve">GZ-PH-2025-00472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Location:</w:t>
      </w:r>
      <w:r>
        <w:t xml:space="preserve"> </w:t>
      </w:r>
      <w:r>
        <w:t xml:space="preserve">China Guangzhou</w:t>
      </w:r>
    </w:p>
    <w:p>
      <w:pPr>
        <w:pStyle w:val="BodyText"/>
      </w:pPr>
      <w:r>
        <w:rPr>
          <w:bCs/>
          <w:b/>
        </w:rPr>
        <w:t xml:space="preserve">Status:</w:t>
      </w:r>
      <w:r>
        <w:t xml:space="preserve"> </w:t>
      </w:r>
      <w:r>
        <w:t xml:space="preserve">Pending Payment</w:t>
      </w:r>
    </w:p>
    <w:bookmarkStart w:id="20" w:name="photographer-service-provider"/>
    <w:p>
      <w:pPr>
        <w:pStyle w:val="Heading3"/>
      </w:pPr>
      <w:r>
        <w:t xml:space="preserve">Photographer (Service Provider)</w:t>
      </w:r>
    </w:p>
    <w:p>
      <w:pPr>
        <w:pStyle w:val="FirstParagraph"/>
      </w:pPr>
      <w:r>
        <w:rPr>
          <w:bCs/>
          <w:b/>
        </w:rPr>
        <w:t xml:space="preserve">Name:</w:t>
      </w:r>
      <w:r>
        <w:t xml:space="preserve"> </w:t>
      </w:r>
      <w:r>
        <w:t xml:space="preserve">Chen Wei Photography Studio</w:t>
      </w:r>
    </w:p>
    <w:p>
      <w:pPr>
        <w:pStyle w:val="BodyText"/>
      </w:pPr>
      <w:r>
        <w:rPr>
          <w:bCs/>
          <w:b/>
        </w:rPr>
        <w:t xml:space="preserve">Lead Photographer:</w:t>
      </w:r>
      <w:r>
        <w:t xml:space="preserve"> </w:t>
      </w:r>
      <w:r>
        <w:t xml:space="preserve">Mr. Chen Wei</w:t>
      </w:r>
    </w:p>
    <w:p>
      <w:pPr>
        <w:pStyle w:val="BodyText"/>
      </w:pPr>
      <w:r>
        <w:rPr>
          <w:bCs/>
          <w:b/>
        </w:rPr>
        <w:t xml:space="preserve">Address:</w:t>
      </w:r>
      <w:r>
        <w:t xml:space="preserve"> </w:t>
      </w:r>
      <w:r>
        <w:t xml:space="preserve">88 Tianhe Road, Zhujiang New Town,</w:t>
      </w:r>
      <w:r>
        <w:br/>
      </w:r>
      <w:r>
        <w:t xml:space="preserve">Tianhe District, China Guangzhou, 510620</w:t>
      </w:r>
    </w:p>
    <w:p>
      <w:pPr>
        <w:pStyle w:val="BodyText"/>
      </w:pPr>
      <w:r>
        <w:rPr>
          <w:bCs/>
          <w:b/>
        </w:rPr>
        <w:t xml:space="preserve">Phone:</w:t>
      </w:r>
      <w:r>
        <w:t xml:space="preserve"> </w:t>
      </w:r>
      <w:r>
        <w:t xml:space="preserve">+86 20 8888 6721</w:t>
      </w:r>
    </w:p>
    <w:p>
      <w:pPr>
        <w:pStyle w:val="BodyText"/>
      </w:pPr>
      <w:r>
        <w:rPr>
          <w:bCs/>
          <w:b/>
        </w:rPr>
        <w:t xml:space="preserve">Email:</w:t>
      </w:r>
      <w:r>
        <w:t xml:space="preserve"> </w:t>
      </w:r>
      <w:r>
        <w:t xml:space="preserve">chenwei.photo@gzphotography.cn</w:t>
      </w:r>
    </w:p>
    <w:p>
      <w:pPr>
        <w:pStyle w:val="BodyText"/>
      </w:pPr>
      <w:r>
        <w:rPr>
          <w:bCs/>
          <w:b/>
        </w:rPr>
        <w:t xml:space="preserve">Tax ID (Unified Social Credit Code):</w:t>
      </w:r>
      <w:r>
        <w:t xml:space="preserve"> </w:t>
      </w:r>
      <w:r>
        <w:t xml:space="preserve">91440101MA5C8X2K7P</w:t>
      </w:r>
    </w:p>
    <w:p>
      <w:pPr>
        <w:pStyle w:val="BodyText"/>
      </w:pPr>
      <w:r>
        <w:rPr>
          <w:bCs/>
          <w:b/>
        </w:rPr>
        <w:t xml:space="preserve">Bank:</w:t>
      </w:r>
      <w:r>
        <w:t xml:space="preserve"> </w:t>
      </w:r>
      <w:r>
        <w:t xml:space="preserve">China Merchants Bank, Guangzhou Branch</w:t>
      </w:r>
    </w:p>
    <w:p>
      <w:pPr>
        <w:pStyle w:val="BodyText"/>
      </w:pPr>
      <w:r>
        <w:rPr>
          <w:bCs/>
          <w:b/>
        </w:rPr>
        <w:t xml:space="preserve">Account No.:</w:t>
      </w:r>
      <w:r>
        <w:t xml:space="preserve"> </w:t>
      </w:r>
      <w:r>
        <w:t xml:space="preserve">6225 8801 2025 0047 218</w:t>
      </w:r>
    </w:p>
    <w:bookmarkEnd w:id="20"/>
    <w:bookmarkStart w:id="21" w:name="client-bill-to"/>
    <w:p>
      <w:pPr>
        <w:pStyle w:val="Heading3"/>
      </w:pPr>
      <w:r>
        <w:t xml:space="preserve">Client (Bill To)</w:t>
      </w:r>
    </w:p>
    <w:p>
      <w:pPr>
        <w:pStyle w:val="FirstParagraph"/>
      </w:pPr>
      <w:r>
        <w:rPr>
          <w:bCs/>
          <w:b/>
        </w:rPr>
        <w:t xml:space="preserve">Company:</w:t>
      </w:r>
      <w:r>
        <w:t xml:space="preserve"> </w:t>
      </w:r>
      <w:r>
        <w:t xml:space="preserve">Pearl River Media Group Co., Ltd.</w:t>
      </w:r>
    </w:p>
    <w:p>
      <w:pPr>
        <w:pStyle w:val="BodyText"/>
      </w:pPr>
      <w:r>
        <w:rPr>
          <w:bCs/>
          <w:b/>
        </w:rPr>
        <w:t xml:space="preserve">Attention:</w:t>
      </w:r>
      <w:r>
        <w:t xml:space="preserve"> </w:t>
      </w:r>
      <w:r>
        <w:t xml:space="preserve">Ms. Li Fang, Marketing Director</w:t>
      </w:r>
    </w:p>
    <w:p>
      <w:pPr>
        <w:pStyle w:val="BodyText"/>
      </w:pPr>
      <w:r>
        <w:rPr>
          <w:bCs/>
          <w:b/>
        </w:rPr>
        <w:t xml:space="preserve">Address:</w:t>
      </w:r>
      <w:r>
        <w:t xml:space="preserve"> </w:t>
      </w:r>
      <w:r>
        <w:t xml:space="preserve">200 Huacheng Avenue, Yuexiu District,</w:t>
      </w:r>
      <w:r>
        <w:br/>
      </w:r>
      <w:r>
        <w:t xml:space="preserve">China Guangzhou, 510080</w:t>
      </w:r>
    </w:p>
    <w:p>
      <w:pPr>
        <w:pStyle w:val="BodyText"/>
      </w:pPr>
      <w:r>
        <w:rPr>
          <w:bCs/>
          <w:b/>
        </w:rPr>
        <w:t xml:space="preserve">Phone:</w:t>
      </w:r>
      <w:r>
        <w:t xml:space="preserve"> </w:t>
      </w:r>
      <w:r>
        <w:t xml:space="preserve">+86 20 3333 9912</w:t>
      </w:r>
    </w:p>
    <w:p>
      <w:pPr>
        <w:pStyle w:val="BodyText"/>
      </w:pPr>
      <w:r>
        <w:rPr>
          <w:bCs/>
          <w:b/>
        </w:rPr>
        <w:t xml:space="preserve">Email:</w:t>
      </w:r>
      <w:r>
        <w:t xml:space="preserve"> </w:t>
      </w:r>
      <w:r>
        <w:t xml:space="preserve">lifang@pearlrivermedia.cn</w:t>
      </w:r>
    </w:p>
    <w:p>
      <w:pPr>
        <w:pStyle w:val="BodyText"/>
      </w:pPr>
      <w:r>
        <w:rPr>
          <w:bCs/>
          <w:b/>
        </w:rPr>
        <w:t xml:space="preserve">Tax ID:</w:t>
      </w:r>
      <w:r>
        <w:t xml:space="preserve"> </w:t>
      </w:r>
      <w:r>
        <w:t xml:space="preserve">91440103MA9D4T6R2N</w:t>
      </w:r>
    </w:p>
    <w:bookmarkEnd w:id="21"/>
    <w:bookmarkStart w:id="24" w:name="service-description-line-items"/>
    <w:p>
      <w:pPr>
        <w:pStyle w:val="Heading2"/>
      </w:pPr>
      <w:r>
        <w:t xml:space="preserve">Service Description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Corporate Event Photography – Annual Gala at Guangzhou International Convention Center. Full-day coverage by lead Photographer Chen Wei with two assistant photographers. Includes candid shots, stage photography, and guest portraits.</w:t>
            </w:r>
          </w:p>
        </w:tc>
        <w:tc>
          <w:tcPr/>
          <w:p>
            <w:pPr>
              <w:pStyle w:val="Compact"/>
              <w:jc w:val="left"/>
            </w:pPr>
            <w:r>
              <w:t xml:space="preserve">June 10, 2025</w:t>
            </w:r>
          </w:p>
        </w:tc>
        <w:tc>
          <w:tcPr/>
          <w:p>
            <w:pPr>
              <w:pStyle w:val="Compact"/>
              <w:jc w:val="left"/>
            </w:pPr>
            <w:r>
              <w:t xml:space="preserve">1 day</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Product Photography – 45 SKU items for e-commerce catalog. Studio setup, lighting, retouching, and high-resolution delivery (6000px minimum). Shot at Chen Wei Photography Studio, Tianhe District, China Guangzhou.</w:t>
            </w:r>
          </w:p>
        </w:tc>
        <w:tc>
          <w:tcPr/>
          <w:p>
            <w:pPr>
              <w:pStyle w:val="Compact"/>
              <w:jc w:val="left"/>
            </w:pPr>
            <w:r>
              <w:t xml:space="preserve">June 11–12, 2025</w:t>
            </w:r>
          </w:p>
        </w:tc>
        <w:tc>
          <w:tcPr/>
          <w:p>
            <w:pPr>
              <w:pStyle w:val="Compact"/>
              <w:jc w:val="left"/>
            </w:pPr>
            <w:r>
              <w:t xml:space="preserve">45 items</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3</w:t>
            </w:r>
          </w:p>
        </w:tc>
        <w:tc>
          <w:tcPr/>
          <w:p>
            <w:pPr>
              <w:pStyle w:val="Compact"/>
              <w:jc w:val="left"/>
            </w:pPr>
            <w:r>
              <w:t xml:space="preserve">Aerial Drone Photography – Architectural and landscape shots of Pearl River waterfront and Canton Tower area for promotional video background. Includes flight permit coordination with Guangzhou Civil Aviation Authority.</w:t>
            </w:r>
          </w:p>
        </w:tc>
        <w:tc>
          <w:tcPr/>
          <w:p>
            <w:pPr>
              <w:pStyle w:val="Compact"/>
              <w:jc w:val="left"/>
            </w:pPr>
            <w:r>
              <w:t xml:space="preserve">June 13, 2025</w:t>
            </w:r>
          </w:p>
        </w:tc>
        <w:tc>
          <w:tcPr/>
          <w:p>
            <w:pPr>
              <w:pStyle w:val="Compact"/>
              <w:jc w:val="left"/>
            </w:pPr>
            <w:r>
              <w:t xml:space="preserve">1 session (4 hrs)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Post-Production &amp; Retouching – Professional color grading, background removal, and high-end retouching for all 45 product images plus 200 event photographs. Delivered in TIFF and JPEG formats.</w:t>
            </w:r>
          </w:p>
        </w:tc>
        <w:tc>
          <w:tcPr/>
          <w:p>
            <w:pPr>
              <w:pStyle w:val="Compact"/>
              <w:jc w:val="left"/>
            </w:pPr>
            <w:r>
              <w:t xml:space="preserve">June 14, 2025</w:t>
            </w:r>
          </w:p>
        </w:tc>
        <w:tc>
          <w:tcPr/>
          <w:p>
            <w:pPr>
              <w:pStyle w:val="Compact"/>
              <w:jc w:val="left"/>
            </w:pPr>
            <w:r>
              <w:t xml:space="preserve">245 images</w:t>
            </w:r>
          </w:p>
        </w:tc>
        <w:tc>
          <w:tcPr/>
          <w:p>
            <w:pPr>
              <w:pStyle w:val="Compact"/>
              <w:jc w:val="left"/>
            </w:pPr>
            <w:r>
              <w:t xml:space="preserve">¥85.00</w:t>
            </w:r>
          </w:p>
        </w:tc>
        <w:tc>
          <w:tcPr/>
          <w:p>
            <w:pPr>
              <w:pStyle w:val="Compact"/>
              <w:jc w:val="left"/>
            </w:pPr>
            <w:r>
              <w:t xml:space="preserve">¥20,825.00</w:t>
            </w:r>
          </w:p>
        </w:tc>
      </w:tr>
      <w:tr>
        <w:tc>
          <w:tcPr/>
          <w:p>
            <w:pPr>
              <w:pStyle w:val="Compact"/>
              <w:jc w:val="left"/>
            </w:pPr>
            <w:r>
              <w:t xml:space="preserve">5</w:t>
            </w:r>
          </w:p>
        </w:tc>
        <w:tc>
          <w:tcPr/>
          <w:p>
            <w:pPr>
              <w:pStyle w:val="Compact"/>
              <w:jc w:val="left"/>
            </w:pPr>
            <w:r>
              <w:t xml:space="preserve">Travel &amp; Logistics – Transportation of photography equipment, studio rental fees, and on-site production costs incurred across multiple locations in China Guangzhou.</w:t>
            </w:r>
          </w:p>
        </w:tc>
        <w:tc>
          <w:tcPr/>
          <w:p>
            <w:pPr>
              <w:pStyle w:val="Compact"/>
              <w:jc w:val="left"/>
            </w:pPr>
            <w:r>
              <w:t xml:space="preserve">June 10–14, 2025</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Licensing &amp; Usage Rights – Commercial usage license for all delivered photographs, valid for 24 months across print, digital, and social media channels within the People's Republic of China.</w:t>
            </w:r>
          </w:p>
        </w:tc>
        <w:tc>
          <w:tcPr/>
          <w:p>
            <w:pPr>
              <w:pStyle w:val="Compact"/>
              <w:jc w:val="left"/>
            </w:pPr>
            <w:r>
              <w:t xml:space="preserve">June 15, 2025</w:t>
            </w:r>
          </w:p>
        </w:tc>
        <w:tc>
          <w:tcPr/>
          <w:p>
            <w:pPr>
              <w:pStyle w:val="Compact"/>
              <w:jc w:val="left"/>
            </w:pPr>
            <w:r>
              <w:t xml:space="preserve">1 license</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¥65,275.00</w:t>
            </w:r>
          </w:p>
        </w:tc>
      </w:tr>
      <w:tr>
        <w:tc>
          <w:tcPr/>
          <w:p>
            <w:pPr>
              <w:pStyle w:val="Compact"/>
              <w:jc w:val="left"/>
            </w:pPr>
            <w:r>
              <w:t xml:space="preserve">VAT (6% – Photography Services)</w:t>
            </w:r>
          </w:p>
        </w:tc>
        <w:tc>
          <w:tcPr/>
          <w:p>
            <w:pPr>
              <w:pStyle w:val="Compact"/>
              <w:jc w:val="right"/>
            </w:pPr>
            <w:r>
              <w:t xml:space="preserve">¥3,916.50</w:t>
            </w:r>
          </w:p>
        </w:tc>
      </w:tr>
      <w:tr>
        <w:tc>
          <w:tcPr/>
          <w:p>
            <w:pPr>
              <w:pStyle w:val="Compact"/>
              <w:jc w:val="left"/>
            </w:pPr>
            <w:r>
              <w:t xml:space="preserve">Discount (Early Payment – 2%)</w:t>
            </w:r>
          </w:p>
        </w:tc>
        <w:tc>
          <w:tcPr/>
          <w:p>
            <w:pPr>
              <w:pStyle w:val="Compact"/>
              <w:jc w:val="right"/>
            </w:pPr>
            <w:r>
              <w:t xml:space="preserve">-¥1,305.50</w:t>
            </w:r>
          </w:p>
        </w:tc>
      </w:tr>
      <w:tr>
        <w:tc>
          <w:tcPr/>
          <w:p>
            <w:pPr>
              <w:pStyle w:val="Compact"/>
              <w:jc w:val="left"/>
            </w:pPr>
            <w:r>
              <w:t xml:space="preserve">Grand Total Due</w:t>
            </w:r>
          </w:p>
        </w:tc>
        <w:tc>
          <w:tcPr/>
          <w:p>
            <w:pPr>
              <w:pStyle w:val="Compact"/>
              <w:jc w:val="right"/>
            </w:pPr>
            <w:r>
              <w:t xml:space="preserve">¥67,886.00</w:t>
            </w:r>
          </w:p>
        </w:tc>
      </w:tr>
    </w:tbl>
    <w:bookmarkStart w:id="22" w:name="payment-terms-instructions"/>
    <w:p>
      <w:pPr>
        <w:pStyle w:val="Heading3"/>
      </w:pPr>
      <w:r>
        <w:t xml:space="preserve">Payment Terms &amp; Instructions</w:t>
      </w:r>
    </w:p>
    <w:p>
      <w:pPr>
        <w:pStyle w:val="FirstParagraph"/>
      </w:pPr>
      <w:r>
        <w:t xml:space="preserve">This Invoice must be settled in full within thirty (30) days from the Invoice date of June 15, 2025. Payment is to be made via bank transfer to the account of Chen Wei Photography Studio at China Merchants Bank, Guangzhou Branch, as listed above. The remittance reference should include the Invoice number GZ-PH-2025-00472 for proper accounting reconciliation.</w:t>
      </w:r>
    </w:p>
    <w:p>
      <w:pPr>
        <w:pStyle w:val="BodyText"/>
      </w:pPr>
      <w:r>
        <w:t xml:space="preserve">Please note that a late payment surcharge of 1.5% per month will be applied to any outstanding balance after the due date of July 15, 2025. All amounts are denominated in Chinese Yuan (CNY / RMB). The Photographer reserves the right to withhold final image delivery until full payment of this Invoice has been confirmed.</w:t>
      </w:r>
    </w:p>
    <w:p>
      <w:pPr>
        <w:pStyle w:val="BodyText"/>
      </w:pPr>
      <w:r>
        <w:t xml:space="preserve">For international clients or cross-border transactions, please contact the Photographer's office in China Guangzhou to arrange payment through an approved foreign exchange channel. A formal VAT invoice (fapiao) will be issued upon receipt of payment in accordance with the tax regulations of the State Taxation Administration of the People's Republic of China.</w:t>
      </w:r>
    </w:p>
    <w:bookmarkEnd w:id="22"/>
    <w:bookmarkStart w:id="23" w:name="additional-notes-terms"/>
    <w:p>
      <w:pPr>
        <w:pStyle w:val="Heading3"/>
      </w:pPr>
      <w:r>
        <w:t xml:space="preserve">Additional Notes &amp; Terms</w:t>
      </w:r>
    </w:p>
    <w:p>
      <w:pPr>
        <w:pStyle w:val="FirstParagraph"/>
      </w:pPr>
      <w:r>
        <w:t xml:space="preserve">1. All photography services described in this Invoice were performed by licensed and insured photographers operating under the business registration of Chen Wei Photography Studio, registered in Tianhe District, China Guangzhou.</w:t>
      </w:r>
    </w:p>
    <w:p>
      <w:pPr>
        <w:pStyle w:val="BodyText"/>
      </w:pPr>
      <w:r>
        <w:t xml:space="preserve">2. The Photographer warrants that all delivered images are original works and do not infringe upon any third-party intellectual property rights. Model releases and location permits for all shoots conducted in China Guangzhou have been obtained and are on file.</w:t>
      </w:r>
    </w:p>
    <w:p>
      <w:pPr>
        <w:pStyle w:val="BodyText"/>
      </w:pPr>
      <w:r>
        <w:t xml:space="preserve">3. This Invoice constitutes a binding agreement between the Photographer and the Client for the services rendered. Any disputes arising from this Invoice shall be resolved under the laws of the People's Republic of China, with jurisdiction vested in the courts of Guangzhou City, Guangdong Province.</w:t>
      </w:r>
    </w:p>
    <w:p>
      <w:pPr>
        <w:pStyle w:val="BodyText"/>
      </w:pPr>
      <w:r>
        <w:t xml:space="preserve">4. The Client acknowledges that the Photographer's portfolio images may be used for self-promotional purposes unless a separate non-disclosure agreement is executed in writing prior to the engagement.</w:t>
      </w:r>
    </w:p>
    <w:p>
      <w:pPr>
        <w:pStyle w:val="BodyText"/>
      </w:pPr>
      <w:r>
        <w:t xml:space="preserve">5. This Invoice is valid for 90 days from the date of issue. After this period, the Photographer reserves the right to re-quote services or apply updated pricing.</w:t>
      </w:r>
    </w:p>
    <w:bookmarkEnd w:id="23"/>
    <w:p>
      <w:pPr>
        <w:pStyle w:val="BodyText"/>
      </w:pPr>
      <w:r>
        <w:rPr>
          <w:bCs/>
          <w:b/>
        </w:rPr>
        <w:t xml:space="preserve">Chen Wei Photography Studio</w:t>
      </w:r>
      <w:r>
        <w:t xml:space="preserve"> </w:t>
      </w:r>
      <w:r>
        <w:t xml:space="preserve">| 88 Tianhe Road, Zhujiang New Town, Tianhe District, China Guangzhou, 510620</w:t>
      </w:r>
    </w:p>
    <w:p>
      <w:pPr>
        <w:pStyle w:val="BodyText"/>
      </w:pPr>
      <w:r>
        <w:t xml:space="preserve">Phone: +86 20 8888 6721 | Email: chenwei.photo@gzphotography.cn | Website: www.chenweiphotography.cn</w:t>
      </w:r>
    </w:p>
    <w:p>
      <w:pPr>
        <w:pStyle w:val="BodyText"/>
      </w:pPr>
      <w:r>
        <w:t xml:space="preserve">Unified Social Credit Code: 91440101MA5C8X2K7P | Registered in China Guangzhou, Guangdong Province</w:t>
      </w:r>
    </w:p>
    <w:p>
      <w:pPr>
        <w:pStyle w:val="BodyText"/>
      </w:pPr>
      <w:r>
        <w:t xml:space="preserve">Thank you for choosing our Photographer services in China Guangzhou. We appreciate your business and look forward to continuing our professional relationship. This Invoice was generated electronically and is valid without a physical signature.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China Guangzhou</dc:title>
  <dc:creator/>
  <dc:language>en</dc:language>
  <cp:keywords/>
  <dcterms:created xsi:type="dcterms:W3CDTF">2026-10-10T07:35:16Z</dcterms:created>
  <dcterms:modified xsi:type="dcterms:W3CDTF">2026-10-10T07:35:16Z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