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marco-de-luca-photography"/>
    <w:p>
      <w:pPr>
        <w:pStyle w:val="Heading1"/>
      </w:pPr>
      <w:r>
        <w:t xml:space="preserve">Marco De Luca Photography</w:t>
      </w:r>
    </w:p>
    <w:p>
      <w:pPr>
        <w:pStyle w:val="FirstParagraph"/>
      </w:pPr>
      <w:r>
        <w:t xml:space="preserve">Professional Photographer &amp; Visual Artist</w:t>
      </w:r>
    </w:p>
    <w:p>
      <w:pPr>
        <w:pStyle w:val="BodyText"/>
      </w:pPr>
      <w:r>
        <w:t xml:space="preserve">Via Toledo 142, 80132 Naples (NA), Italy</w:t>
      </w:r>
    </w:p>
    <w:p>
      <w:pPr>
        <w:pStyle w:val="BodyText"/>
      </w:pPr>
      <w:r>
        <w:t xml:space="preserve">Tel: +39 081 555 0192 | Email: marco@delucaphotography.it</w:t>
      </w:r>
    </w:p>
    <w:p>
      <w:pPr>
        <w:pStyle w:val="BodyText"/>
      </w:pPr>
      <w:r>
        <w:t xml:space="preserve">VAT Number (P.IVA): IT08472910634</w:t>
      </w:r>
    </w:p>
    <w:p>
      <w:pPr>
        <w:pStyle w:val="BodyText"/>
      </w:pPr>
      <w:r>
        <w:t xml:space="preserve">Chamber of Commerce: NA-1234567</w:t>
      </w:r>
    </w:p>
    <w:bookmarkEnd w:id="20"/>
    <w:bookmarkStart w:id="21" w:name="invoice"/>
    <w:p>
      <w:pPr>
        <w:pStyle w:val="Heading2"/>
      </w:pPr>
      <w:r>
        <w:t xml:space="preserve">INVOICE</w:t>
      </w:r>
    </w:p>
    <w:p>
      <w:pPr>
        <w:pStyle w:val="FirstParagraph"/>
      </w:pPr>
      <w:r>
        <w:t xml:space="preserve">Invoice No.: INV-2025-00847</w:t>
      </w:r>
    </w:p>
    <w:p>
      <w:pPr>
        <w:pStyle w:val="BodyText"/>
      </w:pPr>
      <w:r>
        <w:t xml:space="preserve">Date of Issue: 15 June 2025</w:t>
      </w:r>
    </w:p>
    <w:p>
      <w:pPr>
        <w:pStyle w:val="BodyText"/>
      </w:pPr>
      <w:r>
        <w:t xml:space="preserve">Due Date: 30 June 2025</w:t>
      </w:r>
    </w:p>
    <w:p>
      <w:pPr>
        <w:pStyle w:val="BodyText"/>
      </w:pPr>
      <w:r>
        <w:t xml:space="preserve">Service Location: Italy Naples</w:t>
      </w:r>
    </w:p>
    <w:bookmarkEnd w:id="21"/>
    <w:bookmarkStart w:id="22" w:name="bill-to-client"/>
    <w:p>
      <w:pPr>
        <w:pStyle w:val="Heading3"/>
      </w:pPr>
      <w:r>
        <w:t xml:space="preserve">Bill To (Client)</w:t>
      </w:r>
    </w:p>
    <w:p>
      <w:pPr>
        <w:pStyle w:val="FirstParagraph"/>
      </w:pPr>
      <w:r>
        <w:rPr>
          <w:bCs/>
          <w:b/>
        </w:rPr>
        <w:t xml:space="preserve">Amalfi Coast Tourism Board</w:t>
      </w:r>
    </w:p>
    <w:p>
      <w:pPr>
        <w:pStyle w:val="BodyText"/>
      </w:pPr>
      <w:r>
        <w:t xml:space="preserve">Attn: Dr. Elena Ferrante, Director of Marketing</w:t>
      </w:r>
    </w:p>
    <w:p>
      <w:pPr>
        <w:pStyle w:val="BodyText"/>
      </w:pPr>
      <w:r>
        <w:t xml:space="preserve">Via Marina Grande 8, 84011 Amalfi (SA), Italy</w:t>
      </w:r>
    </w:p>
    <w:p>
      <w:pPr>
        <w:pStyle w:val="BodyText"/>
      </w:pPr>
      <w:r>
        <w:t xml:space="preserve">VAT Number: IT09123450789</w:t>
      </w:r>
    </w:p>
    <w:p>
      <w:pPr>
        <w:pStyle w:val="BodyText"/>
      </w:pPr>
      <w:r>
        <w:t xml:space="preserve">Email: marketing@amalficoast.it</w:t>
      </w:r>
    </w:p>
    <w:bookmarkEnd w:id="22"/>
    <w:bookmarkStart w:id="23" w:name="invoice-reference"/>
    <w:p>
      <w:pPr>
        <w:pStyle w:val="Heading3"/>
      </w:pPr>
      <w:r>
        <w:t xml:space="preserve">Invoice Reference</w:t>
      </w:r>
    </w:p>
    <w:p>
      <w:pPr>
        <w:pStyle w:val="FirstParagraph"/>
      </w:pPr>
      <w:r>
        <w:t xml:space="preserve">Contract Ref: ACTB-2025-0312</w:t>
      </w:r>
    </w:p>
    <w:p>
      <w:pPr>
        <w:pStyle w:val="BodyText"/>
      </w:pPr>
      <w:r>
        <w:t xml:space="preserve">Project: "Naples in Light" Campaign</w:t>
      </w:r>
    </w:p>
    <w:p>
      <w:pPr>
        <w:pStyle w:val="BodyText"/>
      </w:pPr>
      <w:r>
        <w:t xml:space="preserve">Photographer: Marco De Luca</w:t>
      </w:r>
    </w:p>
    <w:p>
      <w:pPr>
        <w:pStyle w:val="BodyText"/>
      </w:pPr>
      <w:r>
        <w:t xml:space="preserve">Service Area: Italy Naples Metropolitan Region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Professional Photographer session – Architectural and heritage photography of the historic centre of Italy Naples, including the Spaccanapoli, the Cathedral of San Gennaro, and the underground Roman ruins. Full-day assignment with two assistants and professional lighting equipment.</w:t>
            </w:r>
          </w:p>
        </w:tc>
        <w:tc>
          <w:tcPr/>
          <w:p>
            <w:pPr>
              <w:pStyle w:val="Compact"/>
              <w:jc w:val="left"/>
            </w:pPr>
            <w:r>
              <w:t xml:space="preserve">02 Jun 2025</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Photographer aerial drone capture of the Bay of Naples, Mount Vesuvius, and the coastal promenade. Licensed commercial drone operation in compliance with ENAC regulations for the Italy Naples airspace. Includes 4K RAW footage and 80+ still images.</w:t>
            </w:r>
          </w:p>
        </w:tc>
        <w:tc>
          <w:tcPr/>
          <w:p>
            <w:pPr>
              <w:pStyle w:val="Compact"/>
              <w:jc w:val="left"/>
            </w:pPr>
            <w:r>
              <w:t xml:space="preserve">05 Jun 2025</w:t>
            </w:r>
          </w:p>
        </w:tc>
        <w:tc>
          <w:tcPr/>
          <w:p>
            <w:pPr>
              <w:pStyle w:val="Compact"/>
              <w:jc w:val="left"/>
            </w:pPr>
            <w:r>
              <w:t xml:space="preserve">1 day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Editorial photography session at the Royal Palace of Caserta and the Villa d'Este gardens, commissioned as part of the Italy Naples cultural tourism promotion. The Photographer provided full retouching, colour grading, and high-resolution deliverables (minimum 6000px) for print and digital use.</w:t>
            </w:r>
          </w:p>
        </w:tc>
        <w:tc>
          <w:tcPr/>
          <w:p>
            <w:pPr>
              <w:pStyle w:val="Compact"/>
              <w:jc w:val="left"/>
            </w:pPr>
            <w:r>
              <w:t xml:space="preserve">09 Jun 2025</w:t>
            </w:r>
          </w:p>
        </w:tc>
        <w:tc>
          <w:tcPr/>
          <w:p>
            <w:pPr>
              <w:pStyle w:val="Compact"/>
              <w:jc w:val="left"/>
            </w:pPr>
            <w:r>
              <w:t xml:space="preserve">1 day</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4</w:t>
            </w:r>
          </w:p>
        </w:tc>
        <w:tc>
          <w:tcPr/>
          <w:p>
            <w:pPr>
              <w:pStyle w:val="Compact"/>
              <w:jc w:val="left"/>
            </w:pPr>
            <w:r>
              <w:t xml:space="preserve">Post-production and image editing services for all 340 photographs captured during the Italy Naples campaign. Includes selective retouching, sky replacement where necessary, colour consistency across the full set, and preparation of CMYK files for print media and RGB files for web and social platforms.</w:t>
            </w:r>
          </w:p>
        </w:tc>
        <w:tc>
          <w:tcPr/>
          <w:p>
            <w:pPr>
              <w:pStyle w:val="Compact"/>
              <w:jc w:val="left"/>
            </w:pPr>
            <w:r>
              <w:t xml:space="preserve">10–13 Jun 2025</w:t>
            </w:r>
          </w:p>
        </w:tc>
        <w:tc>
          <w:tcPr/>
          <w:p>
            <w:pPr>
              <w:pStyle w:val="Compact"/>
              <w:jc w:val="left"/>
            </w:pPr>
            <w:r>
              <w:t xml:space="preserve">340 images</w:t>
            </w:r>
          </w:p>
        </w:tc>
        <w:tc>
          <w:tcPr/>
          <w:p>
            <w:pPr>
              <w:pStyle w:val="Compact"/>
              <w:jc w:val="left"/>
            </w:pPr>
            <w:r>
              <w:t xml:space="preserve">€8.50</w:t>
            </w:r>
          </w:p>
        </w:tc>
        <w:tc>
          <w:tcPr/>
          <w:p>
            <w:pPr>
              <w:pStyle w:val="Compact"/>
              <w:jc w:val="left"/>
            </w:pPr>
            <w:r>
              <w:t xml:space="preserve">€2,890.00</w:t>
            </w:r>
          </w:p>
        </w:tc>
      </w:tr>
      <w:tr>
        <w:tc>
          <w:tcPr/>
          <w:p>
            <w:pPr>
              <w:pStyle w:val="Compact"/>
              <w:jc w:val="left"/>
            </w:pPr>
            <w:r>
              <w:t xml:space="preserve">5</w:t>
            </w:r>
          </w:p>
        </w:tc>
        <w:tc>
          <w:tcPr/>
          <w:p>
            <w:pPr>
              <w:pStyle w:val="Compact"/>
              <w:jc w:val="left"/>
            </w:pPr>
            <w:r>
              <w:t xml:space="preserve">Licensing fee for commercial use of 50 selected photographs in the "Naples in Light" advertising campaign across print, digital, and outdoor media within the Italy Naples region and nationwide Italian distribution. Licence period: 24 months from date of this Invoice.</w:t>
            </w:r>
          </w:p>
        </w:tc>
        <w:tc>
          <w:tcPr/>
          <w:p>
            <w:pPr>
              <w:pStyle w:val="Compact"/>
              <w:jc w:val="left"/>
            </w:pPr>
            <w:r>
              <w:t xml:space="preserve">15 Jun 2025</w:t>
            </w:r>
          </w:p>
        </w:tc>
        <w:tc>
          <w:tcPr/>
          <w:p>
            <w:pPr>
              <w:pStyle w:val="Compact"/>
              <w:jc w:val="left"/>
            </w:pPr>
            <w:r>
              <w:t xml:space="preserve">50 images</w:t>
            </w:r>
          </w:p>
        </w:tc>
        <w:tc>
          <w:tcPr/>
          <w:p>
            <w:pPr>
              <w:pStyle w:val="Compact"/>
              <w:jc w:val="left"/>
            </w:pPr>
            <w:r>
              <w:t xml:space="preserve">€120.00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Travel, accommodation, and local transport expenses incurred by the Photographer and two assistants during the Italy Naples assignment period (02–13 June 2025). Includes hotel accommodation (3 nights), fuel, parking permits for restricted traffic zones (ZTL), and equipment transport.</w:t>
            </w:r>
          </w:p>
        </w:tc>
        <w:tc>
          <w:tcPr/>
          <w:p>
            <w:pPr>
              <w:pStyle w:val="Compact"/>
              <w:jc w:val="left"/>
            </w:pPr>
            <w:r>
              <w:t xml:space="preserve">02–13 Jun 2025</w:t>
            </w:r>
          </w:p>
        </w:tc>
        <w:tc>
          <w:tcPr/>
          <w:p>
            <w:pPr>
              <w:pStyle w:val="Compact"/>
              <w:jc w:val="left"/>
            </w:pPr>
            <w:r>
              <w:t xml:space="preserve">12 days</w:t>
            </w:r>
          </w:p>
        </w:tc>
        <w:tc>
          <w:tcPr/>
          <w:p>
            <w:pPr>
              <w:pStyle w:val="Compact"/>
              <w:jc w:val="left"/>
            </w:pPr>
            <w:r>
              <w:t xml:space="preserve">€95.00</w:t>
            </w:r>
          </w:p>
        </w:tc>
        <w:tc>
          <w:tcPr/>
          <w:p>
            <w:pPr>
              <w:pStyle w:val="Compact"/>
              <w:jc w:val="left"/>
            </w:pPr>
            <w:r>
              <w:t xml:space="preserve">€1,140.00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€14,480.00</w:t>
            </w:r>
          </w:p>
        </w:tc>
      </w:tr>
      <w:tr>
        <w:tc>
          <w:tcPr/>
          <w:p>
            <w:pPr>
              <w:pStyle w:val="Compact"/>
              <w:jc w:val="left"/>
            </w:pPr>
            <w:r>
              <w:t xml:space="preserve">VAT (IVA) at 22%</w:t>
            </w:r>
          </w:p>
        </w:tc>
        <w:tc>
          <w:tcPr/>
          <w:p>
            <w:pPr>
              <w:pStyle w:val="Compact"/>
              <w:jc w:val="right"/>
            </w:pPr>
            <w:r>
              <w:t xml:space="preserve">€3,185.60</w:t>
            </w:r>
          </w:p>
        </w:tc>
      </w:tr>
      <w:tr>
        <w:tc>
          <w:tcPr/>
          <w:p>
            <w:pPr>
              <w:pStyle w:val="Compact"/>
              <w:jc w:val="left"/>
            </w:pPr>
            <w:r>
              <w:t xml:space="preserve">Total Amount Due</w:t>
            </w:r>
          </w:p>
        </w:tc>
        <w:tc>
          <w:tcPr/>
          <w:p>
            <w:pPr>
              <w:pStyle w:val="Compact"/>
              <w:jc w:val="right"/>
            </w:pPr>
            <w:r>
              <w:t xml:space="preserve">€17,665.60</w:t>
            </w:r>
          </w:p>
        </w:tc>
      </w:tr>
    </w:tbl>
    <w:bookmarkStart w:id="24" w:name="notes-regarding-this-invoice"/>
    <w:p>
      <w:pPr>
        <w:pStyle w:val="Heading3"/>
      </w:pPr>
      <w:r>
        <w:t xml:space="preserve">Notes Regarding This Invoice</w:t>
      </w:r>
    </w:p>
    <w:p>
      <w:pPr>
        <w:pStyle w:val="FirstParagraph"/>
      </w:pPr>
      <w:r>
        <w:t xml:space="preserve">This Invoice is issued in accordance with the services agreement (Contract Ref: ACTB-2025-0312) signed on 20 May 2025 between Marco De Luca Photography, a registered professional Photographer operating in Italy Naples, and the Amalfi Coast Tourism Board. All photography services described herein were performed by the Photographer and his team within the metropolitan area of Italy Naples and its immediate surroundings.</w:t>
      </w:r>
    </w:p>
    <w:p>
      <w:pPr>
        <w:pStyle w:val="BodyText"/>
      </w:pPr>
      <w:r>
        <w:t xml:space="preserve">The Photographer retains full copyright ownership of all original images. The licensing terms specified in line item 5 grant the Client a non-exclusive, non-transferable right to reproduce the selected photographs for the stated campaign purposes. Any additional use, modification, or sublicensing beyond the scope of this Invoice requires a separate written agreement and additional fee.</w:t>
      </w:r>
    </w:p>
    <w:p>
      <w:pPr>
        <w:pStyle w:val="BodyText"/>
      </w:pPr>
      <w:r>
        <w:t xml:space="preserve">All deliverables (RAW files, edited TIFF files, and compressed JPEG files) were transferred via secure cloud link on 14 June 2025. The Client acknowledges receipt of all materials. This Invoice constitutes the final settlement for all services rendered under the referenced contract.</w:t>
      </w:r>
    </w:p>
    <w:bookmarkEnd w:id="24"/>
    <w:bookmarkStart w:id="25" w:name="payment-terms-and-instructions"/>
    <w:p>
      <w:pPr>
        <w:pStyle w:val="Heading3"/>
      </w:pPr>
      <w:r>
        <w:t xml:space="preserve">Payment Terms and Instructions</w:t>
      </w:r>
    </w:p>
    <w:p>
      <w:pPr>
        <w:pStyle w:val="FirstParagraph"/>
      </w:pPr>
      <w:r>
        <w:rPr>
          <w:bCs/>
          <w:b/>
        </w:rPr>
        <w:t xml:space="preserve">Payment Due:</w:t>
      </w:r>
      <w:r>
        <w:t xml:space="preserve"> </w:t>
      </w:r>
      <w:r>
        <w:t xml:space="preserve">Within 15 calendar days from the date of this Invoice (by 30 June 2025).</w:t>
      </w:r>
    </w:p>
    <w:p>
      <w:pPr>
        <w:pStyle w:val="BodyText"/>
      </w:pPr>
      <w:r>
        <w:rPr>
          <w:bCs/>
          <w:b/>
        </w:rPr>
        <w:t xml:space="preserve">Payment Method:</w:t>
      </w:r>
      <w:r>
        <w:t xml:space="preserve"> </w:t>
      </w:r>
      <w:r>
        <w:t xml:space="preserve">Bank Transfer (Bonifico Bancario)</w:t>
      </w:r>
    </w:p>
    <w:p>
      <w:pPr>
        <w:pStyle w:val="BodyText"/>
      </w:pPr>
      <w:r>
        <w:rPr>
          <w:bCs/>
          <w:b/>
        </w:rPr>
        <w:t xml:space="preserve">Beneficiary:</w:t>
      </w:r>
      <w:r>
        <w:t xml:space="preserve"> </w:t>
      </w:r>
      <w:r>
        <w:t xml:space="preserve">Marco De Luca Photography S.r.l.</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p>
      <w:pPr>
        <w:pStyle w:val="BodyText"/>
      </w:pPr>
      <w:r>
        <w:rPr>
          <w:bCs/>
          <w:b/>
        </w:rPr>
        <w:t xml:space="preserve">Reference:</w:t>
      </w:r>
      <w:r>
        <w:t xml:space="preserve"> </w:t>
      </w:r>
      <w:r>
        <w:t xml:space="preserve">Please quote Invoice No. INV-2025-00847 in the payment reference field.</w:t>
      </w:r>
    </w:p>
    <w:p>
      <w:pPr>
        <w:pStyle w:val="BodyText"/>
      </w:pPr>
      <w:r>
        <w:rPr>
          <w:bCs/>
          <w:b/>
        </w:rPr>
        <w:t xml:space="preserve">Late Payment:</w:t>
      </w:r>
      <w:r>
        <w:t xml:space="preserve"> </w:t>
      </w:r>
      <w:r>
        <w:t xml:space="preserve">In the event of non-payment by the due date, a late payment interest of 1.5% per month (18% per annum) shall apply in accordance with Article 634 of the Italian Civil Code. The Photographer reserves the right to suspend all further services and withhold remaining deliverables until full payment is received.</w:t>
      </w:r>
    </w:p>
    <w:bookmarkEnd w:id="25"/>
    <w:p>
      <w:pPr>
        <w:pStyle w:val="BodyText"/>
      </w:pPr>
      <w:r>
        <w:t xml:space="preserve">INVOICE PAID – FOR OFFICIAL USE ONLY</w:t>
      </w:r>
    </w:p>
    <w:p>
      <w:pPr>
        <w:pStyle w:val="BodyText"/>
      </w:pPr>
      <w:r>
        <w:rPr>
          <w:bCs/>
          <w:b/>
        </w:rPr>
        <w:t xml:space="preserve">Marco De Luca Photography S.r.l.</w:t>
      </w:r>
      <w:r>
        <w:t xml:space="preserve"> </w:t>
      </w:r>
      <w:r>
        <w:t xml:space="preserve">– Professional Photographer Services – Italy Naples</w:t>
      </w:r>
    </w:p>
    <w:p>
      <w:pPr>
        <w:pStyle w:val="BodyText"/>
      </w:pPr>
      <w:r>
        <w:t xml:space="preserve">Via Toledo 142, 80132 Naples (NA), Italy | P.IVA: IT08472910634 | REA: NA-1234567</w:t>
      </w:r>
    </w:p>
    <w:p>
      <w:pPr>
        <w:pStyle w:val="BodyText"/>
      </w:pPr>
      <w:r>
        <w:t xml:space="preserve">This Invoice has been issued electronically in compliance with Italian electronic invoicing regulations (Fattura Elettronica) and the provisions of D.Lgs. 127/2015.</w:t>
      </w:r>
    </w:p>
    <w:p>
      <w:pPr>
        <w:pStyle w:val="BodyText"/>
      </w:pPr>
      <w:r>
        <w:t xml:space="preserve">For any queries regarding this Invoice, please contact the Photographer's office at +39 081 555 0192 or marco@delucaphotography.it.</w:t>
      </w:r>
    </w:p>
    <w:p>
      <w:pPr>
        <w:pStyle w:val="BodyText"/>
      </w:pPr>
      <w:r>
        <w:t xml:space="preserve">This document is a valid Invoice for tax and accounting purposes. It is issued in the Republic of Italy, City of Naples (Napoli), Campania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Photographer Services - Italy Naples</dc:title>
  <dc:creator/>
  <dc:language>en</dc:language>
  <cp:keywords/>
  <dcterms:created xsi:type="dcterms:W3CDTF">2026-10-10T06:53:40Z</dcterms:created>
  <dcterms:modified xsi:type="dcterms:W3CDTF">2026-10-10T06:53:40Z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