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Professional Photography Services</w:t>
      </w:r>
    </w:p>
    <w:p>
      <w:pPr>
        <w:pStyle w:val="BodyText"/>
      </w:pPr>
      <w:r>
        <w:rPr>
          <w:bCs/>
          <w:b/>
        </w:rPr>
        <w:t xml:space="preserve">Invoice Number:</w:t>
      </w:r>
      <w:r>
        <w:t xml:space="preserve"> </w:t>
      </w:r>
      <w:r>
        <w:t xml:space="preserve">INV-2025-CAS-0472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Morocco Casablanca</w:t>
      </w:r>
    </w:p>
    <w:p>
      <w:pPr>
        <w:pStyle w:val="BodyText"/>
      </w:pPr>
      <w:r>
        <w:rPr>
          <w:bCs/>
          <w:b/>
        </w:rPr>
        <w:t xml:space="preserve">Currency:</w:t>
      </w:r>
      <w:r>
        <w:t xml:space="preserve"> </w:t>
      </w:r>
      <w:r>
        <w:t xml:space="preserve">Moroccan Dirham (MAD)</w:t>
      </w:r>
    </w:p>
    <w:bookmarkStart w:id="20" w:name="photographer-service-provider"/>
    <w:p>
      <w:pPr>
        <w:pStyle w:val="Heading3"/>
      </w:pPr>
      <w:r>
        <w:t xml:space="preserve">Photographer (Service Provider)</w:t>
      </w:r>
    </w:p>
    <w:p>
      <w:pPr>
        <w:pStyle w:val="FirstParagraph"/>
      </w:pPr>
      <w:r>
        <w:rPr>
          <w:bCs/>
          <w:b/>
        </w:rPr>
        <w:t xml:space="preserve">Name:</w:t>
      </w:r>
      <w:r>
        <w:t xml:space="preserve"> </w:t>
      </w:r>
      <w:r>
        <w:t xml:space="preserve">Youssef El Amrani</w:t>
      </w:r>
    </w:p>
    <w:p>
      <w:pPr>
        <w:pStyle w:val="BodyText"/>
      </w:pPr>
      <w:r>
        <w:rPr>
          <w:bCs/>
          <w:b/>
        </w:rPr>
        <w:t xml:space="preserve">Business:</w:t>
      </w:r>
      <w:r>
        <w:t xml:space="preserve"> </w:t>
      </w:r>
      <w:r>
        <w:t xml:space="preserve">Atlas Vision Photography Studio</w:t>
      </w:r>
    </w:p>
    <w:p>
      <w:pPr>
        <w:pStyle w:val="BodyText"/>
      </w:pPr>
      <w:r>
        <w:rPr>
          <w:bCs/>
          <w:b/>
        </w:rPr>
        <w:t xml:space="preserve">Address:</w:t>
      </w:r>
      <w:r>
        <w:t xml:space="preserve"> </w:t>
      </w:r>
      <w:r>
        <w:t xml:space="preserve">45 Boulevard Mohammed V, Maârif District, Morocco Casablanca, 20250</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y.elamrani@atlasvision.ma</w:t>
      </w:r>
    </w:p>
    <w:p>
      <w:pPr>
        <w:pStyle w:val="BodyText"/>
      </w:pPr>
      <w:r>
        <w:rPr>
          <w:bCs/>
          <w:b/>
        </w:rPr>
        <w:t xml:space="preserve">ICE (Tax ID):</w:t>
      </w:r>
      <w:r>
        <w:t xml:space="preserve"> </w:t>
      </w:r>
      <w:r>
        <w:t xml:space="preserve">40258763120045</w:t>
      </w:r>
    </w:p>
    <w:p>
      <w:pPr>
        <w:pStyle w:val="BodyText"/>
      </w:pPr>
      <w:r>
        <w:rPr>
          <w:bCs/>
          <w:b/>
        </w:rPr>
        <w:t xml:space="preserve">IF (Fiscal ID):</w:t>
      </w:r>
      <w:r>
        <w:t xml:space="preserve"> </w:t>
      </w:r>
      <w:r>
        <w:t xml:space="preserve">4287651</w:t>
      </w:r>
    </w:p>
    <w:p>
      <w:pPr>
        <w:pStyle w:val="BodyText"/>
      </w:pPr>
      <w:r>
        <w:rPr>
          <w:bCs/>
          <w:b/>
        </w:rPr>
        <w:t xml:space="preserve">RC (Commercial Registry):</w:t>
      </w:r>
      <w:r>
        <w:t xml:space="preserve"> </w:t>
      </w:r>
      <w:r>
        <w:t xml:space="preserve">458721 Casablanca</w:t>
      </w:r>
    </w:p>
    <w:bookmarkEnd w:id="20"/>
    <w:bookmarkStart w:id="21" w:name="client-bill-to"/>
    <w:p>
      <w:pPr>
        <w:pStyle w:val="Heading3"/>
      </w:pPr>
      <w:r>
        <w:t xml:space="preserve">Client (Bill To)</w:t>
      </w:r>
    </w:p>
    <w:p>
      <w:pPr>
        <w:pStyle w:val="FirstParagraph"/>
      </w:pPr>
      <w:r>
        <w:rPr>
          <w:bCs/>
          <w:b/>
        </w:rPr>
        <w:t xml:space="preserve">Name:</w:t>
      </w:r>
      <w:r>
        <w:t xml:space="preserve"> </w:t>
      </w:r>
      <w:r>
        <w:t xml:space="preserve">Nadia Benkirane</w:t>
      </w:r>
    </w:p>
    <w:p>
      <w:pPr>
        <w:pStyle w:val="BodyText"/>
      </w:pPr>
      <w:r>
        <w:rPr>
          <w:bCs/>
          <w:b/>
        </w:rPr>
        <w:t xml:space="preserve">Business:</w:t>
      </w:r>
      <w:r>
        <w:t xml:space="preserve"> </w:t>
      </w:r>
      <w:r>
        <w:t xml:space="preserve">Casablanca Luxury Events SARL</w:t>
      </w:r>
    </w:p>
    <w:p>
      <w:pPr>
        <w:pStyle w:val="BodyText"/>
      </w:pPr>
      <w:r>
        <w:rPr>
          <w:bCs/>
          <w:b/>
        </w:rPr>
        <w:t xml:space="preserve">Address:</w:t>
      </w:r>
      <w:r>
        <w:t xml:space="preserve"> </w:t>
      </w:r>
      <w:r>
        <w:t xml:space="preserve">12 Rue d'Anfa, Anfa District, Morocco Casablanca, 20100</w:t>
      </w:r>
    </w:p>
    <w:p>
      <w:pPr>
        <w:pStyle w:val="BodyText"/>
      </w:pPr>
      <w:r>
        <w:rPr>
          <w:bCs/>
          <w:b/>
        </w:rPr>
        <w:t xml:space="preserve">Phone:</w:t>
      </w:r>
      <w:r>
        <w:t xml:space="preserve"> </w:t>
      </w:r>
      <w:r>
        <w:t xml:space="preserve">+212 522-987-456</w:t>
      </w:r>
    </w:p>
    <w:p>
      <w:pPr>
        <w:pStyle w:val="BodyText"/>
      </w:pPr>
      <w:r>
        <w:rPr>
          <w:bCs/>
          <w:b/>
        </w:rPr>
        <w:t xml:space="preserve">Email:</w:t>
      </w:r>
      <w:r>
        <w:t xml:space="preserve"> </w:t>
      </w:r>
      <w:r>
        <w:t xml:space="preserve">n.benkirane@casablancaevents.ma</w:t>
      </w:r>
    </w:p>
    <w:p>
      <w:pPr>
        <w:pStyle w:val="BodyText"/>
      </w:pPr>
      <w:r>
        <w:rPr>
          <w:bCs/>
          <w:b/>
        </w:rPr>
        <w:t xml:space="preserve">ICE (Tax ID):</w:t>
      </w:r>
      <w:r>
        <w:t xml:space="preserve"> </w:t>
      </w:r>
      <w:r>
        <w:t xml:space="preserve">38765421090034</w:t>
      </w:r>
    </w:p>
    <w:p>
      <w:pPr>
        <w:pStyle w:val="BodyText"/>
      </w:pPr>
      <w:r>
        <w:rPr>
          <w:bCs/>
          <w:b/>
        </w:rPr>
        <w:t xml:space="preserve">IF (Fiscal ID):</w:t>
      </w:r>
      <w:r>
        <w:t xml:space="preserve"> </w:t>
      </w:r>
      <w:r>
        <w:t xml:space="preserve">3912456</w:t>
      </w:r>
    </w:p>
    <w:bookmarkEnd w:id="21"/>
    <w:bookmarkStart w:id="24" w:name="Xa6e85595bc9c6e3bc490c40f06eb9571ba43d45"/>
    <w:p>
      <w:pPr>
        <w:pStyle w:val="Heading2"/>
      </w:pPr>
      <w:r>
        <w:t xml:space="preserve">Description of Photography Services Rendered in Morocco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Professional Photographer coverage for corporate gala dinner at Sofitel Morocco Casablanca, including pre-event setup, full evening photography, and candid guest portraits</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Photographer-led product photography session for luxury fashion collection, 8-hour studio shoot at Atlas Vision Studio, Morocco Casablanca, including lighting setup and background design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3</w:t>
            </w:r>
          </w:p>
        </w:tc>
        <w:tc>
          <w:tcPr/>
          <w:p>
            <w:pPr>
              <w:pStyle w:val="Compact"/>
              <w:jc w:val="left"/>
            </w:pPr>
            <w:r>
              <w:t xml:space="preserve">On-location Photographer services for real estate marketing campaign, capturing 15 residential properties across Morocco Casablanca (Maârif, Anfa, and Gauthier districts)</w:t>
            </w:r>
          </w:p>
        </w:tc>
        <w:tc>
          <w:tcPr/>
          <w:p>
            <w:pPr>
              <w:pStyle w:val="Compact"/>
              <w:jc w:val="left"/>
            </w:pPr>
            <w:r>
              <w:t xml:space="preserve">Jun 11, 2025</w:t>
            </w:r>
          </w:p>
        </w:tc>
        <w:tc>
          <w:tcPr/>
          <w:p>
            <w:pPr>
              <w:pStyle w:val="Compact"/>
              <w:jc w:val="left"/>
            </w:pPr>
            <w:r>
              <w:t xml:space="preserve">15</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Post-production editing and retouching of 200 selected images from all sessions, including color grading, background removal, and high-resolution export for print and digital use</w:t>
            </w:r>
          </w:p>
        </w:tc>
        <w:tc>
          <w:tcPr/>
          <w:p>
            <w:pPr>
              <w:pStyle w:val="Compact"/>
              <w:jc w:val="left"/>
            </w:pPr>
            <w:r>
              <w:t xml:space="preserve">Jun 12–14, 2025</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Drone aerial photography add-on for Morocco Casablanca coastline and cityscape shots, including flight permit coordination and 4K video clips (30 seconds each, 5 clips)</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Delivery of complete digital asset package via secure cloud transfer, including 4K RAW files, edited JPEGs, and licensed usage documentation for all Morocco Casablanca shoots</w:t>
            </w:r>
          </w:p>
        </w:tc>
        <w:tc>
          <w:tcPr/>
          <w:p>
            <w:pPr>
              <w:pStyle w:val="Compact"/>
              <w:jc w:val="left"/>
            </w:pPr>
            <w:r>
              <w:t xml:space="preserve">Jun 15,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52,550.00 MAD</w:t>
            </w:r>
          </w:p>
        </w:tc>
      </w:tr>
      <w:tr>
        <w:tc>
          <w:tcPr/>
          <w:p>
            <w:pPr>
              <w:pStyle w:val="Compact"/>
              <w:jc w:val="left"/>
            </w:pPr>
            <w:r>
              <w:t xml:space="preserve">VAT (20% - Moroccan Tax Code)</w:t>
            </w:r>
          </w:p>
        </w:tc>
        <w:tc>
          <w:tcPr/>
          <w:p>
            <w:pPr>
              <w:pStyle w:val="Compact"/>
              <w:jc w:val="left"/>
            </w:pPr>
            <w:r>
              <w:t xml:space="preserve">10,510.00 MAD</w:t>
            </w:r>
          </w:p>
        </w:tc>
      </w:tr>
      <w:tr>
        <w:tc>
          <w:tcPr/>
          <w:p>
            <w:pPr>
              <w:pStyle w:val="Compact"/>
              <w:jc w:val="left"/>
            </w:pPr>
            <w:r>
              <w:t xml:space="preserve">Local Transportation &amp; Parking (Morocco Casablanca)</w:t>
            </w:r>
          </w:p>
        </w:tc>
        <w:tc>
          <w:tcPr/>
          <w:p>
            <w:pPr>
              <w:pStyle w:val="Compact"/>
              <w:jc w:val="left"/>
            </w:pPr>
            <w:r>
              <w:t xml:space="preserve">1,200.00 MAD</w:t>
            </w:r>
          </w:p>
        </w:tc>
      </w:tr>
      <w:tr>
        <w:tc>
          <w:tcPr/>
          <w:p>
            <w:pPr>
              <w:pStyle w:val="Compact"/>
              <w:jc w:val="left"/>
            </w:pPr>
            <w:r>
              <w:t xml:space="preserve">Grand Total Due</w:t>
            </w:r>
          </w:p>
        </w:tc>
        <w:tc>
          <w:tcPr/>
          <w:p>
            <w:pPr>
              <w:pStyle w:val="Compact"/>
              <w:jc w:val="left"/>
            </w:pPr>
            <w:r>
              <w:t xml:space="preserve">64,260.00 MAD</w:t>
            </w:r>
          </w:p>
        </w:tc>
      </w:tr>
    </w:tbl>
    <w:bookmarkStart w:id="22" w:name="payment-terms-instructions"/>
    <w:p>
      <w:pPr>
        <w:pStyle w:val="Heading3"/>
      </w:pPr>
      <w:r>
        <w:t xml:space="preserve">Payment Terms &amp; Instructions</w:t>
      </w:r>
    </w:p>
    <w:p>
      <w:pPr>
        <w:pStyle w:val="FirstParagraph"/>
      </w:pPr>
      <w:r>
        <w:t xml:space="preserve">This Invoice must be settled in full within thirty (30) days of the Invoice date, no later than July 15, 2025. Payment may be made via bank transfer to the following account held by the Photographer, Youssef El Amrani, at Bank of Africa (BMCE), Morocco Casablanca branch:</w:t>
      </w:r>
    </w:p>
    <w:p>
      <w:pPr>
        <w:pStyle w:val="BodyText"/>
      </w:pPr>
      <w:r>
        <w:rPr>
          <w:bCs/>
          <w:b/>
        </w:rPr>
        <w:t xml:space="preserve">Bank:</w:t>
      </w:r>
      <w:r>
        <w:t xml:space="preserve"> </w:t>
      </w:r>
      <w:r>
        <w:t xml:space="preserve">Bank of Africa (BMCE) – Maârif Branch, Morocco Casablanca</w:t>
      </w:r>
    </w:p>
    <w:p>
      <w:pPr>
        <w:pStyle w:val="BodyText"/>
      </w:pPr>
      <w:r>
        <w:rPr>
          <w:bCs/>
          <w:b/>
        </w:rPr>
        <w:t xml:space="preserve">Account Holder:</w:t>
      </w:r>
      <w:r>
        <w:t xml:space="preserve"> </w:t>
      </w:r>
      <w:r>
        <w:t xml:space="preserve">Youssef El Amrani / Atlas Vision Photography Studio</w:t>
      </w:r>
    </w:p>
    <w:p>
      <w:pPr>
        <w:pStyle w:val="BodyText"/>
      </w:pPr>
      <w:r>
        <w:rPr>
          <w:bCs/>
          <w:b/>
        </w:rPr>
        <w:t xml:space="preserve">RIB:</w:t>
      </w:r>
      <w:r>
        <w:t xml:space="preserve"> </w:t>
      </w:r>
      <w:r>
        <w:t xml:space="preserve">007 710 0001234567890 12</w:t>
      </w:r>
    </w:p>
    <w:p>
      <w:pPr>
        <w:pStyle w:val="BodyText"/>
      </w:pPr>
      <w:r>
        <w:rPr>
          <w:bCs/>
          <w:b/>
        </w:rPr>
        <w:t xml:space="preserve">IBAN:</w:t>
      </w:r>
      <w:r>
        <w:t xml:space="preserve"> </w:t>
      </w:r>
      <w:r>
        <w:t xml:space="preserve">MA64 0077 1000 0123 4567 8901 2</w:t>
      </w:r>
    </w:p>
    <w:p>
      <w:pPr>
        <w:pStyle w:val="BodyText"/>
      </w:pPr>
      <w:r>
        <w:t xml:space="preserve">Please reference Invoice number INV-2025-CAS-0472 in all payment communications. A late payment penalty of 1.5% per month will be applied to any outstanding balance after the due date, in accordance with Moroccan commercial law (Code de Commerce, Article L.441-10).</w:t>
      </w:r>
    </w:p>
    <w:bookmarkEnd w:id="22"/>
    <w:bookmarkStart w:id="23" w:name="important-notes-terms-of-service"/>
    <w:p>
      <w:pPr>
        <w:pStyle w:val="Heading3"/>
      </w:pPr>
      <w:r>
        <w:t xml:space="preserve">Important Notes &amp; Terms of Service</w:t>
      </w:r>
    </w:p>
    <w:p>
      <w:pPr>
        <w:numPr>
          <w:ilvl w:val="0"/>
          <w:numId w:val="1001"/>
        </w:numPr>
        <w:pStyle w:val="Compact"/>
      </w:pPr>
      <w:r>
        <w:t xml:space="preserve">All photography services described in this Invoice were performed by the Photographer, Youssef El Amrani, operating under Atlas Vision Photography Studio, registered in Morocco Casablanca. The Photographer retains full copyright ownership of all original images until final payment is received in full.</w:t>
      </w:r>
    </w:p>
    <w:p>
      <w:pPr>
        <w:numPr>
          <w:ilvl w:val="0"/>
          <w:numId w:val="1001"/>
        </w:numPr>
        <w:pStyle w:val="Compact"/>
      </w:pPr>
      <w:r>
        <w:t xml:space="preserve">Upon receipt of the complete payment for this Invoice, the client is granted a non-exclusive, perpetual license to use the delivered images for commercial and editorial purposes within Morocco and internationally, subject to the usage terms outlined in the original service agreement dated May 20, 2025.</w:t>
      </w:r>
    </w:p>
    <w:p>
      <w:pPr>
        <w:numPr>
          <w:ilvl w:val="0"/>
          <w:numId w:val="1001"/>
        </w:numPr>
        <w:pStyle w:val="Compact"/>
      </w:pPr>
      <w:r>
        <w:t xml:space="preserve">The Photographer is not liable for any loss of images due to force majeure events, including but not limited to natural disasters, government-mandated closures, or technical failures beyond reasonable control, as governed by Moroccan civil law.</w:t>
      </w:r>
    </w:p>
    <w:p>
      <w:pPr>
        <w:numPr>
          <w:ilvl w:val="0"/>
          <w:numId w:val="1001"/>
        </w:numPr>
        <w:pStyle w:val="Compact"/>
      </w:pPr>
      <w:r>
        <w:t xml:space="preserve">All services were rendered in compliance with the Moroccan Personal Data Protection Law (Law 09-08) regarding the capture and storage of identifiable individuals in Morocco Casablanca locations.</w:t>
      </w:r>
    </w:p>
    <w:p>
      <w:pPr>
        <w:numPr>
          <w:ilvl w:val="0"/>
          <w:numId w:val="1001"/>
        </w:numPr>
        <w:pStyle w:val="Compact"/>
      </w:pPr>
      <w:r>
        <w:t xml:space="preserve">This Invoice is valid for 90 days from the date of issue. After this period, the Photographer reserves the right to reissue the Invoice with updated pricing if applicable.</w:t>
      </w:r>
    </w:p>
    <w:p>
      <w:pPr>
        <w:numPr>
          <w:ilvl w:val="0"/>
          <w:numId w:val="1001"/>
        </w:numPr>
        <w:pStyle w:val="Compact"/>
      </w:pPr>
      <w:r>
        <w:t xml:space="preserve">Any disputes arising from this Invoice shall be resolved under the jurisdiction of the Commercial Court of Morocco Casablanca.</w:t>
      </w:r>
    </w:p>
    <w:bookmarkEnd w:id="23"/>
    <w:p>
      <w:pPr>
        <w:pStyle w:val="FirstParagraph"/>
      </w:pPr>
      <w:r>
        <w:rPr>
          <w:bCs/>
          <w:b/>
        </w:rPr>
        <w:t xml:space="preserve">Youssef El Amrani</w:t>
      </w:r>
      <w:r>
        <w:br/>
      </w:r>
      <w:r>
        <w:t xml:space="preserve">Photographer / Owner</w:t>
      </w:r>
      <w:r>
        <w:br/>
      </w:r>
      <w:r>
        <w:t xml:space="preserve">Atlas Vision Photography Studio</w:t>
      </w:r>
      <w:r>
        <w:br/>
      </w:r>
      <w:r>
        <w:t xml:space="preserve">Morocco Casablanca</w:t>
      </w:r>
    </w:p>
    <w:p>
      <w:pPr>
        <w:pStyle w:val="BodyText"/>
      </w:pPr>
      <w:r>
        <w:rPr>
          <w:bCs/>
          <w:b/>
        </w:rPr>
        <w:t xml:space="preserve">Client Acknowledgment</w:t>
      </w:r>
      <w:r>
        <w:br/>
      </w:r>
      <w:r>
        <w:t xml:space="preserve">Received and Approved</w:t>
      </w:r>
      <w:r>
        <w:br/>
      </w:r>
      <w:r>
        <w:t xml:space="preserve">Casablanca Luxury Events SARL</w:t>
      </w:r>
      <w:r>
        <w:br/>
      </w:r>
      <w:r>
        <w:t xml:space="preserve">Morocco Casablanca</w:t>
      </w:r>
    </w:p>
    <w:p>
      <w:pPr>
        <w:pStyle w:val="BodyText"/>
      </w:pPr>
      <w:r>
        <w:rPr>
          <w:bCs/>
          <w:b/>
        </w:rPr>
        <w:t xml:space="preserve">Atlas Vision Photography Studio</w:t>
      </w:r>
      <w:r>
        <w:t xml:space="preserve"> </w:t>
      </w:r>
      <w:r>
        <w:t xml:space="preserve">| 45 Boulevard Mohammed V, Maârif, Morocco Casablanca 20250 | +212 522-345-678 | y.elamrani@atlasvision.ma</w:t>
      </w:r>
    </w:p>
    <w:p>
      <w:pPr>
        <w:pStyle w:val="BodyText"/>
      </w:pPr>
      <w:r>
        <w:t xml:space="preserve">ICE: 40258763120045 | IF: 4287651 | RC: 458721 Casablanca | CNSS: 7845123</w:t>
      </w:r>
    </w:p>
    <w:p>
      <w:pPr>
        <w:pStyle w:val="BodyText"/>
      </w:pPr>
      <w:r>
        <w:t xml:space="preserve">This Invoice was generated electronically and is valid without a physical signature in accordance with Moroccan digital commerce regulations. Thank you for choosing our Photographer services in Morocco Casablanca. We look forward to continuing our professional relationship.</w:t>
      </w:r>
    </w:p>
    <w:p>
      <w:pPr>
        <w:pStyle w:val="BodyText"/>
      </w:pPr>
      <w:r>
        <w:t xml:space="preserve">© 2025 Atlas Vision Photography Studio. All rights reserved. Invoice INV-2025-CAS-0472.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Morocco Casablanca</dc:title>
  <dc:creator/>
  <dc:language>en</dc:language>
  <cp:keywords/>
  <dcterms:created xsi:type="dcterms:W3CDTF">2026-10-10T07:33:02Z</dcterms:created>
  <dcterms:modified xsi:type="dcterms:W3CDTF">2026-10-10T07:33:02Z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