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cape-lens-studios"/>
    <w:p>
      <w:pPr>
        <w:pStyle w:val="Heading1"/>
      </w:pPr>
      <w:r>
        <w:t xml:space="preserve">Cape Lens Studios</w:t>
      </w:r>
    </w:p>
    <w:p>
      <w:pPr>
        <w:pStyle w:val="FirstParagraph"/>
      </w:pPr>
      <w:r>
        <w:t xml:space="preserve">Professional Photographer &amp; Visual Arts</w:t>
      </w:r>
    </w:p>
    <w:p>
      <w:pPr>
        <w:pStyle w:val="BodyText"/>
      </w:pPr>
      <w:r>
        <w:t xml:space="preserve">142 Sea Point Promenade, Sea Point</w:t>
      </w:r>
    </w:p>
    <w:p>
      <w:pPr>
        <w:pStyle w:val="BodyText"/>
      </w:pPr>
      <w:r>
        <w:t xml:space="preserve">Cape Town, 8005, Western Cape, South Africa</w:t>
      </w:r>
    </w:p>
    <w:p>
      <w:pPr>
        <w:pStyle w:val="BodyText"/>
      </w:pPr>
      <w:r>
        <w:t xml:space="preserve">Tel: +27 21 430 5567 | Email: billing@capelensstudios.co.za</w:t>
      </w:r>
    </w:p>
    <w:p>
      <w:pPr>
        <w:pStyle w:val="BodyText"/>
      </w:pPr>
      <w:r>
        <w:t xml:space="preserve">VAT Registration: 4930128765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CLS-2025-0487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Payment Due</w:t>
      </w:r>
    </w:p>
    <w:bookmarkEnd w:id="21"/>
    <w:bookmarkStart w:id="22" w:name="from-photographer"/>
    <w:p>
      <w:pPr>
        <w:pStyle w:val="Heading3"/>
      </w:pPr>
      <w:r>
        <w:t xml:space="preserve">From (Photographer)</w:t>
      </w:r>
    </w:p>
    <w:p>
      <w:pPr>
        <w:pStyle w:val="FirstParagraph"/>
      </w:pPr>
      <w:r>
        <w:rPr>
          <w:bCs/>
          <w:b/>
        </w:rPr>
        <w:t xml:space="preserve">Cape Lens Studios (Pty) Ltd</w:t>
      </w:r>
    </w:p>
    <w:p>
      <w:pPr>
        <w:pStyle w:val="BodyText"/>
      </w:pPr>
      <w:r>
        <w:t xml:space="preserve">142 Sea Point Promenade</w:t>
      </w:r>
    </w:p>
    <w:p>
      <w:pPr>
        <w:pStyle w:val="BodyText"/>
      </w:pPr>
      <w:r>
        <w:t xml:space="preserve">Sea Point, Cape Town, 8005</w:t>
      </w:r>
    </w:p>
    <w:p>
      <w:pPr>
        <w:pStyle w:val="BodyText"/>
      </w:pPr>
      <w:r>
        <w:t xml:space="preserve">Western Cape, South Africa</w:t>
      </w:r>
    </w:p>
    <w:p>
      <w:pPr>
        <w:pStyle w:val="BodyText"/>
      </w:pPr>
      <w:r>
        <w:t xml:space="preserve">Reg. No: 2019/456789/07</w:t>
      </w:r>
    </w:p>
    <w:p>
      <w:pPr>
        <w:pStyle w:val="BodyText"/>
      </w:pPr>
      <w:r>
        <w:t xml:space="preserve">VAT No: 4930128765</w:t>
      </w:r>
    </w:p>
    <w:bookmarkEnd w:id="22"/>
    <w:bookmarkStart w:id="23" w:name="bill-to-client"/>
    <w:p>
      <w:pPr>
        <w:pStyle w:val="Heading3"/>
      </w:pPr>
      <w:r>
        <w:t xml:space="preserve">Bill To (Client)</w:t>
      </w:r>
    </w:p>
    <w:p>
      <w:pPr>
        <w:pStyle w:val="FirstParagraph"/>
      </w:pPr>
      <w:r>
        <w:rPr>
          <w:bCs/>
          <w:b/>
        </w:rPr>
        <w:t xml:space="preserve">Atlantic Events &amp; Conferences (Pty) Ltd</w:t>
      </w:r>
    </w:p>
    <w:p>
      <w:pPr>
        <w:pStyle w:val="BodyText"/>
      </w:pPr>
      <w:r>
        <w:t xml:space="preserve">88 Kloof Street, Gardens</w:t>
      </w:r>
    </w:p>
    <w:p>
      <w:pPr>
        <w:pStyle w:val="BodyText"/>
      </w:pPr>
      <w:r>
        <w:t xml:space="preserve">Cape Town, 8001</w:t>
      </w:r>
    </w:p>
    <w:p>
      <w:pPr>
        <w:pStyle w:val="BodyText"/>
      </w:pPr>
      <w:r>
        <w:t xml:space="preserve">Western Cape, South Africa</w:t>
      </w:r>
    </w:p>
    <w:p>
      <w:pPr>
        <w:pStyle w:val="BodyText"/>
      </w:pPr>
      <w:r>
        <w:t xml:space="preserve">Account No: AE-2025-1134</w:t>
      </w:r>
    </w:p>
    <w:p>
      <w:pPr>
        <w:pStyle w:val="BodyText"/>
      </w:pPr>
      <w:r>
        <w:t xml:space="preserve">Contact: Mr. Thabo Nkosi</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Photography Services</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Corporate Headshot Photography Session – 25 executive portraits for Atlantic Events leadership team, including on-location shooting at the V&amp;A Waterfront, Cape Town. Includes professional retouching and high-resolution digital delivery.</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Annual Company Conference Coverage – Full-day event photography (10 hours) at The Silo Hotel, V&amp;A Waterfront, Cape Town. Includes two (2) professional Photographer assistants, candid and formal event documentation, and a minimum of 400 edited images.</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Product &amp; Brand Photography – Studio session for 12 product lines for the client's e-commerce platform. Shot at Cape Lens Studios, Sea Point, Cape Town. Includes art direction, styling consultation, and 48 hours post-production editing.</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14,750.00</w:t>
            </w:r>
          </w:p>
        </w:tc>
        <w:tc>
          <w:tcPr/>
          <w:p>
            <w:pPr>
              <w:pStyle w:val="Compact"/>
              <w:jc w:val="left"/>
            </w:pPr>
            <w:r>
              <w:t xml:space="preserve">14,750.00</w:t>
            </w:r>
          </w:p>
        </w:tc>
      </w:tr>
      <w:tr>
        <w:tc>
          <w:tcPr/>
          <w:p>
            <w:pPr>
              <w:pStyle w:val="Compact"/>
              <w:jc w:val="left"/>
            </w:pPr>
            <w:r>
              <w:t xml:space="preserve">04</w:t>
            </w:r>
          </w:p>
        </w:tc>
        <w:tc>
          <w:tcPr/>
          <w:p>
            <w:pPr>
              <w:pStyle w:val="Compact"/>
              <w:jc w:val="left"/>
            </w:pPr>
            <w:r>
              <w:t xml:space="preserve">Drone Aerial Photography – Aerial imagery of the client's new office premises in the Atlantic Seaboard, Cape Town. Includes 30 minutes of flight time, 15 edited aerial stills, and a 30-second cinematic video clip. Licensed South African Civil Aviation Authority (SACAA) certified operator.</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05</w:t>
            </w:r>
          </w:p>
        </w:tc>
        <w:tc>
          <w:tcPr/>
          <w:p>
            <w:pPr>
              <w:pStyle w:val="Compact"/>
              <w:jc w:val="left"/>
            </w:pPr>
            <w:r>
              <w:t xml:space="preserve">Image Licensing &amp; Usage Rights – Commercial licensing for all delivered images for a period of 24 months across print, digital, and social media platforms. Includes unlimited internal use and up to 500,000 impressions per platform.</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06</w:t>
            </w:r>
          </w:p>
        </w:tc>
        <w:tc>
          <w:tcPr/>
          <w:p>
            <w:pPr>
              <w:pStyle w:val="Compact"/>
              <w:jc w:val="left"/>
            </w:pPr>
            <w:r>
              <w:t xml:space="preserve">Travel &amp; Logistics – Travel expenses for the Photographer and team between Sea Point, V&amp;A Waterfront, and Kloof Street locations within Cape Town. Includes vehicle fuel, parking, and equipment transport. Invoiced at actual cost.</w:t>
            </w:r>
          </w:p>
        </w:tc>
        <w:tc>
          <w:tcPr/>
          <w:p>
            <w:pPr>
              <w:pStyle w:val="Compact"/>
              <w:jc w:val="left"/>
            </w:pPr>
            <w:r>
              <w:t xml:space="preserve">02–11 Jun 2025</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84,290.00</w:t>
            </w:r>
          </w:p>
        </w:tc>
      </w:tr>
      <w:tr>
        <w:tc>
          <w:tcPr/>
          <w:p>
            <w:pPr>
              <w:pStyle w:val="Compact"/>
              <w:jc w:val="left"/>
            </w:pPr>
            <w:r>
              <w:t xml:space="preserve">VAT @ 15% (South Africa)</w:t>
            </w:r>
          </w:p>
        </w:tc>
        <w:tc>
          <w:tcPr/>
          <w:p>
            <w:pPr>
              <w:pStyle w:val="Compact"/>
              <w:jc w:val="left"/>
            </w:pPr>
            <w:r>
              <w:t xml:space="preserve">R 12,643.50</w:t>
            </w:r>
          </w:p>
        </w:tc>
      </w:tr>
      <w:tr>
        <w:tc>
          <w:tcPr/>
          <w:p>
            <w:pPr>
              <w:pStyle w:val="Compact"/>
              <w:jc w:val="left"/>
            </w:pPr>
            <w:r>
              <w:t xml:space="preserve">TOTAL AMOUNT DUE (Incl. VAT)</w:t>
            </w:r>
          </w:p>
        </w:tc>
        <w:tc>
          <w:tcPr/>
          <w:p>
            <w:pPr>
              <w:pStyle w:val="Compact"/>
              <w:jc w:val="left"/>
            </w:pPr>
            <w:r>
              <w:t xml:space="preserve">R 96,933.50</w:t>
            </w:r>
          </w:p>
        </w:tc>
      </w:tr>
    </w:tbl>
    <w:bookmarkStart w:id="24" w:name="payment-details-notes"/>
    <w:p>
      <w:pPr>
        <w:pStyle w:val="Heading3"/>
      </w:pPr>
      <w:r>
        <w:t xml:space="preserve">Payment Details &amp; Notes</w:t>
      </w:r>
    </w:p>
    <w:p>
      <w:pPr>
        <w:pStyle w:val="FirstParagraph"/>
      </w:pPr>
      <w:r>
        <w:rPr>
          <w:bCs/>
          <w:b/>
        </w:rPr>
        <w:t xml:space="preserve">Bank:</w:t>
      </w:r>
      <w:r>
        <w:t xml:space="preserve"> </w:t>
      </w:r>
      <w:r>
        <w:t xml:space="preserve">Standard Bank, South Africa</w:t>
      </w:r>
    </w:p>
    <w:p>
      <w:pPr>
        <w:pStyle w:val="BodyText"/>
      </w:pPr>
      <w:r>
        <w:rPr>
          <w:bCs/>
          <w:b/>
        </w:rPr>
        <w:t xml:space="preserve">Account Name:</w:t>
      </w:r>
      <w:r>
        <w:t xml:space="preserve"> </w:t>
      </w:r>
      <w:r>
        <w:t xml:space="preserve">Cape Lens Studios (Pty) Ltd</w:t>
      </w:r>
    </w:p>
    <w:p>
      <w:pPr>
        <w:pStyle w:val="BodyText"/>
      </w:pPr>
      <w:r>
        <w:rPr>
          <w:bCs/>
          <w:b/>
        </w:rPr>
        <w:t xml:space="preserve">Account Number:</w:t>
      </w:r>
      <w:r>
        <w:t xml:space="preserve"> </w:t>
      </w:r>
      <w:r>
        <w:t xml:space="preserve">100 556 789 432</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CLS-2025-0487</w:t>
      </w:r>
    </w:p>
    <w:p>
      <w:pPr>
        <w:pStyle w:val="BodyText"/>
      </w:pPr>
      <w:r>
        <w:t xml:space="preserve">Please note that this Invoice is payable within fourteen (14) calendar days from the date of issue. Payment may be made via Electronic Funds Transfer (EFT) to the account details above. Kindly quote the Invoice number as your payment reference to ensure accurate reconciliation. A late payment fee of 1.75% per month (or part thereof) will be applied to any outstanding balance after the due date, in accordance with the National Credit Act of South Africa.</w:t>
      </w:r>
    </w:p>
    <w:bookmarkEnd w:id="24"/>
    <w:bookmarkStart w:id="25" w:name="X2e3b572ba137e61958f518ca412ddf37df49d5d"/>
    <w:p>
      <w:pPr>
        <w:pStyle w:val="Heading3"/>
      </w:pPr>
      <w:r>
        <w:t xml:space="preserve">Terms &amp; Conditions – Photographer Services, Cape Town, South Africa</w:t>
      </w:r>
    </w:p>
    <w:p>
      <w:pPr>
        <w:numPr>
          <w:ilvl w:val="0"/>
          <w:numId w:val="1001"/>
        </w:numPr>
        <w:pStyle w:val="Compact"/>
      </w:pPr>
      <w:r>
        <w:t xml:space="preserve">This Invoice constitutes a formal request for payment for photography services rendered by Cape Lens Studios (Pty) Ltd, a registered professional Photographer operating in Cape Town, Western Cape, South Africa. All services were performed in accordance with the signed Service Agreement dated 20 May 2025.</w:t>
      </w:r>
    </w:p>
    <w:p>
      <w:pPr>
        <w:numPr>
          <w:ilvl w:val="0"/>
          <w:numId w:val="1001"/>
        </w:numPr>
        <w:pStyle w:val="Compact"/>
      </w:pPr>
      <w:r>
        <w:t xml:space="preserve">All images delivered under this Invoice remain the intellectual property of the Photographer, Cape Lens Studios, unless a separate written licensing agreement is executed. The client is granted the usage rights as specified in line item 05 above.</w:t>
      </w:r>
    </w:p>
    <w:p>
      <w:pPr>
        <w:numPr>
          <w:ilvl w:val="0"/>
          <w:numId w:val="1001"/>
        </w:numPr>
        <w:pStyle w:val="Compact"/>
      </w:pPr>
      <w:r>
        <w:t xml:space="preserve">The Photographer reserves the right to use select images from this engagement for portfolio, marketing, and promotional purposes, subject to prior written consent from the client for any identifiable individuals.</w:t>
      </w:r>
    </w:p>
    <w:p>
      <w:pPr>
        <w:numPr>
          <w:ilvl w:val="0"/>
          <w:numId w:val="1001"/>
        </w:numPr>
        <w:pStyle w:val="Compact"/>
      </w:pPr>
      <w:r>
        <w:t xml:space="preserve">All prices quoted on this Invoice are in South African Rand (ZAR) and are inclusive of the Photographer's professional fees, equipment usage, and post-production editing. Travel and logistics are itemised separately as per line item 06.</w:t>
      </w:r>
    </w:p>
    <w:p>
      <w:pPr>
        <w:numPr>
          <w:ilvl w:val="0"/>
          <w:numId w:val="1001"/>
        </w:numPr>
        <w:pStyle w:val="Compact"/>
      </w:pPr>
      <w:r>
        <w:t xml:space="preserve">VAT is charged at the current South African rate of 15% as mandated by the South African Revenue Service (SARS). This Invoice is issued in compliance with the Tax Administration Act, 2011 (No. 28 of 2011) and the Value-Added Tax Act, 1991 (No. 89 of 1991).</w:t>
      </w:r>
    </w:p>
    <w:p>
      <w:pPr>
        <w:numPr>
          <w:ilvl w:val="0"/>
          <w:numId w:val="1001"/>
        </w:numPr>
        <w:pStyle w:val="Compact"/>
      </w:pPr>
      <w:r>
        <w:t xml:space="preserve">Any disputes arising from this Invoice or the services rendered shall be subject to the jurisdiction of the Magistrate's Court of Cape Town, South Africa, in accordance with the laws of the Republic of South Africa.</w:t>
      </w:r>
    </w:p>
    <w:p>
      <w:pPr>
        <w:numPr>
          <w:ilvl w:val="0"/>
          <w:numId w:val="1001"/>
        </w:numPr>
        <w:pStyle w:val="Compact"/>
      </w:pPr>
      <w:r>
        <w:t xml:space="preserve">The Photographer shall not be held liable for any loss or damage to the client's business operations resulting from delays in image delivery beyond the agreed timeline, except in cases of gross negligence.</w:t>
      </w:r>
    </w:p>
    <w:p>
      <w:pPr>
        <w:numPr>
          <w:ilvl w:val="0"/>
          <w:numId w:val="1001"/>
        </w:numPr>
        <w:pStyle w:val="Compact"/>
      </w:pPr>
      <w:r>
        <w:t xml:space="preserve">This Invoice is valid for a period of ninety (90) days from the date of issue. After this period, the Photographer reserves the right to reissue the Invoice with applicable late payment penalties.</w:t>
      </w:r>
    </w:p>
    <w:bookmarkEnd w:id="25"/>
    <w:p>
      <w:pPr>
        <w:pStyle w:val="FirstParagraph"/>
      </w:pPr>
      <w:r>
        <w:rPr>
          <w:bCs/>
          <w:b/>
        </w:rPr>
        <w:t xml:space="preserve">Cape Lens Studios (Pty) Ltd</w:t>
      </w:r>
      <w:r>
        <w:t xml:space="preserve"> </w:t>
      </w:r>
      <w:r>
        <w:t xml:space="preserve">| Professional Photographer | Cape Town, South Africa</w:t>
      </w:r>
    </w:p>
    <w:p>
      <w:pPr>
        <w:pStyle w:val="BodyText"/>
      </w:pPr>
      <w:r>
        <w:t xml:space="preserve">142 Sea Point Promenade, Sea Point, Cape Town, 8005, Western Cape, South Africa</w:t>
      </w:r>
    </w:p>
    <w:p>
      <w:pPr>
        <w:pStyle w:val="BodyText"/>
      </w:pPr>
      <w:r>
        <w:t xml:space="preserve">Tel: +27 21 430 5567 | Email: billing@capelensstudios.co.za | Web: www.capelensstudios.co.za</w:t>
      </w:r>
    </w:p>
    <w:p>
      <w:pPr>
        <w:pStyle w:val="BodyText"/>
      </w:pPr>
      <w:r>
        <w:t xml:space="preserve">Thank you for engaging our Photographer services. We appreciate your business and look forward to continuing our creative partnership in the beautiful city of Cape Town, South Africa.</w:t>
      </w:r>
    </w:p>
    <w:p>
      <w:pPr>
        <w:pStyle w:val="BodyText"/>
      </w:pPr>
      <w:r>
        <w:t xml:space="preserve">This is a computer-generated Invoice and does not require a signature. For queries regarding this Invoice, please contact our billing department within five (5) business days.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South Africa Cape Town</dc:title>
  <dc:creator/>
  <dc:language>en</dc:language>
  <cp:keywords/>
  <dcterms:created xsi:type="dcterms:W3CDTF">2026-10-10T07:07:30Z</dcterms:created>
  <dcterms:modified xsi:type="dcterms:W3CDTF">2026-10-10T07:07:30Z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