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Switzerland</w:t>
      </w:r>
      <w:r>
        <w:t xml:space="preserve"> </w:t>
      </w:r>
      <w:r>
        <w:t xml:space="preserve">Zurich</w:t>
      </w:r>
    </w:p>
    <w:bookmarkStart w:id="20" w:name="alpine-lens-photography"/>
    <w:p>
      <w:pPr>
        <w:pStyle w:val="Heading1"/>
      </w:pPr>
      <w:r>
        <w:t xml:space="preserve">Alpine Lens Photography</w:t>
      </w:r>
    </w:p>
    <w:p>
      <w:pPr>
        <w:pStyle w:val="FirstParagraph"/>
      </w:pPr>
      <w:r>
        <w:t xml:space="preserve">Professional Photographer &amp; Visual Artist</w:t>
      </w:r>
    </w:p>
    <w:p>
      <w:pPr>
        <w:pStyle w:val="BodyText"/>
      </w:pPr>
      <w:r>
        <w:t xml:space="preserve">Bahnhofstrasse 42, 8001 Zurich, Switzerland</w:t>
      </w:r>
    </w:p>
    <w:p>
      <w:pPr>
        <w:pStyle w:val="BodyText"/>
      </w:pPr>
      <w:r>
        <w:t xml:space="preserve">Phone: +41 44 555 0187</w:t>
      </w:r>
    </w:p>
    <w:p>
      <w:pPr>
        <w:pStyle w:val="BodyText"/>
      </w:pPr>
      <w:r>
        <w:t xml:space="preserve">Email: studio@alpenlens.ch</w:t>
      </w:r>
    </w:p>
    <w:p>
      <w:pPr>
        <w:pStyle w:val="BodyText"/>
      </w:pPr>
      <w:r>
        <w:t xml:space="preserve">VAT No.: CHE-123.456.789 IVA</w:t>
      </w:r>
    </w:p>
    <w:p>
      <w:pPr>
        <w:pStyle w:val="BodyText"/>
      </w:pPr>
      <w:r>
        <w:t xml:space="preserve">Swiss Business Registry: CH-020.4.012.345-6</w:t>
      </w:r>
    </w:p>
    <w:bookmarkEnd w:id="20"/>
    <w:bookmarkStart w:id="21" w:name="invoice"/>
    <w:p>
      <w:pPr>
        <w:pStyle w:val="Heading2"/>
      </w:pPr>
      <w:r>
        <w:t xml:space="preserve">INVOICE</w:t>
      </w:r>
    </w:p>
    <w:p>
      <w:pPr>
        <w:pStyle w:val="FirstParagraph"/>
      </w:pPr>
      <w:r>
        <w:t xml:space="preserve">Invoice No.: ALP-2025-0047</w:t>
      </w:r>
    </w:p>
    <w:p>
      <w:pPr>
        <w:pStyle w:val="BodyText"/>
      </w:pPr>
      <w:r>
        <w:t xml:space="preserve">Issue Date: 15 June 2025</w:t>
      </w:r>
    </w:p>
    <w:p>
      <w:pPr>
        <w:pStyle w:val="BodyText"/>
      </w:pPr>
      <w:r>
        <w:t xml:space="preserve">Due Date: 15 July 2025</w:t>
      </w:r>
    </w:p>
    <w:bookmarkEnd w:id="21"/>
    <w:bookmarkStart w:id="22" w:name="billed-to-client"/>
    <w:p>
      <w:pPr>
        <w:pStyle w:val="Heading3"/>
      </w:pPr>
      <w:r>
        <w:t xml:space="preserve">Billed To (Client)</w:t>
      </w:r>
    </w:p>
    <w:p>
      <w:pPr>
        <w:pStyle w:val="FirstParagraph"/>
      </w:pPr>
      <w:r>
        <w:rPr>
          <w:bCs/>
          <w:b/>
        </w:rPr>
        <w:t xml:space="preserve">Swiss Corporate Events AG</w:t>
      </w:r>
    </w:p>
    <w:p>
      <w:pPr>
        <w:pStyle w:val="BodyText"/>
      </w:pPr>
      <w:r>
        <w:t xml:space="preserve">Attn: Dr. Martina Keller, Marketing Director</w:t>
      </w:r>
    </w:p>
    <w:p>
      <w:pPr>
        <w:pStyle w:val="BodyText"/>
      </w:pPr>
      <w:r>
        <w:t xml:space="preserve">Seefeldstrasse 188, 8008 Zurich, Switzerland</w:t>
      </w:r>
    </w:p>
    <w:p>
      <w:pPr>
        <w:pStyle w:val="BodyText"/>
      </w:pPr>
      <w:r>
        <w:t xml:space="preserve">Client Reference: SCE-2025-Photography-009</w:t>
      </w:r>
    </w:p>
    <w:bookmarkEnd w:id="22"/>
    <w:bookmarkStart w:id="23" w:name="project-details"/>
    <w:p>
      <w:pPr>
        <w:pStyle w:val="Heading3"/>
      </w:pPr>
      <w:r>
        <w:t xml:space="preserve">Project Details</w:t>
      </w:r>
    </w:p>
    <w:p>
      <w:pPr>
        <w:pStyle w:val="FirstParagraph"/>
      </w:pPr>
      <w:r>
        <w:rPr>
          <w:bCs/>
          <w:b/>
        </w:rPr>
        <w:t xml:space="preserve">Annual Corporate Gala &amp; Product Launch</w:t>
      </w:r>
    </w:p>
    <w:p>
      <w:pPr>
        <w:pStyle w:val="BodyText"/>
      </w:pPr>
      <w:r>
        <w:t xml:space="preserve">Location: Kongresshaus, Zurich, Switzerland</w:t>
      </w:r>
    </w:p>
    <w:p>
      <w:pPr>
        <w:pStyle w:val="BodyText"/>
      </w:pPr>
      <w:r>
        <w:t xml:space="preserve">Event Date: 28 May 2025</w:t>
      </w:r>
    </w:p>
    <w:p>
      <w:pPr>
        <w:pStyle w:val="BodyText"/>
      </w:pPr>
      <w:r>
        <w:t xml:space="preserve">Photographer: Lukas Brandtner, Lead Photographer</w:t>
      </w:r>
    </w:p>
    <w:bookmarkEnd w:id="23"/>
    <w:bookmarkStart w:id="24" w:name="scope-of-photography-services-provided"/>
    <w:p>
      <w:pPr>
        <w:pStyle w:val="Heading3"/>
      </w:pPr>
      <w:r>
        <w:t xml:space="preserve">Scope of Photography Services Provided</w:t>
      </w:r>
    </w:p>
    <w:p>
      <w:pPr>
        <w:pStyle w:val="FirstParagraph"/>
      </w:pPr>
      <w:r>
        <w:t xml:space="preserve">This invoice covers the complete professional photography engagement delivered by Alpine Lens Photography, a registered photographer studio based in Switzerland Zurich. The photographer, Lukas Brandtner, along with a team of two assistant photographers, provided comprehensive visual documentation services for the Swiss Corporate Events AG annual gala and product launch held at the prestigious Kongresshaus venue in the heart of Zurich, Switzerland. The engagement included pre-event location scouting, full-day event coverage spanning approximately nine hours, candid and formal portrait photography of key executives and guests, product photography for the new launch line, environmental and architectural shots of the venue, and post-event professional editing and retouching of all selected images. All deliverables were provided in high-resolution digital format with full commercial usage rights as stipulated in the original service agreement dated 10 April 2025. The photographer adhered to all Swiss data protection regulations (DSG) regarding the capture and storage of identifiable individuals present at the event in Switzerland Zurich.</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t xml:space="preserve">Pre-event location scouting and lighting assessment at Kongresshaus, Zurich, Switzerland</w:t>
            </w:r>
          </w:p>
        </w:tc>
        <w:tc>
          <w:tcPr/>
          <w:p>
            <w:pPr>
              <w:pStyle w:val="Compact"/>
              <w:jc w:val="left"/>
            </w:pPr>
            <w:r>
              <w:t xml:space="preserve">26 May 2025</w:t>
            </w:r>
          </w:p>
        </w:tc>
        <w:tc>
          <w:tcPr/>
          <w:p>
            <w:pPr>
              <w:pStyle w:val="Compact"/>
              <w:jc w:val="left"/>
            </w:pPr>
            <w:r>
              <w:t xml:space="preserve">3.0</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2</w:t>
            </w:r>
          </w:p>
        </w:tc>
        <w:tc>
          <w:tcPr/>
          <w:p>
            <w:pPr>
              <w:pStyle w:val="Compact"/>
              <w:jc w:val="left"/>
            </w:pPr>
            <w:r>
              <w:t xml:space="preserve">Full-day event photography coverage (lead photographer + 2 assistants) – Annual Corporate Gala</w:t>
            </w:r>
          </w:p>
        </w:tc>
        <w:tc>
          <w:tcPr/>
          <w:p>
            <w:pPr>
              <w:pStyle w:val="Compact"/>
              <w:jc w:val="left"/>
            </w:pPr>
            <w:r>
              <w:t xml:space="preserve">28 May 2025</w:t>
            </w:r>
          </w:p>
        </w:tc>
        <w:tc>
          <w:tcPr/>
          <w:p>
            <w:pPr>
              <w:pStyle w:val="Compact"/>
              <w:jc w:val="left"/>
            </w:pPr>
            <w:r>
              <w:t xml:space="preserve">9.0</w:t>
            </w:r>
          </w:p>
        </w:tc>
        <w:tc>
          <w:tcPr/>
          <w:p>
            <w:pPr>
              <w:pStyle w:val="Compact"/>
              <w:jc w:val="left"/>
            </w:pPr>
            <w:r>
              <w:t xml:space="preserve">450.00</w:t>
            </w:r>
          </w:p>
        </w:tc>
        <w:tc>
          <w:tcPr/>
          <w:p>
            <w:pPr>
              <w:pStyle w:val="Compact"/>
              <w:jc w:val="left"/>
            </w:pPr>
            <w:r>
              <w:t xml:space="preserve">4,050.00</w:t>
            </w:r>
          </w:p>
        </w:tc>
      </w:tr>
      <w:tr>
        <w:tc>
          <w:tcPr/>
          <w:p>
            <w:pPr>
              <w:pStyle w:val="Compact"/>
              <w:jc w:val="left"/>
            </w:pPr>
            <w:r>
              <w:t xml:space="preserve">3</w:t>
            </w:r>
          </w:p>
        </w:tc>
        <w:tc>
          <w:tcPr/>
          <w:p>
            <w:pPr>
              <w:pStyle w:val="Compact"/>
              <w:jc w:val="left"/>
            </w:pPr>
            <w:r>
              <w:t xml:space="preserve">Executive and guest portrait photography sessions (formal and candid)</w:t>
            </w:r>
          </w:p>
        </w:tc>
        <w:tc>
          <w:tcPr/>
          <w:p>
            <w:pPr>
              <w:pStyle w:val="Compact"/>
              <w:jc w:val="left"/>
            </w:pPr>
            <w:r>
              <w:t xml:space="preserve">28 May 2025</w:t>
            </w:r>
          </w:p>
        </w:tc>
        <w:tc>
          <w:tcPr/>
          <w:p>
            <w:pPr>
              <w:pStyle w:val="Compact"/>
              <w:jc w:val="left"/>
            </w:pPr>
            <w:r>
              <w:t xml:space="preserve">2.0</w:t>
            </w:r>
          </w:p>
        </w:tc>
        <w:tc>
          <w:tcPr/>
          <w:p>
            <w:pPr>
              <w:pStyle w:val="Compact"/>
              <w:jc w:val="left"/>
            </w:pPr>
            <w:r>
              <w:t xml:space="preserve">380.00</w:t>
            </w:r>
          </w:p>
        </w:tc>
        <w:tc>
          <w:tcPr/>
          <w:p>
            <w:pPr>
              <w:pStyle w:val="Compact"/>
              <w:jc w:val="left"/>
            </w:pPr>
            <w:r>
              <w:t xml:space="preserve">760.00</w:t>
            </w:r>
          </w:p>
        </w:tc>
      </w:tr>
      <w:tr>
        <w:tc>
          <w:tcPr/>
          <w:p>
            <w:pPr>
              <w:pStyle w:val="Compact"/>
              <w:jc w:val="left"/>
            </w:pPr>
            <w:r>
              <w:t xml:space="preserve">4</w:t>
            </w:r>
          </w:p>
        </w:tc>
        <w:tc>
          <w:tcPr/>
          <w:p>
            <w:pPr>
              <w:pStyle w:val="Compact"/>
              <w:jc w:val="left"/>
            </w:pPr>
            <w:r>
              <w:t xml:space="preserve">Product photography – new launch line (studio setup, 24 SKUs)</w:t>
            </w:r>
          </w:p>
        </w:tc>
        <w:tc>
          <w:tcPr/>
          <w:p>
            <w:pPr>
              <w:pStyle w:val="Compact"/>
              <w:jc w:val="left"/>
            </w:pPr>
            <w:r>
              <w:t xml:space="preserve">29 May 2025</w:t>
            </w:r>
          </w:p>
        </w:tc>
        <w:tc>
          <w:tcPr/>
          <w:p>
            <w:pPr>
              <w:pStyle w:val="Compact"/>
              <w:jc w:val="left"/>
            </w:pPr>
            <w:r>
              <w:t xml:space="preserve">5.0</w:t>
            </w:r>
          </w:p>
        </w:tc>
        <w:tc>
          <w:tcPr/>
          <w:p>
            <w:pPr>
              <w:pStyle w:val="Compact"/>
              <w:jc w:val="left"/>
            </w:pPr>
            <w:r>
              <w:t xml:space="preserve">320.00</w:t>
            </w:r>
          </w:p>
        </w:tc>
        <w:tc>
          <w:tcPr/>
          <w:p>
            <w:pPr>
              <w:pStyle w:val="Compact"/>
              <w:jc w:val="left"/>
            </w:pPr>
            <w:r>
              <w:t xml:space="preserve">1,600.00</w:t>
            </w:r>
          </w:p>
        </w:tc>
      </w:tr>
      <w:tr>
        <w:tc>
          <w:tcPr/>
          <w:p>
            <w:pPr>
              <w:pStyle w:val="Compact"/>
              <w:jc w:val="left"/>
            </w:pPr>
            <w:r>
              <w:t xml:space="preserve">5</w:t>
            </w:r>
          </w:p>
        </w:tc>
        <w:tc>
          <w:tcPr/>
          <w:p>
            <w:pPr>
              <w:pStyle w:val="Compact"/>
              <w:jc w:val="left"/>
            </w:pPr>
            <w:r>
              <w:t xml:space="preserve">Professional post-production: editing, retouching, and color grading of 350 selected images</w:t>
            </w:r>
          </w:p>
        </w:tc>
        <w:tc>
          <w:tcPr/>
          <w:p>
            <w:pPr>
              <w:pStyle w:val="Compact"/>
              <w:jc w:val="left"/>
            </w:pPr>
            <w:r>
              <w:t xml:space="preserve">30 May – 05 Jun 2025</w:t>
            </w:r>
          </w:p>
        </w:tc>
        <w:tc>
          <w:tcPr/>
          <w:p>
            <w:pPr>
              <w:pStyle w:val="Compact"/>
              <w:jc w:val="left"/>
            </w:pPr>
            <w:r>
              <w:t xml:space="preserve">12.0</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6</w:t>
            </w:r>
          </w:p>
        </w:tc>
        <w:tc>
          <w:tcPr/>
          <w:p>
            <w:pPr>
              <w:pStyle w:val="Compact"/>
              <w:jc w:val="left"/>
            </w:pPr>
            <w:r>
              <w:t xml:space="preserve">High-resolution digital delivery (full commercial license) and printed album (20 pages, A3 format)</w:t>
            </w:r>
          </w:p>
        </w:tc>
        <w:tc>
          <w:tcPr/>
          <w:p>
            <w:pPr>
              <w:pStyle w:val="Compact"/>
              <w:jc w:val="left"/>
            </w:pPr>
            <w:r>
              <w:t xml:space="preserve">10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Travel and accommodation expenses (photographer team, Zurich, Switzerland – 2 nights)</w:t>
            </w:r>
          </w:p>
        </w:tc>
        <w:tc>
          <w:tcPr/>
          <w:p>
            <w:pPr>
              <w:pStyle w:val="Compact"/>
              <w:jc w:val="left"/>
            </w:pPr>
            <w:r>
              <w:t xml:space="preserve">27–29 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680.00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left"/>
            </w:pPr>
            <w:r>
              <w:t xml:space="preserve">CHF</w:t>
            </w:r>
          </w:p>
        </w:tc>
      </w:tr>
      <w:tr>
        <w:tc>
          <w:tcPr/>
          <w:p>
            <w:pPr>
              <w:pStyle w:val="Compact"/>
              <w:jc w:val="left"/>
            </w:pPr>
            <w:r>
              <w:t xml:space="preserve">Subtotal (all services)</w:t>
            </w:r>
          </w:p>
        </w:tc>
        <w:tc>
          <w:tcPr/>
          <w:p>
            <w:pPr>
              <w:pStyle w:val="Compact"/>
              <w:jc w:val="left"/>
            </w:pPr>
            <w:r>
              <w:t xml:space="preserve">11,200.00</w:t>
            </w:r>
          </w:p>
        </w:tc>
      </w:tr>
      <w:tr>
        <w:tc>
          <w:tcPr/>
          <w:p>
            <w:pPr>
              <w:pStyle w:val="Compact"/>
              <w:jc w:val="left"/>
            </w:pPr>
            <w:r>
              <w:t xml:space="preserve">VAT (7.7% – Swiss Standard Rate)</w:t>
            </w:r>
          </w:p>
        </w:tc>
        <w:tc>
          <w:tcPr/>
          <w:p>
            <w:pPr>
              <w:pStyle w:val="Compact"/>
              <w:jc w:val="left"/>
            </w:pPr>
            <w:r>
              <w:t xml:space="preserve">862.40</w:t>
            </w:r>
          </w:p>
        </w:tc>
      </w:tr>
      <w:tr>
        <w:tc>
          <w:tcPr/>
          <w:p>
            <w:pPr>
              <w:pStyle w:val="Compact"/>
              <w:jc w:val="left"/>
            </w:pPr>
            <w:r>
              <w:t xml:space="preserve">Grand Total Due</w:t>
            </w:r>
          </w:p>
        </w:tc>
        <w:tc>
          <w:tcPr/>
          <w:p>
            <w:pPr>
              <w:pStyle w:val="Compact"/>
              <w:jc w:val="left"/>
            </w:pPr>
            <w:r>
              <w:t xml:space="preserve">12,062.40</w:t>
            </w:r>
          </w:p>
        </w:tc>
      </w:tr>
    </w:tbl>
    <w:bookmarkStart w:id="25" w:name="payment-instructions"/>
    <w:p>
      <w:pPr>
        <w:pStyle w:val="Heading3"/>
      </w:pPr>
      <w:r>
        <w:t xml:space="preserve">Payment Instructions</w:t>
      </w:r>
    </w:p>
    <w:p>
      <w:pPr>
        <w:pStyle w:val="FirstParagraph"/>
      </w:pPr>
      <w:r>
        <w:rPr>
          <w:bCs/>
          <w:b/>
        </w:rPr>
        <w:t xml:space="preserve">Bank:</w:t>
      </w:r>
      <w:r>
        <w:t xml:space="preserve"> </w:t>
      </w:r>
      <w:r>
        <w:t xml:space="preserve">UBS AG, Bahnhofstrasse 1, 8001 Zurich, Switzerland</w:t>
      </w:r>
    </w:p>
    <w:p>
      <w:pPr>
        <w:pStyle w:val="BodyText"/>
      </w:pPr>
      <w:r>
        <w:rPr>
          <w:bCs/>
          <w:b/>
        </w:rPr>
        <w:t xml:space="preserve">Account Holder:</w:t>
      </w:r>
      <w:r>
        <w:t xml:space="preserve"> </w:t>
      </w:r>
      <w:r>
        <w:t xml:space="preserve">Alpine Lens Photography GmbH</w:t>
      </w:r>
    </w:p>
    <w:p>
      <w:pPr>
        <w:pStyle w:val="BodyText"/>
      </w:pPr>
      <w:r>
        <w:rPr>
          <w:bCs/>
          <w:b/>
        </w:rPr>
        <w:t xml:space="preserve">IBAN:</w:t>
      </w:r>
      <w:r>
        <w:t xml:space="preserve"> </w:t>
      </w:r>
      <w:r>
        <w:t xml:space="preserve">CH93 0076 2011 6238 5295 7</w:t>
      </w:r>
    </w:p>
    <w:p>
      <w:pPr>
        <w:pStyle w:val="BodyText"/>
      </w:pPr>
      <w:r>
        <w:rPr>
          <w:bCs/>
          <w:b/>
        </w:rPr>
        <w:t xml:space="preserve">BIC/SWIFT:</w:t>
      </w:r>
      <w:r>
        <w:t xml:space="preserve"> </w:t>
      </w:r>
      <w:r>
        <w:t xml:space="preserve">UBSWCHZH80A</w:t>
      </w:r>
    </w:p>
    <w:p>
      <w:pPr>
        <w:pStyle w:val="BodyText"/>
      </w:pPr>
      <w:r>
        <w:rPr>
          <w:bCs/>
          <w:b/>
        </w:rPr>
        <w:t xml:space="preserve">Reference:</w:t>
      </w:r>
      <w:r>
        <w:t xml:space="preserve"> </w:t>
      </w:r>
      <w:r>
        <w:t xml:space="preserve">Please quote Invoice No. ALP-2025-0047 in all payment communications.</w:t>
      </w:r>
    </w:p>
    <w:p>
      <w:pPr>
        <w:pStyle w:val="BodyText"/>
      </w:pPr>
      <w:r>
        <w:rPr>
          <w:bCs/>
          <w:b/>
        </w:rPr>
        <w:t xml:space="preserve">Payment Terms:</w:t>
      </w:r>
      <w:r>
        <w:t xml:space="preserve"> </w:t>
      </w:r>
      <w:r>
        <w:t xml:space="preserve">Net 30 days from the date of this invoice. Payment is due no later than 15 July 2025. Late payments will incur a statutory interest rate of 5% per annum in accordance with Swiss Code of Obligations (OR Art. 104).</w:t>
      </w:r>
    </w:p>
    <w:bookmarkEnd w:id="25"/>
    <w:bookmarkStart w:id="26" w:name="important-notes-terms"/>
    <w:p>
      <w:pPr>
        <w:pStyle w:val="Heading3"/>
      </w:pPr>
      <w:r>
        <w:t xml:space="preserve">Important Notes &amp; Terms</w:t>
      </w:r>
    </w:p>
    <w:p>
      <w:pPr>
        <w:pStyle w:val="FirstParagraph"/>
      </w:pPr>
      <w:r>
        <w:t xml:space="preserve">1. This invoice is issued by Alpine Lens Photography, a professional photographer studio legally registered in Switzerland Zurich, and is governed by the laws of the Swiss Confederation.</w:t>
      </w:r>
    </w:p>
    <w:p>
      <w:pPr>
        <w:pStyle w:val="BodyText"/>
      </w:pPr>
      <w:r>
        <w:t xml:space="preserve">2. All photographic works delivered under this invoice remain the intellectual property of the photographer, Lukas Brandtner, and Alpine Lens Photography. The client receives a non-exclusive, perpetual commercial license for the specific images delivered, valid throughout Switzerland and internationally.</w:t>
      </w:r>
    </w:p>
    <w:p>
      <w:pPr>
        <w:pStyle w:val="BodyText"/>
      </w:pPr>
      <w:r>
        <w:t xml:space="preserve">3. The photographer has complied with all applicable Swiss data protection laws (DSG/FADP) and the Swiss Copyright Act (URG) in the creation, storage, and delivery of all photographic materials.</w:t>
      </w:r>
    </w:p>
    <w:p>
      <w:pPr>
        <w:pStyle w:val="BodyText"/>
      </w:pPr>
      <w:r>
        <w:t xml:space="preserve">4. Any additional services, rush fees, or scope changes beyond the original agreement must be approved in writing by both parties prior to execution. This invoice reflects only the services as originally contracted.</w:t>
      </w:r>
    </w:p>
    <w:p>
      <w:pPr>
        <w:pStyle w:val="BodyText"/>
      </w:pPr>
      <w:r>
        <w:t xml:space="preserve">5. In the event of a dispute regarding this invoice, the competent court of jurisdiction shall be the district court of Zurich, Switzerland. Both parties agree to attempt mediation before initiating any legal proceedings.</w:t>
      </w:r>
    </w:p>
    <w:p>
      <w:pPr>
        <w:pStyle w:val="BodyText"/>
      </w:pPr>
      <w:r>
        <w:t xml:space="preserve">6. This invoice is valid for a period of ten (10) years from the date of issue, in compliance with Swiss commercial record-keeping requirements (OR Art. 957c).</w:t>
      </w:r>
    </w:p>
    <w:bookmarkEnd w:id="26"/>
    <w:p>
      <w:pPr>
        <w:pStyle w:val="BodyText"/>
      </w:pPr>
      <w:r>
        <w:t xml:space="preserve">Thank you for engaging Alpine Lens Photography for your visual documentation needs in Switzerland Zurich. We are proud to have captured the memories of your event and look forward to continuing our professional relationship.</w:t>
      </w:r>
    </w:p>
    <w:p>
      <w:pPr>
        <w:pStyle w:val="BodyText"/>
      </w:pPr>
      <w:r>
        <w:t xml:space="preserve">This invoice was generated electronically and is valid without a physical signature. For authentication, please contact the photographer studio at studio@alpenlens.ch or +41 44 555 0187.</w:t>
      </w:r>
    </w:p>
    <w:p>
      <w:pPr>
        <w:pStyle w:val="BodyText"/>
      </w:pPr>
      <w:r>
        <w:t xml:space="preserve">Alpine Lens Photography GmbH | Bahnhofstrasse 42, 8001 Zurich, Switzerland | CHE-123.456.789 IVA | www.alpenlens.ch</w:t>
      </w:r>
    </w:p>
    <w:p>
      <w:pPr>
        <w:pStyle w:val="BodyText"/>
      </w:pPr>
      <w:r>
        <w:t xml:space="preserve">Invoice ALP-2025-0047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Switzerland Zurich</dc:title>
  <dc:creator/>
  <dc:language>en</dc:language>
  <cp:keywords/>
  <dcterms:created xsi:type="dcterms:W3CDTF">2026-10-10T07:02:01Z</dcterms:created>
  <dcterms:modified xsi:type="dcterms:W3CDTF">2026-10-10T07:02:01Z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