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Photography Services — Houston, United States</w:t>
      </w:r>
    </w:p>
    <w:p>
      <w:pPr>
        <w:pStyle w:val="BodyText"/>
      </w:pPr>
      <w:r>
        <w:t xml:space="preserve">Invoice No. HOU-2025-0487</w:t>
      </w:r>
    </w:p>
    <w:bookmarkEnd w:id="20"/>
    <w:bookmarkStart w:id="21" w:name="photographer-service-provider"/>
    <w:p>
      <w:pPr>
        <w:pStyle w:val="Heading3"/>
      </w:pPr>
      <w:r>
        <w:t xml:space="preserve">Photographer (Service Provider)</w:t>
      </w:r>
    </w:p>
    <w:p>
      <w:pPr>
        <w:pStyle w:val="FirstParagraph"/>
      </w:pPr>
      <w:r>
        <w:rPr>
          <w:bCs/>
          <w:b/>
        </w:rPr>
        <w:t xml:space="preserve">Studio Name:</w:t>
      </w:r>
      <w:r>
        <w:t xml:space="preserve"> </w:t>
      </w:r>
      <w:r>
        <w:t xml:space="preserve">Lone Star Lens Photography</w:t>
      </w:r>
    </w:p>
    <w:p>
      <w:pPr>
        <w:pStyle w:val="BodyText"/>
      </w:pPr>
      <w:r>
        <w:rPr>
          <w:bCs/>
          <w:b/>
        </w:rPr>
        <w:t xml:space="preserve">Photographer:</w:t>
      </w:r>
      <w:r>
        <w:t xml:space="preserve"> </w:t>
      </w:r>
      <w:r>
        <w:t xml:space="preserve">Marcus J. Delgado, Professional Photographer</w:t>
      </w:r>
    </w:p>
    <w:p>
      <w:pPr>
        <w:pStyle w:val="BodyText"/>
      </w:pPr>
      <w:r>
        <w:rPr>
          <w:bCs/>
          <w:b/>
        </w:rPr>
        <w:t xml:space="preserve">Address:</w:t>
      </w:r>
      <w:r>
        <w:t xml:space="preserve"> </w:t>
      </w:r>
      <w:r>
        <w:t xml:space="preserve">2847 Westheimer Road, Suite 310, Houston, Texas 77098, United States</w:t>
      </w:r>
    </w:p>
    <w:p>
      <w:pPr>
        <w:pStyle w:val="BodyText"/>
      </w:pPr>
      <w:r>
        <w:rPr>
          <w:bCs/>
          <w:b/>
        </w:rPr>
        <w:t xml:space="preserve">Phone:</w:t>
      </w:r>
      <w:r>
        <w:t xml:space="preserve"> </w:t>
      </w:r>
      <w:r>
        <w:t xml:space="preserve">(713) 555-0142</w:t>
      </w:r>
    </w:p>
    <w:p>
      <w:pPr>
        <w:pStyle w:val="BodyText"/>
      </w:pPr>
      <w:r>
        <w:rPr>
          <w:bCs/>
          <w:b/>
        </w:rPr>
        <w:t xml:space="preserve">Email:</w:t>
      </w:r>
      <w:r>
        <w:t xml:space="preserve"> </w:t>
      </w:r>
      <w:r>
        <w:t xml:space="preserve">marcus@lonestarlensphoto.com</w:t>
      </w:r>
    </w:p>
    <w:p>
      <w:pPr>
        <w:pStyle w:val="BodyText"/>
      </w:pPr>
      <w:r>
        <w:rPr>
          <w:bCs/>
          <w:b/>
        </w:rPr>
        <w:t xml:space="preserve">Tax ID (EIN):</w:t>
      </w:r>
      <w:r>
        <w:t xml:space="preserve"> </w:t>
      </w:r>
      <w:r>
        <w:t xml:space="preserve">84-2917365</w:t>
      </w:r>
    </w:p>
    <w:p>
      <w:pPr>
        <w:pStyle w:val="BodyText"/>
      </w:pPr>
      <w:r>
        <w:rPr>
          <w:bCs/>
          <w:b/>
        </w:rPr>
        <w:t xml:space="preserve">TX Sales Tax Permit:</w:t>
      </w:r>
      <w:r>
        <w:t xml:space="preserve"> </w:t>
      </w:r>
      <w:r>
        <w:t xml:space="preserve">001-482937</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Gulf Coast Events &amp; Productions LLC</w:t>
      </w:r>
    </w:p>
    <w:p>
      <w:pPr>
        <w:pStyle w:val="BodyText"/>
      </w:pPr>
      <w:r>
        <w:rPr>
          <w:bCs/>
          <w:b/>
        </w:rPr>
        <w:t xml:space="preserve">Attn:</w:t>
      </w:r>
      <w:r>
        <w:t xml:space="preserve"> </w:t>
      </w:r>
      <w:r>
        <w:t xml:space="preserve">Sandra Whitfield, Event Director</w:t>
      </w:r>
    </w:p>
    <w:p>
      <w:pPr>
        <w:pStyle w:val="BodyText"/>
      </w:pPr>
      <w:r>
        <w:rPr>
          <w:bCs/>
          <w:b/>
        </w:rPr>
        <w:t xml:space="preserve">Address:</w:t>
      </w:r>
      <w:r>
        <w:t xml:space="preserve"> </w:t>
      </w:r>
      <w:r>
        <w:t xml:space="preserve">1200 Main Street, Floor 14, Houston, Texas 77002, United States</w:t>
      </w:r>
    </w:p>
    <w:p>
      <w:pPr>
        <w:pStyle w:val="BodyText"/>
      </w:pPr>
      <w:r>
        <w:rPr>
          <w:bCs/>
          <w:b/>
        </w:rPr>
        <w:t xml:space="preserve">Phone:</w:t>
      </w:r>
      <w:r>
        <w:t xml:space="preserve"> </w:t>
      </w:r>
      <w:r>
        <w:t xml:space="preserve">(281) 555-0387</w:t>
      </w:r>
    </w:p>
    <w:p>
      <w:pPr>
        <w:pStyle w:val="BodyText"/>
      </w:pPr>
      <w:r>
        <w:rPr>
          <w:bCs/>
          <w:b/>
        </w:rPr>
        <w:t xml:space="preserve">Email:</w:t>
      </w:r>
      <w:r>
        <w:t xml:space="preserve"> </w:t>
      </w:r>
      <w:r>
        <w:t xml:space="preserve">s.whitfield@gulfcoastevents.com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Service Date:</w:t>
      </w:r>
      <w:r>
        <w:t xml:space="preserve"> </w:t>
      </w:r>
      <w:r>
        <w:t xml:space="preserve">June 7, 2025</w:t>
      </w:r>
    </w:p>
    <w:p>
      <w:pPr>
        <w:pStyle w:val="BodyText"/>
      </w:pPr>
      <w:r>
        <w:rPr>
          <w:bCs/>
          <w:b/>
        </w:rPr>
        <w:t xml:space="preserve">Due Date:</w:t>
      </w:r>
      <w:r>
        <w:t xml:space="preserve"> </w:t>
      </w:r>
      <w:r>
        <w:t xml:space="preserve">July 12, 2025 (Net 30)</w:t>
      </w:r>
    </w:p>
    <w:p>
      <w:pPr>
        <w:pStyle w:val="BodyText"/>
      </w:pPr>
      <w:r>
        <w:rPr>
          <w:bCs/>
          <w:b/>
        </w:rPr>
        <w:t xml:space="preserve">Payment Method:</w:t>
      </w:r>
      <w:r>
        <w:t xml:space="preserve"> </w:t>
      </w:r>
      <w:r>
        <w:t xml:space="preserve">Bank Transfer / Check</w:t>
      </w:r>
    </w:p>
    <w:bookmarkEnd w:id="23"/>
    <w:bookmarkStart w:id="24" w:name="project-reference"/>
    <w:p>
      <w:pPr>
        <w:pStyle w:val="Heading3"/>
      </w:pPr>
      <w:r>
        <w:t xml:space="preserve">Project Reference</w:t>
      </w:r>
    </w:p>
    <w:p>
      <w:pPr>
        <w:pStyle w:val="FirstParagraph"/>
      </w:pPr>
      <w:r>
        <w:rPr>
          <w:bCs/>
          <w:b/>
        </w:rPr>
        <w:t xml:space="preserve">Event:</w:t>
      </w:r>
      <w:r>
        <w:t xml:space="preserve"> </w:t>
      </w:r>
      <w:r>
        <w:t xml:space="preserve">Annual Gulf Coast Business Gala</w:t>
      </w:r>
    </w:p>
    <w:p>
      <w:pPr>
        <w:pStyle w:val="BodyText"/>
      </w:pPr>
      <w:r>
        <w:rPr>
          <w:bCs/>
          <w:b/>
        </w:rPr>
        <w:t xml:space="preserve">Location:</w:t>
      </w:r>
      <w:r>
        <w:t xml:space="preserve"> </w:t>
      </w:r>
      <w:r>
        <w:t xml:space="preserve">The Grand Houston Ballroom, 1500 McKinney Street, Houston, TX</w:t>
      </w:r>
    </w:p>
    <w:p>
      <w:pPr>
        <w:pStyle w:val="BodyText"/>
      </w:pPr>
      <w:r>
        <w:rPr>
          <w:bCs/>
          <w:b/>
        </w:rPr>
        <w:t xml:space="preserve">Contract No.:</w:t>
      </w:r>
      <w:r>
        <w:t xml:space="preserve"> </w:t>
      </w:r>
      <w:r>
        <w:t xml:space="preserve">GCE-2025-0091</w:t>
      </w:r>
    </w:p>
    <w:p>
      <w:pPr>
        <w:pStyle w:val="BodyText"/>
      </w:pPr>
      <w:r>
        <w:rPr>
          <w:bCs/>
          <w:b/>
        </w:rPr>
        <w:t xml:space="preserve">Deliverables:</w:t>
      </w:r>
      <w:r>
        <w:t xml:space="preserve"> </w:t>
      </w:r>
      <w:r>
        <w:t xml:space="preserve">250+ edited high-resolution images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Photography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Photographer — Full event coverage (ceremony, reception, networking, and after-party) at The Grand Houston Ballroom</w:t>
            </w:r>
          </w:p>
        </w:tc>
        <w:tc>
          <w:tcPr/>
          <w:p>
            <w:pPr>
              <w:pStyle w:val="Compact"/>
              <w:jc w:val="left"/>
            </w:pPr>
            <w:r>
              <w:t xml:space="preserve">8 hours</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Second Photographer — Supplementary angles, candid guest portraits, and detail shots throughout the evening</w:t>
            </w:r>
          </w:p>
        </w:tc>
        <w:tc>
          <w:tcPr/>
          <w:p>
            <w:pPr>
              <w:pStyle w:val="Compact"/>
              <w:jc w:val="left"/>
            </w:pPr>
            <w:r>
              <w:t xml:space="preserve">6 hours</w:t>
            </w:r>
          </w:p>
        </w:tc>
        <w:tc>
          <w:tcPr/>
          <w:p>
            <w:pPr>
              <w:pStyle w:val="Compact"/>
              <w:jc w:val="left"/>
            </w:pPr>
            <w:r>
              <w:t xml:space="preserve">$120.00/hr</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Pre-event venue scouting and lighting assessment conducted at the Houston venue on June 5, 2025</w:t>
            </w:r>
          </w:p>
        </w:tc>
        <w:tc>
          <w:tcPr/>
          <w:p>
            <w:pPr>
              <w:pStyle w:val="Compact"/>
              <w:jc w:val="left"/>
            </w:pPr>
            <w:r>
              <w:t xml:space="preserve">2 hours</w:t>
            </w:r>
          </w:p>
        </w:tc>
        <w:tc>
          <w:tcPr/>
          <w:p>
            <w:pPr>
              <w:pStyle w:val="Compact"/>
              <w:jc w:val="left"/>
            </w:pPr>
            <w:r>
              <w:t xml:space="preserve">$95.00/hr</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Professional post-production editing, color grading, and retouching of all 250+ delivered images (Adobe Lightroom &amp; Photoshop)</w:t>
            </w:r>
          </w:p>
        </w:tc>
        <w:tc>
          <w:tcPr/>
          <w:p>
            <w:pPr>
              <w:pStyle w:val="Compact"/>
              <w:jc w:val="left"/>
            </w:pPr>
            <w:r>
              <w:t xml:space="preserve">250 images</w:t>
            </w:r>
          </w:p>
        </w:tc>
        <w:tc>
          <w:tcPr/>
          <w:p>
            <w:pPr>
              <w:pStyle w:val="Compact"/>
              <w:jc w:val="left"/>
            </w:pPr>
            <w:r>
              <w:t xml:space="preserve">$4.50/image</w:t>
            </w:r>
          </w:p>
        </w:tc>
        <w:tc>
          <w:tcPr/>
          <w:p>
            <w:pPr>
              <w:pStyle w:val="Compact"/>
              <w:jc w:val="left"/>
            </w:pPr>
            <w:r>
              <w:t xml:space="preserve">$1,125.00</w:t>
            </w:r>
          </w:p>
        </w:tc>
      </w:tr>
      <w:tr>
        <w:tc>
          <w:tcPr/>
          <w:p>
            <w:pPr>
              <w:pStyle w:val="Compact"/>
              <w:jc w:val="left"/>
            </w:pPr>
            <w:r>
              <w:t xml:space="preserve">5</w:t>
            </w:r>
          </w:p>
        </w:tc>
        <w:tc>
          <w:tcPr/>
          <w:p>
            <w:pPr>
              <w:pStyle w:val="Compact"/>
              <w:jc w:val="left"/>
            </w:pPr>
            <w:r>
              <w:t xml:space="preserve">High-resolution digital delivery via secure cloud gallery with 12-month access and full commercial usage license</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Printed 8×10 archival-quality photographs (10 pieces) for client's office display and promotional materials</w:t>
            </w:r>
          </w:p>
        </w:tc>
        <w:tc>
          <w:tcPr/>
          <w:p>
            <w:pPr>
              <w:pStyle w:val="Compact"/>
              <w:jc w:val="left"/>
            </w:pPr>
            <w:r>
              <w:t xml:space="preserve">10 prints</w:t>
            </w:r>
          </w:p>
        </w:tc>
        <w:tc>
          <w:tcPr/>
          <w:p>
            <w:pPr>
              <w:pStyle w:val="Compact"/>
              <w:jc w:val="left"/>
            </w:pPr>
            <w:r>
              <w:t xml:space="preserve">$38.00/print</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Travel and parking expenses within the Houston metropolitan area (United States, Texas) for equipment transport and on-site setup</w:t>
            </w:r>
          </w:p>
        </w:tc>
        <w:tc>
          <w:tcPr/>
          <w:p>
            <w:pPr>
              <w:pStyle w:val="Compact"/>
              <w:jc w:val="left"/>
            </w:pPr>
            <w:r>
              <w:t xml:space="preserve">Flat fee</w:t>
            </w:r>
          </w:p>
        </w:tc>
        <w:tc>
          <w:tcPr/>
          <w:p>
            <w:pPr>
              <w:pStyle w:val="Compact"/>
              <w:jc w:val="left"/>
            </w:pPr>
            <w:r>
              <w:t xml:space="preserve">$125.00</w:t>
            </w:r>
          </w:p>
        </w:tc>
        <w:tc>
          <w:tcPr/>
          <w:p>
            <w:pPr>
              <w:pStyle w:val="Compact"/>
              <w:jc w:val="left"/>
            </w:pPr>
            <w:r>
              <w:t xml:space="preserve">$125.00</w:t>
            </w:r>
          </w:p>
        </w:tc>
      </w:tr>
    </w:tbl>
    <w:p>
      <w:pPr>
        <w:pStyle w:val="BodyText"/>
      </w:pPr>
      <w:r>
        <w:t xml:space="preserve">Subtotal:</w:t>
      </w:r>
      <w:r>
        <w:t xml:space="preserve">$4,370.00</w:t>
      </w:r>
    </w:p>
    <w:p>
      <w:pPr>
        <w:pStyle w:val="BodyText"/>
      </w:pPr>
      <w:r>
        <w:t xml:space="preserve">Texas Sales Tax (8.25%):</w:t>
      </w:r>
      <w:r>
        <w:t xml:space="preserve">$360.53</w:t>
      </w:r>
    </w:p>
    <w:p>
      <w:pPr>
        <w:pStyle w:val="BodyText"/>
      </w:pPr>
      <w:r>
        <w:t xml:space="preserve">Discount (Early Booking — 5%):</w:t>
      </w:r>
      <w:r>
        <w:t xml:space="preserve">-$218.50</w:t>
      </w:r>
    </w:p>
    <w:p>
      <w:pPr>
        <w:pStyle w:val="BodyText"/>
      </w:pPr>
      <w:r>
        <w:t xml:space="preserve">TOTAL DUE (USD):</w:t>
      </w:r>
      <w:r>
        <w:t xml:space="preserve">$4,512.03</w:t>
      </w:r>
    </w:p>
    <w:bookmarkStart w:id="25" w:name="terms-conditions-notes"/>
    <w:p>
      <w:pPr>
        <w:pStyle w:val="Heading3"/>
      </w:pPr>
      <w:r>
        <w:t xml:space="preserve">Terms, Conditions &amp; Notes</w:t>
      </w:r>
    </w:p>
    <w:p>
      <w:pPr>
        <w:pStyle w:val="FirstParagraph"/>
      </w:pPr>
      <w:r>
        <w:t xml:space="preserve">This Invoice is issued by Lone Star Lens Photography, a registered professional photography studio operating in Houston, United States. The Photographer, Marcus J. Delgado, is the sole proprietor and licensed professional responsible for all services rendered under this engagement. This document serves as the official Invoice for payment of photography services performed in the Houston, Texas area of the United States.</w:t>
      </w:r>
    </w:p>
    <w:p>
      <w:pPr>
        <w:numPr>
          <w:ilvl w:val="0"/>
          <w:numId w:val="1001"/>
        </w:numPr>
        <w:pStyle w:val="Compact"/>
      </w:pPr>
      <w:r>
        <w:t xml:space="preserve">Payment is due within thirty (30) calendar days from the Invoice date of June 12, 2025. Late payments will incur a 1.5% monthly interest charge as permitted under Texas Business &amp; Commerce Code.</w:t>
      </w:r>
    </w:p>
    <w:p>
      <w:pPr>
        <w:numPr>
          <w:ilvl w:val="0"/>
          <w:numId w:val="1001"/>
        </w:numPr>
        <w:pStyle w:val="Compact"/>
      </w:pPr>
      <w:r>
        <w:t xml:space="preserve">All photography deliverables, including the 250+ edited images, will be made available through the secure online gallery within fourteen (14) business days of the event date. The Photographer retains the right to use select images for portfolio and marketing purposes unless a separate non-disclosure agreement is executed.</w:t>
      </w:r>
    </w:p>
    <w:p>
      <w:pPr>
        <w:numPr>
          <w:ilvl w:val="0"/>
          <w:numId w:val="1001"/>
        </w:numPr>
        <w:pStyle w:val="Compact"/>
      </w:pPr>
      <w:r>
        <w:t xml:space="preserve">The commercial usage license grants the client unlimited reproduction rights for internal corporate communications, social media, and print advertising within the United States. Any international distribution or resale of the images requires a separate licensing agreement with the Photographer.</w:t>
      </w:r>
    </w:p>
    <w:p>
      <w:pPr>
        <w:numPr>
          <w:ilvl w:val="0"/>
          <w:numId w:val="1001"/>
        </w:numPr>
        <w:pStyle w:val="Compact"/>
      </w:pPr>
      <w:r>
        <w:t xml:space="preserve">This Invoice is governed by the laws of the State of Texas, United States. Any disputes arising from this Invoice or the underlying photography services shall be resolved through mediation in Harris County, Houston, Texas before proceeding to litigation.</w:t>
      </w:r>
    </w:p>
    <w:p>
      <w:pPr>
        <w:numPr>
          <w:ilvl w:val="0"/>
          <w:numId w:val="1001"/>
        </w:numPr>
        <w:pStyle w:val="Compact"/>
      </w:pPr>
      <w:r>
        <w:t xml:space="preserve">The Photographer reserves the right to withhold final image delivery until full payment of this Invoice has been received and cleared. Partial payments will not trigger the release of any deliverables.</w:t>
      </w:r>
    </w:p>
    <w:p>
      <w:pPr>
        <w:numPr>
          <w:ilvl w:val="0"/>
          <w:numId w:val="1001"/>
        </w:numPr>
        <w:pStyle w:val="Compact"/>
      </w:pPr>
      <w:r>
        <w:t xml:space="preserve">Should the client require additional images beyond the 250 included in this Invoice, a supplemental Invoice will be issued at the rate of $6.00 per additional image for editing and delivery.</w:t>
      </w:r>
    </w:p>
    <w:p>
      <w:pPr>
        <w:numPr>
          <w:ilvl w:val="0"/>
          <w:numId w:val="1001"/>
        </w:numPr>
        <w:pStyle w:val="Compact"/>
      </w:pPr>
      <w:r>
        <w:t xml:space="preserve">All services were performed in compliance with applicable United States federal and Texas state regulations regarding photography, data privacy, and commercial licensing. The Photographer maintains full professional liability insurance with a coverage limit of $2,000,000 per occurrence.</w:t>
      </w:r>
    </w:p>
    <w:p>
      <w:pPr>
        <w:pStyle w:val="FirstParagraph"/>
      </w:pPr>
      <w:r>
        <w:rPr>
          <w:bCs/>
          <w:b/>
        </w:rPr>
        <w:t xml:space="preserve">Payment Instructions:</w:t>
      </w:r>
      <w:r>
        <w:t xml:space="preserve"> </w:t>
      </w:r>
      <w:r>
        <w:t xml:space="preserve">Please remit payment via ACH bank transfer to Lone Star Lens Photography, Account No. ending in 4471, Routing No. 071000013, or by check payable to "Marcus J. Delgado Photography" mailed to the Houston address listed above. Reference Invoice No. HOU-2025-0487 on all remittances.</w:t>
      </w:r>
    </w:p>
    <w:p>
      <w:pPr>
        <w:pStyle w:val="BodyText"/>
      </w:pPr>
      <w:r>
        <w:rPr>
          <w:bCs/>
          <w:b/>
        </w:rPr>
        <w:t xml:space="preserve">Thank you for choosing Lone Star Lens Photography for your Houston, United States event. We are honored to have captured your special occasion and look forward to continuing our professional relationship.</w:t>
      </w:r>
    </w:p>
    <w:bookmarkEnd w:id="25"/>
    <w:p>
      <w:pPr>
        <w:pStyle w:val="BodyText"/>
      </w:pPr>
      <w:r>
        <w:t xml:space="preserve">Lone Star Lens Photography • 2847 Westheimer Road, Suite 310, Houston, Texas 77098, United States</w:t>
      </w:r>
    </w:p>
    <w:p>
      <w:pPr>
        <w:pStyle w:val="BodyText"/>
      </w:pPr>
      <w:r>
        <w:t xml:space="preserve">Invoice No. HOU-2025-0487 • Issued June 12, 2025 • This is a computer-generated Invoice and is valid without a signature.</w:t>
      </w:r>
    </w:p>
    <w:p>
      <w:pPr>
        <w:pStyle w:val="BodyText"/>
      </w:pPr>
      <w:r>
        <w:t xml:space="preserve">© 2025 Lone Star Lens Photography. All rights reserved. Professional Photographer services in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Houston, United States</dc:title>
  <dc:creator/>
  <dc:language>en</dc:language>
  <cp:keywords/>
  <dcterms:created xsi:type="dcterms:W3CDTF">2026-10-10T08:48:49Z</dcterms:created>
  <dcterms:modified xsi:type="dcterms:W3CDTF">2026-10-10T08:48:49Z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