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Sydney,</w:t>
      </w:r>
      <w:r>
        <w:t xml:space="preserve"> </w:t>
      </w:r>
      <w:r>
        <w:t xml:space="preserve">Australia</w:t>
      </w:r>
    </w:p>
    <w:bookmarkStart w:id="20" w:name="sydney-physiotherapy-clinic"/>
    <w:p>
      <w:pPr>
        <w:pStyle w:val="Heading1"/>
      </w:pPr>
      <w:r>
        <w:t xml:space="preserve">SYDNEY PHYSIOTHERAPY CLINIC</w:t>
      </w:r>
    </w:p>
    <w:p>
      <w:pPr>
        <w:pStyle w:val="FirstParagraph"/>
      </w:pPr>
      <w:r>
        <w:t xml:space="preserve">123 Health Street, Surry Hills, NSW 2010, Australia Sydney</w:t>
      </w:r>
    </w:p>
    <w:p>
      <w:pPr>
        <w:pStyle w:val="BodyText"/>
      </w:pPr>
      <w:r>
        <w:t xml:space="preserve">Phone: +61 2 9876 5432 | Email: info@sydneyphysio.com.au | ABN: 12 345 678 901</w:t>
      </w:r>
    </w:p>
    <w:p>
      <w:pPr>
        <w:pStyle w:val="BodyText"/>
      </w:pPr>
      <w:r>
        <w:t xml:space="preserve">Registered Physiotherapist with Physiotherapy Board of Australia</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15 October 2023</w:t>
      </w:r>
    </w:p>
    <w:p>
      <w:pPr>
        <w:pStyle w:val="BodyText"/>
      </w:pPr>
      <w:r>
        <w:rPr>
          <w:bCs/>
          <w:b/>
        </w:rPr>
        <w:t xml:space="preserve">Due Date:</w:t>
      </w:r>
      <w:r>
        <w:t xml:space="preserve"> </w:t>
      </w:r>
      <w:r>
        <w:t xml:space="preserve">15 November 2023</w:t>
      </w:r>
    </w:p>
    <w:p>
      <w:pPr>
        <w:pStyle w:val="BodyText"/>
      </w:pPr>
      <w:r>
        <w:rPr>
          <w:bCs/>
          <w:b/>
        </w:rPr>
        <w:t xml:space="preserve">Payment Terms:</w:t>
      </w:r>
      <w:r>
        <w:t xml:space="preserve"> </w:t>
      </w:r>
      <w:r>
        <w:t xml:space="preserve">Net 30 Days</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Jane Smith</w:t>
      </w:r>
    </w:p>
    <w:p>
      <w:pPr>
        <w:pStyle w:val="BodyText"/>
      </w:pPr>
      <w:r>
        <w:rPr>
          <w:bCs/>
          <w:b/>
        </w:rPr>
        <w:t xml:space="preserve">Address:</w:t>
      </w:r>
      <w:r>
        <w:t xml:space="preserve"> </w:t>
      </w:r>
      <w:r>
        <w:t xml:space="preserve">456 Residential Avenue, Bondi Beach, NSW 2026, Australia Sydney</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jane.smith@example.com</w:t>
      </w:r>
    </w:p>
    <w:p>
      <w:pPr>
        <w:pStyle w:val="BodyText"/>
      </w:pPr>
      <w:r>
        <w:rPr>
          <w:bCs/>
          <w:b/>
        </w:rPr>
        <w:t xml:space="preserve">Medicare Card Number:</w:t>
      </w:r>
      <w:r>
        <w:t xml:space="preserve"> </w:t>
      </w:r>
      <w:r>
        <w:t xml:space="preserve">XXXX XXXX XXXX</w:t>
      </w:r>
    </w:p>
    <w:bookmarkEnd w:id="22"/>
    <w:bookmarkStart w:id="23" w:name="description-of-services"/>
    <w:p>
      <w:pPr>
        <w:pStyle w:val="Heading2"/>
      </w:pPr>
      <w:r>
        <w:t xml:space="preserve">DESCRIPTION OF SERVICES</w:t>
      </w:r>
    </w:p>
    <w:p>
      <w:pPr>
        <w:pStyle w:val="FirstParagraph"/>
      </w:pPr>
      <w:r>
        <w:t xml:space="preserve">This invoice is issued by Sydney Physiotherapy Clinic, a registered physiotherapy practice located in Australia Sydney, for the professional physiotherapy services rendered to the above-named client. All services were provided in accordance with the standards set by the Physiotherapy Board of Australia and the Australian Health Practitioner Regulation Agency (AHPRA). The physiotherapist responsible for this treatment is fully qualified and registered to practice in New South Wales, Australia Sydney.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 Oct 2023</w:t>
            </w:r>
          </w:p>
        </w:tc>
        <w:tc>
          <w:tcPr/>
          <w:p>
            <w:pPr>
              <w:pStyle w:val="Compact"/>
              <w:jc w:val="left"/>
            </w:pPr>
            <w:r>
              <w:t xml:space="preserve">Initial Physiotherapy Assessment - Comprehensive evaluation of musculoskeletal condition, including posture analysis, range of motion testing, and functional movement screening.</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05 Oct 2023</w:t>
            </w:r>
          </w:p>
        </w:tc>
        <w:tc>
          <w:tcPr/>
          <w:p>
            <w:pPr>
              <w:pStyle w:val="Compact"/>
              <w:jc w:val="left"/>
            </w:pPr>
            <w:r>
              <w:t xml:space="preserve">Physiotherapy Treatment Session - Manual therapy, soft tissue mobilization, and therapeutic exercises tailored to the client's rehabilitation plan.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 Oct 2023</w:t>
            </w:r>
          </w:p>
        </w:tc>
        <w:tc>
          <w:tcPr/>
          <w:p>
            <w:pPr>
              <w:pStyle w:val="Compact"/>
              <w:jc w:val="left"/>
            </w:pPr>
            <w:r>
              <w:t xml:space="preserve">Physiotherapy Treatment Session - Continued rehabilitation focusing on strength training, flexibility improvement, and pain management techniques.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12 Oct 2023</w:t>
            </w:r>
          </w:p>
        </w:tc>
        <w:tc>
          <w:tcPr/>
          <w:p>
            <w:pPr>
              <w:pStyle w:val="Compact"/>
              <w:jc w:val="left"/>
            </w:pPr>
            <w:r>
              <w:t xml:space="preserve">Physiotherapy Consultation - Review of progress, adjustment of treatment plan, and provision of home exercise program instructions.</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14 Oct 2023</w:t>
            </w:r>
          </w:p>
        </w:tc>
        <w:tc>
          <w:tcPr/>
          <w:p>
            <w:pPr>
              <w:pStyle w:val="Compact"/>
              <w:jc w:val="left"/>
            </w:pPr>
            <w:r>
              <w:t xml:space="preserve">Physiotherapy Treatment Session - Advanced therapeutic interventions including dry needling and electrotherapy as part of the ongoing rehabilitation process.</w:t>
            </w:r>
          </w:p>
        </w:tc>
        <w:tc>
          <w:tcPr/>
          <w:p>
            <w:pPr>
              <w:pStyle w:val="Compact"/>
              <w:jc w:val="left"/>
            </w:pPr>
            <w:r>
              <w:t xml:space="preserve">1</w:t>
            </w:r>
          </w:p>
        </w:tc>
        <w:tc>
          <w:tcPr/>
          <w:p>
            <w:pPr>
              <w:pStyle w:val="Compact"/>
              <w:jc w:val="left"/>
            </w:pPr>
            <w:r>
              <w:t xml:space="preserve">130.00</w:t>
            </w:r>
          </w:p>
        </w:tc>
        <w:tc>
          <w:tcPr/>
          <w:p>
            <w:pPr>
              <w:pStyle w:val="Compact"/>
              <w:jc w:val="left"/>
            </w:pPr>
            <w:r>
              <w:t xml:space="preserve">130.00</w:t>
            </w:r>
          </w:p>
        </w:tc>
      </w:tr>
    </w:tbl>
    <w:p>
      <w:pPr>
        <w:pStyle w:val="BodyText"/>
      </w:pPr>
      <w:r>
        <w:t xml:space="preserve">Subtotal: AUD 620.00</w:t>
      </w:r>
    </w:p>
    <w:p>
      <w:pPr>
        <w:pStyle w:val="BodyText"/>
      </w:pPr>
      <w:r>
        <w:t xml:space="preserve">Medicare Rebate (if applicable): -AUD 55.00</w:t>
      </w:r>
    </w:p>
    <w:p>
      <w:pPr>
        <w:pStyle w:val="BodyText"/>
      </w:pPr>
      <w:r>
        <w:rPr>
          <w:bCs/>
          <w:b/>
        </w:rPr>
        <w:t xml:space="preserve">Total Amount Due: AUD 565.00</w:t>
      </w:r>
    </w:p>
    <w:bookmarkEnd w:id="23"/>
    <w:bookmarkStart w:id="25" w:name="payment-instructions"/>
    <w:p>
      <w:pPr>
        <w:pStyle w:val="Heading2"/>
      </w:pPr>
      <w:r>
        <w:t xml:space="preserve">PAYMENT INSTRUCTIONS</w:t>
      </w:r>
    </w:p>
    <w:p>
      <w:pPr>
        <w:pStyle w:val="FirstParagraph"/>
      </w:pPr>
      <w:r>
        <w:t xml:space="preserve">Please make payment within 30 days of the invoice date. Payments can be made via bank transfer, credit card, or cash at our clinic located in Australia Sydney. For bank transfers, please use the following details:</w:t>
      </w:r>
    </w:p>
    <w:p>
      <w:pPr>
        <w:pStyle w:val="BodyText"/>
      </w:pPr>
      <w:r>
        <w:rPr>
          <w:bCs/>
          <w:b/>
        </w:rPr>
        <w:t xml:space="preserve">Bank Name:</w:t>
      </w:r>
      <w:r>
        <w:t xml:space="preserve"> </w:t>
      </w:r>
      <w:r>
        <w:t xml:space="preserve">Commonwealth Bank of Australia</w:t>
      </w:r>
    </w:p>
    <w:p>
      <w:pPr>
        <w:pStyle w:val="BodyText"/>
      </w:pPr>
      <w:r>
        <w:rPr>
          <w:bCs/>
          <w:b/>
        </w:rPr>
        <w:t xml:space="preserve">Account Name:</w:t>
      </w:r>
      <w:r>
        <w:t xml:space="preserve"> </w:t>
      </w:r>
      <w:r>
        <w:t xml:space="preserve">Sydney Physiotherapy Clinic Pty Ltd</w:t>
      </w:r>
    </w:p>
    <w:p>
      <w:pPr>
        <w:pStyle w:val="BodyText"/>
      </w:pPr>
      <w:r>
        <w:rPr>
          <w:bCs/>
          <w:b/>
        </w:rPr>
        <w:t xml:space="preserve">BSB:</w:t>
      </w:r>
      <w:r>
        <w:t xml:space="preserve"> </w:t>
      </w:r>
      <w:r>
        <w:t xml:space="preserve">062-000</w:t>
      </w:r>
    </w:p>
    <w:p>
      <w:pPr>
        <w:pStyle w:val="BodyText"/>
      </w:pPr>
      <w:r>
        <w:rPr>
          <w:bCs/>
          <w:b/>
        </w:rPr>
        <w:t xml:space="preserve">Account Number:</w:t>
      </w:r>
      <w:r>
        <w:t xml:space="preserve"> </w:t>
      </w:r>
      <w:r>
        <w:t xml:space="preserve">123456789</w:t>
      </w:r>
    </w:p>
    <w:p>
      <w:pPr>
        <w:pStyle w:val="BodyText"/>
      </w:pPr>
      <w:r>
        <w:rPr>
          <w:bCs/>
          <w:b/>
        </w:rPr>
        <w:t xml:space="preserve">Reference:</w:t>
      </w:r>
      <w:r>
        <w:t xml:space="preserve"> </w:t>
      </w:r>
      <w:r>
        <w:t xml:space="preserve">INV-2023-0892</w:t>
      </w:r>
    </w:p>
    <w:bookmarkStart w:id="24" w:name="important-notes"/>
    <w:p>
      <w:pPr>
        <w:pStyle w:val="Heading3"/>
      </w:pPr>
      <w:r>
        <w:t xml:space="preserve">IMPORTANT NOTES</w:t>
      </w:r>
    </w:p>
    <w:p>
      <w:pPr>
        <w:pStyle w:val="FirstParagraph"/>
      </w:pPr>
      <w:r>
        <w:t xml:space="preserve">This invoice is issued in accordance with Australian tax laws and regulations. All prices are inclusive of Goods and Services Tax (GST) where applicable. The physiotherapy services provided are covered under Medicare Australia for eligible patients, and the rebate amount has been calculated based on current Medicare Benefits Schedule (MBS) rates. Please note that the physiotherapist is required to maintain detailed records of all treatments in compliance with the National Law and the Physiotherapy Board of Australia standards.</w:t>
      </w:r>
    </w:p>
    <w:p>
      <w:pPr>
        <w:pStyle w:val="BodyText"/>
      </w:pPr>
      <w:r>
        <w:t xml:space="preserve">If you have any questions regarding this invoice or the physiotherapy services provided, please contact our clinic in Australia Sydney during business hours. We are committed to providing high-quality physiotherapy care and ensuring that all our clients receive the best possible treatment outcomes.</w:t>
      </w:r>
    </w:p>
    <w:p>
      <w:pPr>
        <w:pStyle w:val="BodyText"/>
      </w:pPr>
      <w:r>
        <w:t xml:space="preserve">Thank you for choosing Sydney Physiotherapy Clinic for your physiotherapy needs in Australia Sydney. We look forward to continuing to support your health and wellness journey.</w:t>
      </w:r>
    </w:p>
    <w:bookmarkEnd w:id="24"/>
    <w:p>
      <w:pPr>
        <w:pStyle w:val="BodyText"/>
      </w:pPr>
      <w:r>
        <w:t xml:space="preserve">© 2023 Sydney Physiotherapy Clinic. All rights reserved. | Registered Physiotherapy Practice in Australia Sydney</w:t>
      </w:r>
    </w:p>
    <w:p>
      <w:pPr>
        <w:pStyle w:val="BodyText"/>
      </w:pPr>
      <w:r>
        <w:t xml:space="preserve">This document is an official invoice for physiotherapy services rendered in accordance with Australian healthcare regulations.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Sydney, Australia</dc:title>
  <dc:creator/>
  <dc:language>en</dc:language>
  <cp:keywords/>
  <dcterms:created xsi:type="dcterms:W3CDTF">2026-10-10T06:42:30Z</dcterms:created>
  <dcterms:modified xsi:type="dcterms:W3CDTF">2026-10-10T06:42:30Z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