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revive-physiotherapy-clinic"/>
    <w:p>
      <w:pPr>
        <w:pStyle w:val="Heading1"/>
      </w:pPr>
      <w:r>
        <w:t xml:space="preserve">Revive Physiotherapy Clinic</w:t>
      </w:r>
    </w:p>
    <w:p>
      <w:pPr>
        <w:pStyle w:val="FirstParagraph"/>
      </w:pPr>
      <w:r>
        <w:t xml:space="preserve">Comprehensive Rehabilitation &amp; Wellness Center</w:t>
      </w:r>
    </w:p>
    <w:p>
      <w:pPr>
        <w:pStyle w:val="BodyText"/>
      </w:pPr>
      <w:r>
        <w:t xml:space="preserve">123, MG Road, Indiranagar</w:t>
      </w:r>
    </w:p>
    <w:p>
      <w:pPr>
        <w:pStyle w:val="BodyText"/>
      </w:pPr>
      <w:r>
        <w:t xml:space="preserve">Bangalore, Karnataka 560038</w:t>
      </w:r>
    </w:p>
    <w:p>
      <w:pPr>
        <w:pStyle w:val="BodyText"/>
      </w:pPr>
      <w:r>
        <w:t xml:space="preserve">India</w:t>
      </w:r>
    </w:p>
    <w:p>
      <w:pPr>
        <w:pStyle w:val="BodyText"/>
      </w:pPr>
      <w:r>
        <w:t xml:space="preserve">Email: billing@revivephysio.in | Phone: +91 80 1234 5678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PHY-BLR-2023-0892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service-provider"/>
    <w:p>
      <w:pPr>
        <w:pStyle w:val="Heading3"/>
      </w:pPr>
      <w:r>
        <w:t xml:space="preserve">Service Provider</w:t>
      </w:r>
    </w:p>
    <w:p>
      <w:pPr>
        <w:pStyle w:val="FirstParagraph"/>
      </w:pPr>
      <w:r>
        <w:rPr>
          <w:bCs/>
          <w:b/>
        </w:rPr>
        <w:t xml:space="preserve">Dr. Ananya Sharma, MPT (Ortho)</w:t>
      </w:r>
    </w:p>
    <w:p>
      <w:pPr>
        <w:pStyle w:val="BodyText"/>
      </w:pPr>
      <w:r>
        <w:t xml:space="preserve">Lead Physiotherapist</w:t>
      </w:r>
    </w:p>
    <w:p>
      <w:pPr>
        <w:pStyle w:val="BodyText"/>
      </w:pPr>
      <w:r>
        <w:t xml:space="preserve">Revive Physiotherapy Clinic</w:t>
      </w:r>
    </w:p>
    <w:p>
      <w:pPr>
        <w:pStyle w:val="BodyText"/>
      </w:pPr>
      <w:r>
        <w:t xml:space="preserve">GSTIN: 29ABCDE1234F1Z5</w:t>
      </w:r>
    </w:p>
    <w:p>
      <w:pPr>
        <w:pStyle w:val="BodyText"/>
      </w:pPr>
      <w:r>
        <w:t xml:space="preserve">State Code: 29 (Karnataka)</w:t>
      </w:r>
    </w:p>
    <w:bookmarkEnd w:id="22"/>
    <w:bookmarkStart w:id="23" w:name="bill-to"/>
    <w:p>
      <w:pPr>
        <w:pStyle w:val="Heading3"/>
      </w:pPr>
      <w:r>
        <w:t xml:space="preserve">Bill To</w:t>
      </w:r>
    </w:p>
    <w:p>
      <w:pPr>
        <w:pStyle w:val="FirstParagraph"/>
      </w:pPr>
      <w:r>
        <w:rPr>
          <w:bCs/>
          <w:b/>
        </w:rPr>
        <w:t xml:space="preserve">Mr. Rajesh Kumar</w:t>
      </w:r>
    </w:p>
    <w:p>
      <w:pPr>
        <w:pStyle w:val="BodyText"/>
      </w:pPr>
      <w:r>
        <w:t xml:space="preserve">45, Koramangala 4th Block</w:t>
      </w:r>
    </w:p>
    <w:p>
      <w:pPr>
        <w:pStyle w:val="BodyText"/>
      </w:pPr>
      <w:r>
        <w:t xml:space="preserve">Bangalore, Karnataka 560034</w:t>
      </w:r>
    </w:p>
    <w:p>
      <w:pPr>
        <w:pStyle w:val="BodyText"/>
      </w:pPr>
      <w:r>
        <w:t xml:space="preserve">India</w:t>
      </w:r>
    </w:p>
    <w:p>
      <w:pPr>
        <w:pStyle w:val="BodyText"/>
      </w:pPr>
      <w:r>
        <w:t xml:space="preserve">PAN: ABCDE1234F</w:t>
      </w:r>
    </w:p>
    <w:p>
      <w:pPr>
        <w:pStyle w:val="BodyText"/>
      </w:pPr>
      <w:r>
        <w:t xml:space="preserve">Mobile: +91 98765 43210</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Initial Comprehensive Assessment &amp; Gait Analysis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Manual Therapy Session (Soft Tissue Mobilization)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Therapeutic Ultrasound Treatment</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Electrotherapy (TENS/IFC) for Pain Management</w:t>
            </w:r>
          </w:p>
        </w:tc>
        <w:tc>
          <w:tcPr/>
          <w:p>
            <w:pPr>
              <w:pStyle w:val="Compact"/>
              <w:jc w:val="left"/>
            </w:pPr>
            <w:r>
              <w:t xml:space="preserve">4</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Customized Exercise Prescription &amp; Supervision</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Postural Correction Counseling</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Progress Evaluation Report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p>
    <w:p>
      <w:pPr>
        <w:pStyle w:val="BodyText"/>
      </w:pPr>
      <w:r>
        <w:t xml:space="preserve">15,100.00</w:t>
      </w:r>
    </w:p>
    <w:p>
      <w:pPr>
        <w:pStyle w:val="BodyText"/>
      </w:pPr>
      <w:r>
        <w:t xml:space="preserve">GST (18%):</w:t>
      </w:r>
    </w:p>
    <w:p>
      <w:pPr>
        <w:pStyle w:val="BodyText"/>
      </w:pPr>
      <w:r>
        <w:t xml:space="preserve">2,718.00</w:t>
      </w:r>
    </w:p>
    <w:p>
      <w:pPr>
        <w:pStyle w:val="BodyText"/>
      </w:pPr>
      <w:r>
        <w:t xml:space="preserve">Grand Total:</w:t>
      </w:r>
    </w:p>
    <w:p>
      <w:pPr>
        <w:pStyle w:val="BodyText"/>
      </w:pPr>
      <w:r>
        <w:t xml:space="preserve">17,818.00</w:t>
      </w:r>
    </w:p>
    <w:p>
      <w:pPr>
        <w:pStyle w:val="BodyText"/>
      </w:pPr>
      <w:r>
        <w:t xml:space="preserve">Amount in Words: Seventeen Thousand Eight Hundred Eighteen Rupees Only</w:t>
      </w:r>
    </w:p>
    <w:bookmarkStart w:id="24" w:name="payment-instructions-terms"/>
    <w:p>
      <w:pPr>
        <w:pStyle w:val="Heading4"/>
      </w:pPr>
      <w:r>
        <w:t xml:space="preserve">Payment Instructions &amp; Terms</w:t>
      </w:r>
    </w:p>
    <w:p>
      <w:pPr>
        <w:pStyle w:val="FirstParagraph"/>
      </w:pPr>
      <w:r>
        <w:rPr>
          <w:bCs/>
          <w:b/>
        </w:rPr>
        <w:t xml:space="preserve">Bank Details:</w:t>
      </w:r>
    </w:p>
    <w:p>
      <w:pPr>
        <w:pStyle w:val="BodyText"/>
      </w:pPr>
      <w:r>
        <w:t xml:space="preserve">Account Name: Revive Physiotherapy Clinic Pvt. Ltd.</w:t>
      </w:r>
    </w:p>
    <w:p>
      <w:pPr>
        <w:pStyle w:val="BodyText"/>
      </w:pPr>
      <w:r>
        <w:t xml:space="preserve">Bank Name: HDFC Bank</w:t>
      </w:r>
    </w:p>
    <w:p>
      <w:pPr>
        <w:pStyle w:val="BodyText"/>
      </w:pPr>
      <w:r>
        <w:t xml:space="preserve">Branch: Indiranagar, Bangalore</w:t>
      </w:r>
    </w:p>
    <w:p>
      <w:pPr>
        <w:pStyle w:val="BodyText"/>
      </w:pPr>
      <w:r>
        <w:t xml:space="preserve">Account Number: 50200012345678</w:t>
      </w:r>
    </w:p>
    <w:p>
      <w:pPr>
        <w:pStyle w:val="BodyText"/>
      </w:pPr>
      <w:r>
        <w:t xml:space="preserve">IFSC Code: HDFC0001234</w:t>
      </w:r>
    </w:p>
    <w:p>
      <w:pPr>
        <w:pStyle w:val="BodyText"/>
      </w:pPr>
      <w:r>
        <w:t xml:space="preserve">UPI ID: revivephysio@hdfcbank</w:t>
      </w:r>
    </w:p>
    <w:p>
      <w:pPr>
        <w:pStyle w:val="BodyText"/>
      </w:pPr>
      <w:r>
        <w:rPr>
          <w:bCs/>
          <w:b/>
        </w:rPr>
        <w:t xml:space="preserve">Terms &amp; Conditions:</w:t>
      </w:r>
    </w:p>
    <w:p>
      <w:pPr>
        <w:numPr>
          <w:ilvl w:val="0"/>
          <w:numId w:val="1001"/>
        </w:numPr>
        <w:pStyle w:val="Compact"/>
      </w:pPr>
      <w:r>
        <w:t xml:space="preserve">Payment is due within 14 days of the invoice date.</w:t>
      </w:r>
    </w:p>
    <w:p>
      <w:pPr>
        <w:numPr>
          <w:ilvl w:val="0"/>
          <w:numId w:val="1001"/>
        </w:numPr>
        <w:pStyle w:val="Compact"/>
      </w:pPr>
      <w:r>
        <w:t xml:space="preserve">Late payments may incur a penalty of 2% per month.</w:t>
      </w:r>
    </w:p>
    <w:p>
      <w:pPr>
        <w:numPr>
          <w:ilvl w:val="0"/>
          <w:numId w:val="1001"/>
        </w:numPr>
        <w:pStyle w:val="Compact"/>
      </w:pPr>
      <w:r>
        <w:t xml:space="preserve">This invoice is valid for physiotherapy services rendered in Bangalore, India.</w:t>
      </w:r>
    </w:p>
    <w:p>
      <w:pPr>
        <w:numPr>
          <w:ilvl w:val="0"/>
          <w:numId w:val="1001"/>
        </w:numPr>
        <w:pStyle w:val="Compact"/>
      </w:pPr>
      <w:r>
        <w:t xml:space="preserve">For insurance claims, please contact our billing department with this invoice number.</w:t>
      </w:r>
    </w:p>
    <w:p>
      <w:pPr>
        <w:numPr>
          <w:ilvl w:val="0"/>
          <w:numId w:val="1001"/>
        </w:numPr>
        <w:pStyle w:val="Compact"/>
      </w:pPr>
      <w:r>
        <w:t xml:space="preserve">All treatments were conducted by certified physiotherapists adhering to Indian medical standards.</w:t>
      </w:r>
    </w:p>
    <w:bookmarkEnd w:id="24"/>
    <w:bookmarkStart w:id="25" w:name="service-summary"/>
    <w:p>
      <w:pPr>
        <w:pStyle w:val="Heading4"/>
      </w:pPr>
      <w:r>
        <w:t xml:space="preserve">Service Summary</w:t>
      </w:r>
    </w:p>
    <w:p>
      <w:pPr>
        <w:pStyle w:val="FirstParagraph"/>
      </w:pPr>
      <w:r>
        <w:t xml:space="preserve">This invoice covers a comprehensive physiotherapy program designed to address musculoskeletal issues through evidence-based practices. The treatments include manual therapy, electrotherapy, therapeutic exercises, and patient education, all tailored to the specific needs of the patient. Our clinic in Bangalore is committed to providing high-quality rehabilitation services to help patients regain mobility and improve their quality of life.</w:t>
      </w:r>
    </w:p>
    <w:bookmarkEnd w:id="25"/>
    <w:p>
      <w:pPr>
        <w:pStyle w:val="BodyText"/>
      </w:pPr>
      <w:r>
        <w:t xml:space="preserve">Thank you for choosing Revive Physiotherapy Clinic. We appreciate your trust in our services.</w:t>
      </w:r>
    </w:p>
    <w:p>
      <w:pPr>
        <w:pStyle w:val="BodyText"/>
      </w:pPr>
      <w:r>
        <w:t xml:space="preserve">For any queries regarding this invoice, please contact us at billing@revivephysio.in or call +91 80 1234 5678.</w:t>
      </w:r>
    </w:p>
    <w:p>
      <w:pPr>
        <w:pStyle w:val="BodyText"/>
      </w:pPr>
      <w:r>
        <w:t xml:space="preserve">© 2023 Revive Physiotherapy Clinic, Bangalore,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Bangalore, India</dc:title>
  <dc:creator/>
  <dc:language>en</dc:language>
  <cp:keywords/>
  <dcterms:created xsi:type="dcterms:W3CDTF">2026-10-10T09:11:50Z</dcterms:created>
  <dcterms:modified xsi:type="dcterms:W3CDTF">2026-10-10T09:11:50Z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