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Zurich,</w:t>
      </w:r>
      <w:r>
        <w:t xml:space="preserve"> </w:t>
      </w:r>
      <w:r>
        <w:t xml:space="preserve">Switzerland</w:t>
      </w:r>
    </w:p>
    <w:bookmarkStart w:id="20" w:name="zurich-physiotherapy-center"/>
    <w:p>
      <w:pPr>
        <w:pStyle w:val="Heading1"/>
      </w:pPr>
      <w:r>
        <w:t xml:space="preserve">Zurich Physiotherapy Center</w:t>
      </w:r>
    </w:p>
    <w:p>
      <w:pPr>
        <w:pStyle w:val="FirstParagraph"/>
      </w:pPr>
      <w:r>
        <w:rPr>
          <w:bCs/>
          <w:b/>
        </w:rPr>
        <w:t xml:space="preserve">Dr. med. Sarah Müller, Dipl. Physiotherapeutin HF</w:t>
      </w:r>
    </w:p>
    <w:p>
      <w:pPr>
        <w:pStyle w:val="BodyText"/>
      </w:pPr>
      <w:r>
        <w:t xml:space="preserve">Bahnhofstrasse 45, 8001 Zurich, Switzerland</w:t>
      </w:r>
    </w:p>
    <w:p>
      <w:pPr>
        <w:pStyle w:val="BodyText"/>
      </w:pPr>
      <w:r>
        <w:t xml:space="preserve">Phone: +41 44 123 45 67 | Email: billing@zurich-physio.ch</w:t>
      </w:r>
    </w:p>
    <w:p>
      <w:pPr>
        <w:pStyle w:val="BodyText"/>
      </w:pPr>
      <w:r>
        <w:t xml:space="preserve">VAT ID: CHE-123.456.789 MWST</w:t>
      </w:r>
    </w:p>
    <w:p>
      <w:pPr>
        <w:pStyle w:val="BodyText"/>
      </w:pPr>
      <w:r>
        <w:t xml:space="preserve">License No: ZH-PT-2023-889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TWINT</w:t>
      </w:r>
    </w:p>
    <w:bookmarkEnd w:id="21"/>
    <w:bookmarkStart w:id="22" w:name="billed-to-patient"/>
    <w:p>
      <w:pPr>
        <w:pStyle w:val="Heading3"/>
      </w:pPr>
      <w:r>
        <w:t xml:space="preserve">Billed To (Patient)</w:t>
      </w:r>
    </w:p>
    <w:p>
      <w:pPr>
        <w:pStyle w:val="FirstParagraph"/>
      </w:pPr>
      <w:r>
        <w:rPr>
          <w:bCs/>
          <w:b/>
        </w:rPr>
        <w:t xml:space="preserve">Mr. Lukas Weber</w:t>
      </w:r>
    </w:p>
    <w:p>
      <w:pPr>
        <w:pStyle w:val="BodyText"/>
      </w:pPr>
      <w:r>
        <w:t xml:space="preserve">Seefeldstrasse 112</w:t>
      </w:r>
    </w:p>
    <w:p>
      <w:pPr>
        <w:pStyle w:val="BodyText"/>
      </w:pPr>
      <w:r>
        <w:t xml:space="preserve">8008 Zurich, Switzerland</w:t>
      </w:r>
    </w:p>
    <w:p>
      <w:pPr>
        <w:pStyle w:val="BodyText"/>
      </w:pPr>
      <w:r>
        <w:t xml:space="preserve">AVS/AHV Number: 756.1234.5678.95</w:t>
      </w:r>
    </w:p>
    <w:bookmarkEnd w:id="22"/>
    <w:bookmarkStart w:id="23" w:name="insurance-details"/>
    <w:p>
      <w:pPr>
        <w:pStyle w:val="Heading3"/>
      </w:pPr>
      <w:r>
        <w:t xml:space="preserve">Insurance Details</w:t>
      </w:r>
    </w:p>
    <w:p>
      <w:pPr>
        <w:pStyle w:val="FirstParagraph"/>
      </w:pPr>
      <w:r>
        <w:rPr>
          <w:bCs/>
          <w:b/>
        </w:rPr>
        <w:t xml:space="preserve">Swiss Health Insurance (Krankenkasse)</w:t>
      </w:r>
    </w:p>
    <w:p>
      <w:pPr>
        <w:pStyle w:val="BodyText"/>
      </w:pPr>
      <w:r>
        <w:t xml:space="preserve">Provider: Helsana AG</w:t>
      </w:r>
    </w:p>
    <w:p>
      <w:pPr>
        <w:pStyle w:val="BodyText"/>
      </w:pPr>
      <w:r>
        <w:t xml:space="preserve">Policy Number: 9876543210</w:t>
      </w:r>
    </w:p>
    <w:p>
      <w:pPr>
        <w:pStyle w:val="BodyText"/>
      </w:pPr>
      <w:r>
        <w:t xml:space="preserve">Group Number: ZH-GRP-55</w:t>
      </w:r>
    </w:p>
    <w:p>
      <w:pPr>
        <w:pStyle w:val="BodyText"/>
      </w:pPr>
      <w:r>
        <w:rPr>
          <w:iCs/>
          <w:i/>
        </w:rPr>
        <w:t xml:space="preserve">Note: Please submit this invoice to your insurer for reimbursement.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Tariff Code (TARMED)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Assessment &amp; Diagnosis</w:t>
            </w:r>
            <w:r>
              <w:br/>
            </w:r>
            <w:r>
              <w:t xml:space="preserve">Comprehensive evaluation of musculoskeletal condition in Zurich clinic. Includes history taking, range of motion testing, and functional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</w:t>
            </w:r>
            <w:r>
              <w:br/>
            </w:r>
            <w:r>
              <w:t xml:space="preserve">Soft tissue mobilization and joint manipulation for lower back pain relief. Performed by certified Physiotherapist.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Guided rehabilitation exercises focusing on core stability and posture correction. Includes home exercise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(TENS/EMS)</w:t>
            </w:r>
            <w:r>
              <w:br/>
            </w:r>
            <w:r>
              <w:t xml:space="preserve">Application of electrical stimulation for pain management and muscle activation.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Progress Review &amp; Treatment Plan Adjustment</w:t>
            </w:r>
            <w:r>
              <w:br/>
            </w:r>
            <w:r>
              <w:t xml:space="preserve">Follow-up consultation to assess recovery progress and modify therapy protocol.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CHF 1,005.00</w:t>
      </w:r>
    </w:p>
    <w:p>
      <w:pPr>
        <w:pStyle w:val="BodyText"/>
      </w:pPr>
      <w:r>
        <w:t xml:space="preserve">VAT (7.7%):</w:t>
      </w:r>
      <w:r>
        <w:t xml:space="preserve"> </w:t>
      </w:r>
      <w:r>
        <w:t xml:space="preserve">CHF 77.39</w:t>
      </w:r>
    </w:p>
    <w:p>
      <w:pPr>
        <w:pStyle w:val="BodyText"/>
      </w:pPr>
      <w:r>
        <w:t xml:space="preserve">Insurance Deductible (Franchise):</w:t>
      </w:r>
      <w:r>
        <w:t xml:space="preserve"> </w:t>
      </w:r>
      <w:r>
        <w:t xml:space="preserve">CHF 0.00</w:t>
      </w:r>
    </w:p>
    <w:p>
      <w:pPr>
        <w:pStyle w:val="BodyText"/>
      </w:pPr>
      <w:r>
        <w:t xml:space="preserve">Co-payment (10%):</w:t>
      </w:r>
      <w:r>
        <w:t xml:space="preserve"> </w:t>
      </w:r>
      <w:r>
        <w:t xml:space="preserve">CHF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CHF 1,082.39</w:t>
      </w:r>
    </w:p>
    <w:bookmarkStart w:id="24" w:name="X8575a2c9c26227495824bee60b6b1afe83a3baf"/>
    <w:p>
      <w:pPr>
        <w:pStyle w:val="Heading4"/>
      </w:pPr>
      <w:r>
        <w:t xml:space="preserve">Payment Instructions &amp; Important Information</w:t>
      </w:r>
    </w:p>
    <w:p>
      <w:pPr>
        <w:pStyle w:val="FirstParagraph"/>
      </w:pPr>
      <w:r>
        <w:rPr>
          <w:bCs/>
          <w:b/>
        </w:rPr>
        <w:t xml:space="preserve">Bank Details:</w:t>
      </w:r>
      <w:r>
        <w:br/>
      </w:r>
      <w:r>
        <w:t xml:space="preserve">Zurich Physiotherapy Center</w:t>
      </w:r>
      <w:r>
        <w:br/>
      </w:r>
      <w:r>
        <w:t xml:space="preserve">Bank: UBS Switzerland AG</w:t>
      </w:r>
      <w:r>
        <w:br/>
      </w:r>
      <w:r>
        <w:t xml:space="preserve">IBAN: CH93 0076 2011 6238 5295 7</w:t>
      </w:r>
      <w:r>
        <w:br/>
      </w:r>
      <w:r>
        <w:t xml:space="preserve">Reference: INV-2023-10-045</w:t>
      </w:r>
    </w:p>
    <w:p>
      <w:pPr>
        <w:pStyle w:val="BodyText"/>
      </w:pPr>
      <w:r>
        <w:rPr>
          <w:bCs/>
          <w:b/>
        </w:rPr>
        <w:t xml:space="preserve">Terms:</w:t>
      </w:r>
      <w:r>
        <w:t xml:space="preserve"> </w:t>
      </w:r>
      <w:r>
        <w:t xml:space="preserve">Payment is due within 30 days of the invoice date. Late payments may incur a 5% surcharge in accordance with Swiss debt collection law.</w:t>
      </w:r>
    </w:p>
    <w:p>
      <w:pPr>
        <w:pStyle w:val="BodyText"/>
      </w:pPr>
      <w:r>
        <w:rPr>
          <w:bCs/>
          <w:b/>
        </w:rPr>
        <w:t xml:space="preserve">Insurance Reimbursement:</w:t>
      </w:r>
      <w:r>
        <w:t xml:space="preserve"> </w:t>
      </w:r>
      <w:r>
        <w:t xml:space="preserve">This invoice is compliant with the Swiss Federal Health Insurance Act (KVG/LAMal). Please forward this document to your health insurance provider (Krankenkasse) for processing. Ensure your policy covers physiotherapy services in Zurich.</w:t>
      </w:r>
    </w:p>
    <w:p>
      <w:pPr>
        <w:pStyle w:val="BodyText"/>
      </w:pPr>
      <w:r>
        <w:rPr>
          <w:bCs/>
          <w:b/>
        </w:rPr>
        <w:t xml:space="preserve">Physiotherapist Certification:</w:t>
      </w:r>
      <w:r>
        <w:t xml:space="preserve"> </w:t>
      </w:r>
      <w:r>
        <w:t xml:space="preserve">All services rendered are performed by licensed Physiotherapists registered with the Swiss Association of Physiotherapists (SVF/APSF). Our clinic adheres to the highest standards of care in Zurich, Switzerland.</w:t>
      </w:r>
    </w:p>
    <w:p>
      <w:pPr>
        <w:pStyle w:val="BodyText"/>
      </w:pPr>
      <w:r>
        <w:rPr>
          <w:bCs/>
          <w:b/>
        </w:rPr>
        <w:t xml:space="preserve">Questions?</w:t>
      </w:r>
      <w:r>
        <w:t xml:space="preserve"> </w:t>
      </w:r>
      <w:r>
        <w:t xml:space="preserve">For any inquiries regarding this invoice or your treatment plan, please contact our billing department at +41 44 123 45 67 or email billing@zurich-physio.ch.</w:t>
      </w:r>
    </w:p>
    <w:bookmarkEnd w:id="24"/>
    <w:p>
      <w:pPr>
        <w:pStyle w:val="BodyText"/>
      </w:pPr>
      <w:r>
        <w:t xml:space="preserve">Thank you for choosing Zurich Physiotherapy Center for your healthcare needs.</w:t>
      </w:r>
    </w:p>
    <w:p>
      <w:pPr>
        <w:pStyle w:val="BodyText"/>
      </w:pPr>
      <w:r>
        <w:t xml:space="preserve">We are committed to your recovery and well-being in Switzerland.</w:t>
      </w:r>
    </w:p>
    <w:p>
      <w:pPr>
        <w:pStyle w:val="BodyText"/>
      </w:pPr>
      <w:r>
        <w:t xml:space="preserve">PAID / BEZAHLT</w:t>
      </w:r>
    </w:p>
    <w:p>
      <w:pPr>
        <w:pStyle w:val="BodyText"/>
      </w:pPr>
      <w:r>
        <w:t xml:space="preserve">© 2023 Zurich Physiotherapy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Zurich, Switzerland</dc:title>
  <dc:creator/>
  <dc:language>en</dc:language>
  <cp:keywords/>
  <dcterms:created xsi:type="dcterms:W3CDTF">2026-10-10T07:33:43Z</dcterms:created>
  <dcterms:modified xsi:type="dcterms:W3CDTF">2026-10-10T07:33:43Z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