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elite-physiotherapy"/>
    <w:p>
      <w:pPr>
        <w:pStyle w:val="Heading1"/>
      </w:pPr>
      <w:r>
        <w:t xml:space="preserve">Manchester Elite Physiotherapy</w:t>
      </w:r>
    </w:p>
    <w:p>
      <w:pPr>
        <w:pStyle w:val="FirstParagraph"/>
      </w:pPr>
      <w:r>
        <w:t xml:space="preserve">123 Deansgate, Manchester, M3 2BW</w:t>
      </w:r>
    </w:p>
    <w:p>
      <w:pPr>
        <w:pStyle w:val="BodyText"/>
      </w:pPr>
      <w:r>
        <w:t xml:space="preserve">United Kingdom</w:t>
      </w:r>
    </w:p>
    <w:p>
      <w:pPr>
        <w:pStyle w:val="BodyText"/>
      </w:pPr>
      <w:r>
        <w:t xml:space="preserve">Tel: +44 (0)161 123 4567</w:t>
      </w:r>
    </w:p>
    <w:p>
      <w:pPr>
        <w:pStyle w:val="BodyText"/>
      </w:pPr>
      <w:r>
        <w:t xml:space="preserve">Email: billing@manchesterelitephysio.co.uk</w:t>
      </w:r>
    </w:p>
    <w:p>
      <w:pPr>
        <w:pStyle w:val="BodyText"/>
      </w:pPr>
      <w:r>
        <w:t xml:space="preserve">Company Reg: 12345678 | VAT No: GB 123 4567 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from-physiotherapist"/>
    <w:p>
      <w:pPr>
        <w:pStyle w:val="Heading3"/>
      </w:pPr>
      <w:r>
        <w:t xml:space="preserve">From (Physiotherapist)</w:t>
      </w:r>
    </w:p>
    <w:p>
      <w:pPr>
        <w:pStyle w:val="FirstParagraph"/>
      </w:pPr>
      <w:r>
        <w:rPr>
          <w:bCs/>
          <w:b/>
        </w:rPr>
        <w:t xml:space="preserve">Dr. Sarah Jenkins, MCSP, BSc (Hons)</w:t>
      </w:r>
    </w:p>
    <w:p>
      <w:pPr>
        <w:pStyle w:val="BodyText"/>
      </w:pPr>
      <w:r>
        <w:t xml:space="preserve">Senior Physiotherapist</w:t>
      </w:r>
    </w:p>
    <w:p>
      <w:pPr>
        <w:pStyle w:val="BodyText"/>
      </w:pPr>
      <w:r>
        <w:t xml:space="preserve">Manchester Elite Physiotherapy</w:t>
      </w:r>
    </w:p>
    <w:p>
      <w:pPr>
        <w:pStyle w:val="BodyText"/>
      </w:pPr>
      <w:r>
        <w:t xml:space="preserve">123 Deansgate, Manchester, M3 2BW</w:t>
      </w:r>
    </w:p>
    <w:p>
      <w:pPr>
        <w:pStyle w:val="BodyText"/>
      </w:pPr>
      <w:r>
        <w:t xml:space="preserve">United Kingdom</w:t>
      </w:r>
    </w:p>
    <w:bookmarkEnd w:id="22"/>
    <w:bookmarkStart w:id="23" w:name="bill-to-client"/>
    <w:p>
      <w:pPr>
        <w:pStyle w:val="Heading3"/>
      </w:pPr>
      <w:r>
        <w:t xml:space="preserve">Bill To (Client)</w:t>
      </w:r>
    </w:p>
    <w:p>
      <w:pPr>
        <w:pStyle w:val="FirstParagraph"/>
      </w:pPr>
      <w:r>
        <w:rPr>
          <w:bCs/>
          <w:b/>
        </w:rPr>
        <w:t xml:space="preserve">Mr. James Anderson</w:t>
      </w:r>
    </w:p>
    <w:p>
      <w:pPr>
        <w:pStyle w:val="BodyText"/>
      </w:pPr>
      <w:r>
        <w:t xml:space="preserve">45 Oxford Road</w:t>
      </w:r>
    </w:p>
    <w:p>
      <w:pPr>
        <w:pStyle w:val="BodyText"/>
      </w:pPr>
      <w:r>
        <w:t xml:space="preserve">Manchester, M1 5QA</w:t>
      </w:r>
    </w:p>
    <w:p>
      <w:pPr>
        <w:pStyle w:val="BodyText"/>
      </w:pPr>
      <w:r>
        <w:t xml:space="preserve">United Kingdom</w:t>
      </w:r>
    </w:p>
    <w:p>
      <w:pPr>
        <w:pStyle w:val="BodyText"/>
      </w:pPr>
      <w:r>
        <w:t xml:space="preserve">NHS Number: 123 456 7890</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Physiotherapy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rPr>
                <w:bCs/>
                <w:b/>
              </w:rPr>
              <w:t xml:space="preserve">Initial Comprehensive Assessment</w:t>
            </w:r>
            <w:r>
              <w:br/>
            </w:r>
            <w:r>
              <w:t xml:space="preserve">Full musculoskeletal evaluation, postural analysis, and gait assessment conducted at our Manchester clinic. Includes detailed history taking and diagnosis formulation.</w:t>
            </w:r>
          </w:p>
        </w:tc>
        <w:tc>
          <w:tcPr/>
          <w:p>
            <w:pPr>
              <w:pStyle w:val="Compact"/>
              <w:jc w:val="left"/>
            </w:pPr>
            <w:r>
              <w:t xml:space="preserve">10/10/2023</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rPr>
                <w:bCs/>
                <w:b/>
              </w:rPr>
              <w:t xml:space="preserve">Manual Therapy Session (30 mins)</w:t>
            </w:r>
            <w:r>
              <w:br/>
            </w:r>
            <w:r>
              <w:t xml:space="preserve">Soft tissue mobilization and joint manipulation techniques targeting lower back pain and restricted hip mobility.</w:t>
            </w:r>
          </w:p>
        </w:tc>
        <w:tc>
          <w:tcPr/>
          <w:p>
            <w:pPr>
              <w:pStyle w:val="Compact"/>
              <w:jc w:val="left"/>
            </w:pPr>
            <w:r>
              <w:t xml:space="preserve">12/10/2023</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rPr>
                <w:bCs/>
                <w:b/>
              </w:rPr>
              <w:t xml:space="preserve">Therapeutic Exercise Prescription</w:t>
            </w:r>
            <w:r>
              <w:br/>
            </w:r>
            <w:r>
              <w:t xml:space="preserve">Customized rehabilitation program design focusing on core stability and lumbar strengthening. Includes printed exercise plan and video demonstrations.</w:t>
            </w:r>
          </w:p>
        </w:tc>
        <w:tc>
          <w:tcPr/>
          <w:p>
            <w:pPr>
              <w:pStyle w:val="Compact"/>
              <w:jc w:val="left"/>
            </w:pPr>
            <w:r>
              <w:t xml:space="preserve">12/10/2023</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rPr>
                <w:bCs/>
                <w:b/>
              </w:rPr>
              <w:t xml:space="preserve">Follow-up Treatment Session (45 mins)</w:t>
            </w:r>
            <w:r>
              <w:br/>
            </w:r>
            <w:r>
              <w:t xml:space="preserve">Progress review, advanced manual therapy, and supervised exercise implementation. Focus on pain reduction and functional improvement.</w:t>
            </w:r>
          </w:p>
        </w:tc>
        <w:tc>
          <w:tcPr/>
          <w:p>
            <w:pPr>
              <w:pStyle w:val="Compact"/>
              <w:jc w:val="left"/>
            </w:pPr>
            <w:r>
              <w:t xml:space="preserve">17/10/2023</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rPr>
                <w:bCs/>
                <w:b/>
              </w:rPr>
              <w:t xml:space="preserve">Electrotherapy Application</w:t>
            </w:r>
            <w:r>
              <w:br/>
            </w:r>
            <w:r>
              <w:t xml:space="preserve">Use of TENS and ultrasound therapy to reduce inflammation and promote tissue healing in the lumbar region.</w:t>
            </w:r>
          </w:p>
        </w:tc>
        <w:tc>
          <w:tcPr/>
          <w:p>
            <w:pPr>
              <w:pStyle w:val="Compact"/>
              <w:jc w:val="left"/>
            </w:pPr>
            <w:r>
              <w:t xml:space="preserve">17/10/2023</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rPr>
                <w:bCs/>
                <w:b/>
              </w:rPr>
              <w:t xml:space="preserve">Home Exercise Program Review</w:t>
            </w:r>
            <w:r>
              <w:br/>
            </w:r>
            <w:r>
              <w:t xml:space="preserve">Assessment of client's adherence to prescribed exercises and modification of routine based on progress.</w:t>
            </w:r>
          </w:p>
        </w:tc>
        <w:tc>
          <w:tcPr/>
          <w:p>
            <w:pPr>
              <w:pStyle w:val="Compact"/>
              <w:jc w:val="left"/>
            </w:pPr>
            <w:r>
              <w:t xml:space="preserve">24/10/2023</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rPr>
                <w:bCs/>
                <w:b/>
              </w:rPr>
              <w:t xml:space="preserve">Discharge Summary &amp; Report</w:t>
            </w:r>
            <w:r>
              <w:br/>
            </w:r>
            <w:r>
              <w:t xml:space="preserve">Comprehensive report detailing treatment outcomes, final recommendations, and return-to-work clearance for employer.</w:t>
            </w:r>
          </w:p>
        </w:tc>
        <w:tc>
          <w:tcPr/>
          <w:p>
            <w:pPr>
              <w:pStyle w:val="Compact"/>
              <w:jc w:val="left"/>
            </w:pPr>
            <w:r>
              <w:t xml:space="preserve">24/10/2023</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p>
      <w:pPr>
        <w:pStyle w:val="BodyText"/>
      </w:pPr>
      <w:r>
        <w:t xml:space="preserve">Subtotal:</w:t>
      </w:r>
      <w:r>
        <w:t xml:space="preserve"> </w:t>
      </w:r>
      <w:r>
        <w:t xml:space="preserve">£365.00</w:t>
      </w:r>
    </w:p>
    <w:p>
      <w:pPr>
        <w:pStyle w:val="BodyText"/>
      </w:pPr>
      <w:r>
        <w:t xml:space="preserve">VAT (20%):</w:t>
      </w:r>
      <w:r>
        <w:t xml:space="preserve"> </w:t>
      </w:r>
      <w:r>
        <w:t xml:space="preserve">£73.00</w:t>
      </w:r>
    </w:p>
    <w:p>
      <w:pPr>
        <w:pStyle w:val="BodyText"/>
      </w:pPr>
      <w:r>
        <w:t xml:space="preserve">TOTAL DUE:</w:t>
      </w:r>
      <w:r>
        <w:t xml:space="preserve"> </w:t>
      </w:r>
      <w:r>
        <w:t xml:space="preserve">£438.00</w:t>
      </w:r>
    </w:p>
    <w:bookmarkStart w:id="24" w:name="payment-instructions-terms"/>
    <w:p>
      <w:pPr>
        <w:pStyle w:val="Heading4"/>
      </w:pPr>
      <w:r>
        <w:t xml:space="preserve">Payment Instructions &amp; Terms</w:t>
      </w:r>
    </w:p>
    <w:p>
      <w:pPr>
        <w:pStyle w:val="FirstParagraph"/>
      </w:pPr>
      <w:r>
        <w:rPr>
          <w:bCs/>
          <w:b/>
        </w:rPr>
        <w:t xml:space="preserve">Bank Transfer Details:</w:t>
      </w:r>
    </w:p>
    <w:p>
      <w:pPr>
        <w:pStyle w:val="BodyText"/>
      </w:pPr>
      <w:r>
        <w:t xml:space="preserve">Bank Name: Barclays Bank UK PLC</w:t>
      </w:r>
      <w:r>
        <w:br/>
      </w:r>
      <w:r>
        <w:t xml:space="preserve">Account Name: Manchester Elite Physiotherapy Ltd</w:t>
      </w:r>
      <w:r>
        <w:br/>
      </w:r>
      <w:r>
        <w:t xml:space="preserve">Sort Code: 20-00-00</w:t>
      </w:r>
      <w:r>
        <w:br/>
      </w:r>
      <w:r>
        <w:t xml:space="preserve">Account Number: 12345678</w:t>
      </w:r>
      <w:r>
        <w:br/>
      </w:r>
      <w:r>
        <w:t xml:space="preserve">Reference: INV-2023-10-045</w:t>
      </w:r>
    </w:p>
    <w:p>
      <w:pPr>
        <w:pStyle w:val="BodyText"/>
      </w:pPr>
      <w:r>
        <w:rPr>
          <w:bCs/>
          <w:b/>
        </w:rPr>
        <w:t xml:space="preserve">Terms and Conditions:</w:t>
      </w:r>
    </w:p>
    <w:p>
      <w:pPr>
        <w:pStyle w:val="BodyText"/>
      </w:pPr>
      <w:r>
        <w:t xml:space="preserve">1. Payment is due within 30 days of the invoice date. Late payments may incur a 5% late fee after 60 days.</w:t>
      </w:r>
    </w:p>
    <w:p>
      <w:pPr>
        <w:pStyle w:val="BodyText"/>
      </w:pPr>
      <w:r>
        <w:t xml:space="preserve">2. All physiotherapy services provided are subject to our standard terms of treatment, which include confidentiality and cancellation policies.</w:t>
      </w:r>
    </w:p>
    <w:p>
      <w:pPr>
        <w:pStyle w:val="BodyText"/>
      </w:pPr>
      <w:r>
        <w:t xml:space="preserve">3. This invoice is issued in accordance with United Kingdom tax regulations. VAT is charged at the standard rate of 20%.</w:t>
      </w:r>
    </w:p>
    <w:p>
      <w:pPr>
        <w:pStyle w:val="BodyText"/>
      </w:pPr>
      <w:r>
        <w:t xml:space="preserve">4. For any queries regarding this invoice, please contact our billing department at billing@manchesterelitephysio.co.uk or call +44 (0)161 123 4567.</w:t>
      </w:r>
    </w:p>
    <w:p>
      <w:pPr>
        <w:pStyle w:val="BodyText"/>
      </w:pPr>
      <w:r>
        <w:t xml:space="preserve">5. Please quote your invoice number in all correspondence related to this payment.</w:t>
      </w:r>
    </w:p>
    <w:bookmarkEnd w:id="24"/>
    <w:bookmarkStart w:id="25" w:name="physiotherapy-service-notes"/>
    <w:p>
      <w:pPr>
        <w:pStyle w:val="Heading4"/>
      </w:pPr>
      <w:r>
        <w:t xml:space="preserve">Physiotherapy Service Notes</w:t>
      </w:r>
    </w:p>
    <w:p>
      <w:pPr>
        <w:pStyle w:val="FirstParagraph"/>
      </w:pPr>
      <w:r>
        <w:t xml:space="preserve">This invoice covers a complete course of physiotherapy treatment for mechanical lower back pain. The treatment plan was developed following a thorough assessment and is aligned with current best practices in physiotherapy care in the United Kingdom. All sessions were conducted at our Manchester clinic located at 123 Deansgate. The physiotherapist, Dr. Sarah Jenkins, is a fully registered member of the Chartered Society of Physiotherapy (CSP) and holds valid professional indemnity insurance.</w:t>
      </w:r>
    </w:p>
    <w:p>
      <w:pPr>
        <w:pStyle w:val="BodyText"/>
      </w:pPr>
      <w:r>
        <w:t xml:space="preserve">Thank you for choosing Manchester Elite Physiotherapy for your healthcare needs. We are committed to providing high-quality, evidence-based physiotherapy services to help you achieve optimal physical function and well-being.</w:t>
      </w:r>
    </w:p>
    <w:bookmarkEnd w:id="25"/>
    <w:p>
      <w:pPr>
        <w:pStyle w:val="BodyText"/>
      </w:pPr>
      <w:r>
        <w:t xml:space="preserve">Manchester Elite Physiotherapy Ltd | Registered in England &amp; Wales | Company No. 12345678</w:t>
      </w:r>
    </w:p>
    <w:p>
      <w:pPr>
        <w:pStyle w:val="BodyText"/>
      </w:pPr>
      <w:r>
        <w:t xml:space="preserve">123 Deansgate, Manchester, M3 2BW,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Manchester, United Kingdom</dc:title>
  <dc:creator/>
  <dc:language>en</dc:language>
  <cp:keywords/>
  <dcterms:created xsi:type="dcterms:W3CDTF">2026-10-10T07:35:21Z</dcterms:created>
  <dcterms:modified xsi:type="dcterms:W3CDTF">2026-10-10T07:35:21Z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