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Birmingham</w:t>
      </w:r>
      <w:r>
        <w:t xml:space="preserve"> </w:t>
      </w:r>
      <w:r>
        <w:t xml:space="preserve">Plumber</w:t>
      </w:r>
      <w:r>
        <w:t xml:space="preserve"> </w:t>
      </w:r>
      <w:r>
        <w:t xml:space="preserve">Services</w:t>
      </w:r>
    </w:p>
    <w:bookmarkStart w:id="20" w:name="midlands-plumbing-heating-ltd"/>
    <w:p>
      <w:pPr>
        <w:pStyle w:val="Heading1"/>
      </w:pPr>
      <w:r>
        <w:t xml:space="preserve">Midlands Plumbing &amp; Heating Ltd</w:t>
      </w:r>
    </w:p>
    <w:p>
      <w:pPr>
        <w:pStyle w:val="FirstParagraph"/>
      </w:pPr>
      <w:r>
        <w:t xml:space="preserve">Unit 7, Gas Street Business Park</w:t>
      </w:r>
    </w:p>
    <w:p>
      <w:pPr>
        <w:pStyle w:val="BodyText"/>
      </w:pPr>
      <w:r>
        <w:t xml:space="preserve">Birmingham, B18 6DD, United Kingdom</w:t>
      </w:r>
    </w:p>
    <w:p>
      <w:pPr>
        <w:pStyle w:val="BodyText"/>
      </w:pPr>
      <w:r>
        <w:t xml:space="preserve">Tel: 0121 496 0000 | Email: invoices@midlandsplumbing.co.uk</w:t>
      </w:r>
    </w:p>
    <w:p>
      <w:pPr>
        <w:pStyle w:val="BodyText"/>
      </w:pPr>
      <w:r>
        <w:t xml:space="preserve">VAT Registration No: GB 123 4567 89</w:t>
      </w:r>
    </w:p>
    <w:p>
      <w:pPr>
        <w:pStyle w:val="BodyText"/>
      </w:pPr>
      <w:r>
        <w:t xml:space="preserve">Gas Safe Registration No: 512345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10 June 2025</w:t>
      </w:r>
    </w:p>
    <w:p>
      <w:pPr>
        <w:pStyle w:val="BodyText"/>
      </w:pPr>
      <w:r>
        <w:rPr>
          <w:bCs/>
          <w:b/>
        </w:rPr>
        <w:t xml:space="preserve">Reference:</w:t>
      </w:r>
      <w:r>
        <w:t xml:space="preserve"> </w:t>
      </w:r>
      <w:r>
        <w:t xml:space="preserve">JOB-BHM-2025-0312</w:t>
      </w:r>
    </w:p>
    <w:bookmarkEnd w:id="21"/>
    <w:bookmarkStart w:id="22" w:name="bill-to-client"/>
    <w:p>
      <w:pPr>
        <w:pStyle w:val="Heading3"/>
      </w:pPr>
      <w:r>
        <w:t xml:space="preserve">Bill To (Client)</w:t>
      </w:r>
    </w:p>
    <w:p>
      <w:pPr>
        <w:pStyle w:val="FirstParagraph"/>
      </w:pPr>
      <w:r>
        <w:rPr>
          <w:bCs/>
          <w:b/>
        </w:rPr>
        <w:t xml:space="preserve">Mr. James A. Whitfield</w:t>
      </w:r>
    </w:p>
    <w:p>
      <w:pPr>
        <w:pStyle w:val="BodyText"/>
      </w:pPr>
      <w:r>
        <w:t xml:space="preserve">42 Edgbaston Crescent</w:t>
      </w:r>
    </w:p>
    <w:p>
      <w:pPr>
        <w:pStyle w:val="BodyText"/>
      </w:pPr>
      <w:r>
        <w:t xml:space="preserve">Edgbaston, Birmingham</w:t>
      </w:r>
    </w:p>
    <w:p>
      <w:pPr>
        <w:pStyle w:val="BodyText"/>
      </w:pPr>
      <w:r>
        <w:t xml:space="preserve">B15 2TN, United Kingdom</w:t>
      </w:r>
    </w:p>
    <w:p>
      <w:pPr>
        <w:pStyle w:val="BodyText"/>
      </w:pPr>
      <w:r>
        <w:t xml:space="preserve">Tel: 07700 900123</w:t>
      </w:r>
    </w:p>
    <w:p>
      <w:pPr>
        <w:pStyle w:val="BodyText"/>
      </w:pPr>
      <w:r>
        <w:t xml:space="preserve">Email: j.whitfield@email.co.uk</w:t>
      </w:r>
    </w:p>
    <w:bookmarkEnd w:id="22"/>
    <w:bookmarkStart w:id="23" w:name="plumber-service-provider"/>
    <w:p>
      <w:pPr>
        <w:pStyle w:val="Heading3"/>
      </w:pPr>
      <w:r>
        <w:t xml:space="preserve">Plumber / Service Provider</w:t>
      </w:r>
    </w:p>
    <w:p>
      <w:pPr>
        <w:pStyle w:val="FirstParagraph"/>
      </w:pPr>
      <w:r>
        <w:rPr>
          <w:bCs/>
          <w:b/>
        </w:rPr>
        <w:t xml:space="preserve">Mr. David R. Thompson</w:t>
      </w:r>
    </w:p>
    <w:p>
      <w:pPr>
        <w:pStyle w:val="BodyText"/>
      </w:pPr>
      <w:r>
        <w:t xml:space="preserve">Lead Plumber &amp; Gas Engineer</w:t>
      </w:r>
    </w:p>
    <w:p>
      <w:pPr>
        <w:pStyle w:val="BodyText"/>
      </w:pPr>
      <w:r>
        <w:t xml:space="preserve">Midlands Plumbing &amp; Heating Ltd</w:t>
      </w:r>
    </w:p>
    <w:p>
      <w:pPr>
        <w:pStyle w:val="BodyText"/>
      </w:pPr>
      <w:r>
        <w:t xml:space="preserve">Birmingham, United Kingdom</w:t>
      </w:r>
    </w:p>
    <w:p>
      <w:pPr>
        <w:pStyle w:val="BodyText"/>
      </w:pPr>
      <w:r>
        <w:t xml:space="preserve">Gas Safe Registered</w:t>
      </w:r>
    </w:p>
    <w:p>
      <w:pPr>
        <w:pStyle w:val="BodyText"/>
      </w:pPr>
      <w:r>
        <w:t xml:space="preserve">Insured to £5,000,000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Emergency call-out and diagnosis of burst supply pipe in kitchen, Edgbaston, Birmingham. Initial inspection and assessment of water damage to cabinetry and flooring.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Replacement of 2.5 metre length of 15mm copper supply pipe, including all necessary fittings, compression joints, and pipe clips. Full pressure test to 10 bar for 30 minutes.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Removal and replacement of damaged kitchen mixer tap (Grohe Eurosmart model) due to corrosion at the base. Supply of new tap and installation including flexible hoses and washers.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Inspection and servicing of 24kW combi boiler (Worcester Bosch Greenheating 24i). Full annual service including descaling, gasket replacement, flue check, and gas safety certificate issuance.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5</w:t>
            </w:r>
          </w:p>
        </w:tc>
        <w:tc>
          <w:tcPr/>
          <w:p>
            <w:pPr>
              <w:pStyle w:val="Compact"/>
              <w:jc w:val="left"/>
            </w:pPr>
            <w:r>
              <w:t xml:space="preserve">Clearing of blocked waste pipe in ground-floor bathroom using electric drain auger. Inspection of trap and P-trap assembly. Application of anti-scale treatment to prevent recurrence.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Installation of new 10-litre hot water cylinder expansion vessel in utility room. Includes bracket, isolation valve, and pressure relief valve. System recharged and bled.</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7</w:t>
            </w:r>
          </w:p>
        </w:tc>
        <w:tc>
          <w:tcPr/>
          <w:p>
            <w:pPr>
              <w:pStyle w:val="Compact"/>
              <w:jc w:val="left"/>
            </w:pPr>
            <w:r>
              <w:t xml:space="preserve">Supply and installation of two new thermostatic radiator valves (TRVs) on first-floor bedroom radiators. Includes removal of old valves, fitting of new thermostatic heads, and system balancing.</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8</w:t>
            </w:r>
          </w:p>
        </w:tc>
        <w:tc>
          <w:tcPr/>
          <w:p>
            <w:pPr>
              <w:pStyle w:val="Compact"/>
              <w:jc w:val="left"/>
            </w:pPr>
            <w:r>
              <w:t xml:space="preserve">General plumbing inspection of all accessible pipework throughout the property. Written report provided identifying minor leaks at two under-sink connections and recommending future maintenance schedule.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(GBP)</w:t>
            </w:r>
          </w:p>
        </w:tc>
        <w:tc>
          <w:tcPr/>
          <w:p>
            <w:pPr>
              <w:pStyle w:val="Compact"/>
              <w:jc w:val="left"/>
            </w:pPr>
            <w:r>
              <w:t xml:space="preserve">£1,150.00</w:t>
            </w:r>
          </w:p>
        </w:tc>
      </w:tr>
      <w:tr>
        <w:tc>
          <w:tcPr/>
          <w:p>
            <w:pPr>
              <w:pStyle w:val="Compact"/>
              <w:jc w:val="left"/>
            </w:pPr>
            <w:r>
              <w:t xml:space="preserve">VAT @ 20%</w:t>
            </w:r>
          </w:p>
        </w:tc>
        <w:tc>
          <w:tcPr/>
          <w:p>
            <w:pPr>
              <w:pStyle w:val="Compact"/>
              <w:jc w:val="left"/>
            </w:pPr>
            <w:r>
              <w:t xml:space="preserve">£230.00</w:t>
            </w:r>
          </w:p>
        </w:tc>
      </w:tr>
      <w:tr>
        <w:tc>
          <w:tcPr/>
          <w:p>
            <w:pPr>
              <w:pStyle w:val="Compact"/>
              <w:jc w:val="left"/>
            </w:pPr>
            <w:r>
              <w:t xml:space="preserve">Discount (Loyal Customer – 5%)</w:t>
            </w:r>
          </w:p>
        </w:tc>
        <w:tc>
          <w:tcPr/>
          <w:p>
            <w:pPr>
              <w:pStyle w:val="Compact"/>
              <w:jc w:val="left"/>
            </w:pPr>
            <w:r>
              <w:t xml:space="preserve">-£57.50</w:t>
            </w:r>
          </w:p>
        </w:tc>
      </w:tr>
      <w:tr>
        <w:tc>
          <w:tcPr/>
          <w:p>
            <w:pPr>
              <w:pStyle w:val="Compact"/>
              <w:jc w:val="left"/>
            </w:pPr>
            <w:r>
              <w:t xml:space="preserve">Total Due (GBP)</w:t>
            </w:r>
          </w:p>
        </w:tc>
        <w:tc>
          <w:tcPr/>
          <w:p>
            <w:pPr>
              <w:pStyle w:val="Compact"/>
              <w:jc w:val="left"/>
            </w:pPr>
            <w:r>
              <w:t xml:space="preserve">£1,322.50</w:t>
            </w:r>
          </w:p>
        </w:tc>
      </w:tr>
    </w:tbl>
    <w:p>
      <w:pPr>
        <w:pStyle w:val="BodyText"/>
      </w:pPr>
      <w:r>
        <w:t xml:space="preserve">All prices are in British Pounds Sterling (GBP). VAT is charged at the standard rate of 20% as applicable in the United Kingdom. This Invoice is valid for 30 days from the date of issue.</w:t>
      </w:r>
    </w:p>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(BACS) or Direct Debit</w:t>
      </w:r>
    </w:p>
    <w:p>
      <w:pPr>
        <w:pStyle w:val="BodyText"/>
      </w:pPr>
      <w:r>
        <w:rPr>
          <w:bCs/>
          <w:b/>
        </w:rPr>
        <w:t xml:space="preserve">Bank:</w:t>
      </w:r>
      <w:r>
        <w:t xml:space="preserve"> </w:t>
      </w:r>
      <w:r>
        <w:t xml:space="preserve">NatWest, Birmingham Central Branch</w:t>
      </w:r>
    </w:p>
    <w:p>
      <w:pPr>
        <w:pStyle w:val="BodyText"/>
      </w:pPr>
      <w:r>
        <w:rPr>
          <w:bCs/>
          <w:b/>
        </w:rPr>
        <w:t xml:space="preserve">Account Name:</w:t>
      </w:r>
      <w:r>
        <w:t xml:space="preserve"> </w:t>
      </w:r>
      <w:r>
        <w:t xml:space="preserve">Midlands Plumbing &amp; Heating Ltd</w:t>
      </w:r>
    </w:p>
    <w:p>
      <w:pPr>
        <w:pStyle w:val="BodyText"/>
      </w:pPr>
      <w:r>
        <w:rPr>
          <w:bCs/>
          <w:b/>
        </w:rPr>
        <w:t xml:space="preserve">Sort Code:</w:t>
      </w:r>
      <w:r>
        <w:t xml:space="preserve"> </w:t>
      </w:r>
      <w:r>
        <w:t xml:space="preserve">60-93-81</w:t>
      </w:r>
    </w:p>
    <w:p>
      <w:pPr>
        <w:pStyle w:val="BodyText"/>
      </w:pPr>
      <w:r>
        <w:rPr>
          <w:bCs/>
          <w:b/>
        </w:rPr>
        <w:t xml:space="preserve">Account Number:</w:t>
      </w:r>
      <w:r>
        <w:t xml:space="preserve"> </w:t>
      </w:r>
      <w:r>
        <w:t xml:space="preserve">50123456</w:t>
      </w:r>
    </w:p>
    <w:p>
      <w:pPr>
        <w:pStyle w:val="BodyText"/>
      </w:pPr>
      <w:r>
        <w:rPr>
          <w:bCs/>
          <w:b/>
        </w:rPr>
        <w:t xml:space="preserve">Reference:</w:t>
      </w:r>
      <w:r>
        <w:t xml:space="preserve"> </w:t>
      </w:r>
      <w:r>
        <w:t xml:space="preserve">INV-2025-0487</w:t>
      </w:r>
    </w:p>
    <w:p>
      <w:pPr>
        <w:pStyle w:val="BodyText"/>
      </w:pPr>
      <w:r>
        <w:rPr>
          <w:bCs/>
          <w:b/>
        </w:rPr>
        <w:t xml:space="preserve">Payment Due:</w:t>
      </w:r>
      <w:r>
        <w:t xml:space="preserve"> </w:t>
      </w:r>
      <w:r>
        <w:t xml:space="preserve">Within 14 days of Invoice date (by 28 June 2025)</w:t>
      </w:r>
    </w:p>
    <w:p>
      <w:pPr>
        <w:pStyle w:val="BodyText"/>
      </w:pPr>
      <w:r>
        <w:rPr>
          <w:bCs/>
          <w:b/>
        </w:rPr>
        <w:t xml:space="preserve">Late Payment:</w:t>
      </w:r>
      <w:r>
        <w:t xml:space="preserve"> </w:t>
      </w:r>
      <w:r>
        <w:t xml:space="preserve">Interest may be charged at 4% above the Bank of England base rate in accordance with the Late Payment of Commercial Debts (Interest) Act 1998.</w:t>
      </w:r>
    </w:p>
    <w:bookmarkEnd w:id="24"/>
    <w:bookmarkStart w:id="25" w:name="notes-terms-of-service"/>
    <w:p>
      <w:pPr>
        <w:pStyle w:val="Heading3"/>
      </w:pPr>
      <w:r>
        <w:t xml:space="preserve">Notes &amp; Terms of Service</w:t>
      </w:r>
    </w:p>
    <w:p>
      <w:pPr>
        <w:pStyle w:val="FirstParagraph"/>
      </w:pPr>
      <w:r>
        <w:t xml:space="preserve">1. This Invoice has been issued by Midlands Plumbing &amp; Heating Ltd, a registered Plumber and gas engineering firm operating in Birmingham, United Kingdom. All work was carried out in full compliance with UK Building Regulations and Gas Safety (Installation and Use) Regulations 1998.</w:t>
      </w:r>
    </w:p>
    <w:p>
      <w:pPr>
        <w:pStyle w:val="BodyText"/>
      </w:pPr>
      <w:r>
        <w:t xml:space="preserve">2. All plumbing work detailed in this Invoice is guaranteed for a period of twelve (12) months from the date of completion. This guarantee covers workmanship only and does not extend to manufacturer defects on supplied parts, which remain under the manufacturer's own warranty terms.</w:t>
      </w:r>
    </w:p>
    <w:p>
      <w:pPr>
        <w:pStyle w:val="BodyText"/>
      </w:pPr>
      <w:r>
        <w:t xml:space="preserve">3. The Plumber, Mr. David R. Thompson, holds a valid Gas Safe Registration (No. 512345) and is fully insured with public liability cover of £5,000,000. A copy of the Gas Safety Certificate for the boiler service (Item 4) has been provided separately and is also available upon request.</w:t>
      </w:r>
    </w:p>
    <w:p>
      <w:pPr>
        <w:pStyle w:val="BodyText"/>
      </w:pPr>
      <w:r>
        <w:t xml:space="preserve">4. The client acknowledges that all work described was approved in writing prior to commencement. Any additional work not listed on this Invoice will be subject to a separate quotation and written consent before execution.</w:t>
      </w:r>
    </w:p>
    <w:p>
      <w:pPr>
        <w:pStyle w:val="BodyText"/>
      </w:pPr>
      <w:r>
        <w:t xml:space="preserve">5. This Invoice constitutes a legally binding document under the laws of England and Wales. Any disputes arising from this Invoice shall be subject to the exclusive jurisdiction of the courts of Birmingham, United Kingdom.</w:t>
      </w:r>
    </w:p>
    <w:p>
      <w:pPr>
        <w:pStyle w:val="BodyText"/>
      </w:pPr>
      <w:r>
        <w:t xml:space="preserve">6. Please retain this Invoice for your records. If you have any queries regarding the charges or the work performed, please contact our Birmingham office within 14 days of the Invoice date.</w:t>
      </w:r>
    </w:p>
    <w:bookmarkEnd w:id="25"/>
    <w:p>
      <w:pPr>
        <w:pStyle w:val="BodyText"/>
      </w:pPr>
      <w:r>
        <w:rPr>
          <w:bCs/>
          <w:b/>
        </w:rPr>
        <w:t xml:space="preserve">Midlands Plumbing &amp; Heating Ltd</w:t>
      </w:r>
      <w:r>
        <w:t xml:space="preserve"> </w:t>
      </w:r>
      <w:r>
        <w:t xml:space="preserve">| Company Reg. No. 09876543 | Registered in England &amp; Wales</w:t>
      </w:r>
    </w:p>
    <w:p>
      <w:pPr>
        <w:pStyle w:val="BodyText"/>
      </w:pPr>
      <w:r>
        <w:t xml:space="preserve">Unit 7, Gas Street Business Park, Birmingham, B18 6DD, United Kingdom</w:t>
      </w:r>
    </w:p>
    <w:p>
      <w:pPr>
        <w:pStyle w:val="BodyText"/>
      </w:pPr>
      <w:r>
        <w:t xml:space="preserve">This Invoice was generated electronically and is valid without a physical signature. For authentication, please contact our office on 0121 496 0000.</w:t>
      </w:r>
    </w:p>
    <w:p>
      <w:pPr>
        <w:pStyle w:val="BodyText"/>
      </w:pPr>
      <w:r>
        <w:t xml:space="preserve">Thank you for choosing our Plumber services in Birmingham.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Birmingham Plumber Services</dc:title>
  <dc:creator/>
  <dc:language>en-GB</dc:language>
  <cp:keywords/>
  <dcterms:created xsi:type="dcterms:W3CDTF">2026-10-10T07:32:15Z</dcterms:created>
  <dcterms:modified xsi:type="dcterms:W3CDTF">2026-10-10T07:32:15Z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