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INVOICE</w:t>
      </w:r>
    </w:p>
    <w:p>
      <w:pPr>
        <w:pStyle w:val="BodyText"/>
      </w:pPr>
      <w:r>
        <w:t xml:space="preserve">Professional Security &amp; Law Enforcement Services</w:t>
      </w:r>
    </w:p>
    <w:p>
      <w:pPr>
        <w:pStyle w:val="BodyText"/>
      </w:pPr>
      <w:r>
        <w:t xml:space="preserve">South Africa Johannesburg</w:t>
      </w:r>
    </w:p>
    <w:p>
      <w:pPr>
        <w:pStyle w:val="BodyText"/>
      </w:pPr>
      <w:r>
        <w:rPr>
          <w:bCs/>
          <w:b/>
        </w:rPr>
        <w:t xml:space="preserve">Invoice Number:</w:t>
      </w:r>
      <w:r>
        <w:t xml:space="preserve"> </w:t>
      </w:r>
      <w:r>
        <w:t xml:space="preserve">INV-JHB-2025-04872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PO-2025-JHB-SEC-114</w:t>
      </w:r>
    </w:p>
    <w:p>
      <w:pPr>
        <w:pStyle w:val="BodyText"/>
      </w:pPr>
      <w:r>
        <w:rPr>
          <w:bCs/>
          <w:b/>
        </w:rPr>
        <w:t xml:space="preserve">Country:</w:t>
      </w:r>
      <w:r>
        <w:t xml:space="preserve"> </w:t>
      </w:r>
      <w:r>
        <w:t xml:space="preserve">South Africa</w:t>
      </w:r>
    </w:p>
    <w:p>
      <w:pPr>
        <w:pStyle w:val="BodyText"/>
      </w:pPr>
      <w:r>
        <w:rPr>
          <w:bCs/>
          <w:b/>
        </w:rPr>
        <w:t xml:space="preserve">City:</w:t>
      </w:r>
      <w:r>
        <w:t xml:space="preserve"> </w:t>
      </w:r>
      <w:r>
        <w:t xml:space="preserve">Johannesburg</w:t>
      </w:r>
    </w:p>
    <w:bookmarkStart w:id="20" w:name="service-provider-police-officer"/>
    <w:p>
      <w:pPr>
        <w:pStyle w:val="Heading3"/>
      </w:pPr>
      <w:r>
        <w:t xml:space="preserve">Service Provider (Police Officer)</w:t>
      </w:r>
    </w:p>
    <w:p>
      <w:pPr>
        <w:pStyle w:val="FirstParagraph"/>
      </w:pPr>
      <w:r>
        <w:rPr>
          <w:bCs/>
          <w:b/>
        </w:rPr>
        <w:t xml:space="preserve">Name:</w:t>
      </w:r>
      <w:r>
        <w:t xml:space="preserve"> </w:t>
      </w:r>
      <w:r>
        <w:t xml:space="preserve">Captain Thabo M. Nkosi</w:t>
      </w:r>
    </w:p>
    <w:p>
      <w:pPr>
        <w:pStyle w:val="BodyText"/>
      </w:pPr>
      <w:r>
        <w:rPr>
          <w:bCs/>
          <w:b/>
        </w:rPr>
        <w:t xml:space="preserve">Rank:</w:t>
      </w:r>
      <w:r>
        <w:t xml:space="preserve"> </w:t>
      </w:r>
      <w:r>
        <w:t xml:space="preserve">Captain, South African Police Service (SAPS)</w:t>
      </w:r>
    </w:p>
    <w:p>
      <w:pPr>
        <w:pStyle w:val="BodyText"/>
      </w:pPr>
      <w:r>
        <w:rPr>
          <w:bCs/>
          <w:b/>
        </w:rPr>
        <w:t xml:space="preserve">Badge Number:</w:t>
      </w:r>
      <w:r>
        <w:t xml:space="preserve"> </w:t>
      </w:r>
      <w:r>
        <w:t xml:space="preserve">SAPS-48291-JHB</w:t>
      </w:r>
    </w:p>
    <w:p>
      <w:pPr>
        <w:pStyle w:val="BodyText"/>
      </w:pPr>
      <w:r>
        <w:rPr>
          <w:bCs/>
          <w:b/>
        </w:rPr>
        <w:t xml:space="preserve">Unit:</w:t>
      </w:r>
      <w:r>
        <w:t xml:space="preserve"> </w:t>
      </w:r>
      <w:r>
        <w:t xml:space="preserve">Johannesburg Metropolitan Police Department</w:t>
      </w:r>
    </w:p>
    <w:p>
      <w:pPr>
        <w:pStyle w:val="BodyText"/>
      </w:pPr>
      <w:r>
        <w:rPr>
          <w:bCs/>
          <w:b/>
        </w:rPr>
        <w:t xml:space="preserve">Address:</w:t>
      </w:r>
      <w:r>
        <w:t xml:space="preserve"> </w:t>
      </w:r>
      <w:r>
        <w:t xml:space="preserve">142 Commissioner Street, Hillbrow, Johannesburg, 2001, South Africa</w:t>
      </w:r>
    </w:p>
    <w:p>
      <w:pPr>
        <w:pStyle w:val="BodyText"/>
      </w:pPr>
      <w:r>
        <w:rPr>
          <w:bCs/>
          <w:b/>
        </w:rPr>
        <w:t xml:space="preserve">Phone:</w:t>
      </w:r>
      <w:r>
        <w:t xml:space="preserve"> </w:t>
      </w:r>
      <w:r>
        <w:t xml:space="preserve">+27 (0)11 463 0000</w:t>
      </w:r>
    </w:p>
    <w:p>
      <w:pPr>
        <w:pStyle w:val="BodyText"/>
      </w:pPr>
      <w:r>
        <w:rPr>
          <w:bCs/>
          <w:b/>
        </w:rPr>
        <w:t xml:space="preserve">Email:</w:t>
      </w:r>
      <w:r>
        <w:t xml:space="preserve"> </w:t>
      </w:r>
      <w:r>
        <w:t xml:space="preserve">t.nkosi@saps.gov.za</w:t>
      </w:r>
    </w:p>
    <w:p>
      <w:pPr>
        <w:pStyle w:val="BodyText"/>
      </w:pPr>
      <w:r>
        <w:rPr>
          <w:bCs/>
          <w:b/>
        </w:rPr>
        <w:t xml:space="preserve">VAT Number:</w:t>
      </w:r>
      <w:r>
        <w:t xml:space="preserve"> </w:t>
      </w:r>
      <w:r>
        <w:t xml:space="preserve">4920187734</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Mamelodi Business Park (Pty) Ltd</w:t>
      </w:r>
    </w:p>
    <w:p>
      <w:pPr>
        <w:pStyle w:val="BodyText"/>
      </w:pPr>
      <w:r>
        <w:rPr>
          <w:bCs/>
          <w:b/>
        </w:rPr>
        <w:t xml:space="preserve">Attention:</w:t>
      </w:r>
      <w:r>
        <w:t xml:space="preserve"> </w:t>
      </w:r>
      <w:r>
        <w:t xml:space="preserve">Mr. David van der Merwe, Facilities Director</w:t>
      </w:r>
    </w:p>
    <w:p>
      <w:pPr>
        <w:pStyle w:val="BodyText"/>
      </w:pPr>
      <w:r>
        <w:rPr>
          <w:bCs/>
          <w:b/>
        </w:rPr>
        <w:t xml:space="preserve">Address:</w:t>
      </w:r>
      <w:r>
        <w:t xml:space="preserve"> </w:t>
      </w:r>
      <w:r>
        <w:t xml:space="preserve">88 Mamelodi Drive, Mamelodi, Johannesburg, 1709, South Africa</w:t>
      </w:r>
    </w:p>
    <w:p>
      <w:pPr>
        <w:pStyle w:val="BodyText"/>
      </w:pPr>
      <w:r>
        <w:rPr>
          <w:bCs/>
          <w:b/>
        </w:rPr>
        <w:t xml:space="preserve">Phone:</w:t>
      </w:r>
      <w:r>
        <w:t xml:space="preserve"> </w:t>
      </w:r>
      <w:r>
        <w:t xml:space="preserve">+27 (0)11 312 4455</w:t>
      </w:r>
    </w:p>
    <w:p>
      <w:pPr>
        <w:pStyle w:val="BodyText"/>
      </w:pPr>
      <w:r>
        <w:rPr>
          <w:bCs/>
          <w:b/>
        </w:rPr>
        <w:t xml:space="preserve">Email:</w:t>
      </w:r>
      <w:r>
        <w:t xml:space="preserve"> </w:t>
      </w:r>
      <w:r>
        <w:t xml:space="preserve">d.vanderm@mbp.co.za</w:t>
      </w:r>
    </w:p>
    <w:p>
      <w:pPr>
        <w:pStyle w:val="BodyText"/>
      </w:pPr>
      <w:r>
        <w:rPr>
          <w:bCs/>
          <w:b/>
        </w:rPr>
        <w:t xml:space="preserve">VAT Number:</w:t>
      </w:r>
      <w:r>
        <w:t xml:space="preserve"> </w:t>
      </w:r>
      <w:r>
        <w:t xml:space="preserve">4511229987</w:t>
      </w:r>
    </w:p>
    <w:p>
      <w:pPr>
        <w:pStyle w:val="BodyText"/>
      </w:pPr>
      <w:r>
        <w:rPr>
          <w:bCs/>
          <w:b/>
        </w:rPr>
        <w:t xml:space="preserve">Client ID:</w:t>
      </w:r>
      <w:r>
        <w:t xml:space="preserve"> </w:t>
      </w:r>
      <w:r>
        <w:t xml:space="preserve">MBP-SEC-2025-0091</w:t>
      </w:r>
    </w:p>
    <w:bookmarkEnd w:id="21"/>
    <w:bookmarkStart w:id="24" w:name="Xb4c357e88af9ccda6ad4a9aa9ead3d48b7aec28"/>
    <w:p>
      <w:pPr>
        <w:pStyle w:val="Heading2"/>
      </w:pPr>
      <w:r>
        <w:t xml:space="preserve">Invoice Line Items – Police Officer Security Services, Johannesburg, South Africa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Police Officer – Executive Security Detail for Corporate Board Meeting, Mamelodi Business Park, Johannesburg, South Africa</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R 1,250.00</w:t>
            </w:r>
          </w:p>
        </w:tc>
        <w:tc>
          <w:tcPr/>
          <w:p>
            <w:pPr>
              <w:pStyle w:val="Compact"/>
              <w:jc w:val="left"/>
            </w:pPr>
            <w:r>
              <w:t xml:space="preserve">R 10,000.00</w:t>
            </w:r>
          </w:p>
        </w:tc>
      </w:tr>
      <w:tr>
        <w:tc>
          <w:tcPr/>
          <w:p>
            <w:pPr>
              <w:pStyle w:val="Compact"/>
              <w:jc w:val="left"/>
            </w:pPr>
            <w:r>
              <w:t xml:space="preserve">2</w:t>
            </w:r>
          </w:p>
        </w:tc>
        <w:tc>
          <w:tcPr/>
          <w:p>
            <w:pPr>
              <w:pStyle w:val="Compact"/>
              <w:jc w:val="left"/>
            </w:pPr>
            <w:r>
              <w:t xml:space="preserve">Police Officer – Crowd Management &amp; Public Order at Annual Shareholders' Assembly, Johannesburg CBD, South Africa</w:t>
            </w:r>
          </w:p>
        </w:tc>
        <w:tc>
          <w:tcPr/>
          <w:p>
            <w:pPr>
              <w:pStyle w:val="Compact"/>
              <w:jc w:val="left"/>
            </w:pPr>
            <w:r>
              <w:t xml:space="preserve">05 Jun 2025</w:t>
            </w:r>
          </w:p>
        </w:tc>
        <w:tc>
          <w:tcPr/>
          <w:p>
            <w:pPr>
              <w:pStyle w:val="Compact"/>
              <w:jc w:val="left"/>
            </w:pPr>
            <w:r>
              <w:t xml:space="preserve">10</w:t>
            </w:r>
          </w:p>
        </w:tc>
        <w:tc>
          <w:tcPr/>
          <w:p>
            <w:pPr>
              <w:pStyle w:val="Compact"/>
              <w:jc w:val="left"/>
            </w:pPr>
            <w:r>
              <w:t xml:space="preserve">R 1,100.00</w:t>
            </w:r>
          </w:p>
        </w:tc>
        <w:tc>
          <w:tcPr/>
          <w:p>
            <w:pPr>
              <w:pStyle w:val="Compact"/>
              <w:jc w:val="left"/>
            </w:pPr>
            <w:r>
              <w:t xml:space="preserve">R 11,000.00</w:t>
            </w:r>
          </w:p>
        </w:tc>
      </w:tr>
      <w:tr>
        <w:tc>
          <w:tcPr/>
          <w:p>
            <w:pPr>
              <w:pStyle w:val="Compact"/>
              <w:jc w:val="left"/>
            </w:pPr>
            <w:r>
              <w:t xml:space="preserve">3</w:t>
            </w:r>
          </w:p>
        </w:tc>
        <w:tc>
          <w:tcPr/>
          <w:p>
            <w:pPr>
              <w:pStyle w:val="Compact"/>
              <w:jc w:val="left"/>
            </w:pPr>
            <w:r>
              <w:t xml:space="preserve">Police Officer – Security Risk Assessment &amp; Site Inspection of Warehouse Facilities, Kempton Park, Johannesburg, South Africa</w:t>
            </w:r>
          </w:p>
        </w:tc>
        <w:tc>
          <w:tcPr/>
          <w:p>
            <w:pPr>
              <w:pStyle w:val="Compact"/>
              <w:jc w:val="left"/>
            </w:pPr>
            <w:r>
              <w:t xml:space="preserve">09 Jun 2025</w:t>
            </w:r>
          </w:p>
        </w:tc>
        <w:tc>
          <w:tcPr/>
          <w:p>
            <w:pPr>
              <w:pStyle w:val="Compact"/>
              <w:jc w:val="left"/>
            </w:pPr>
            <w:r>
              <w:t xml:space="preserve">6</w:t>
            </w:r>
          </w:p>
        </w:tc>
        <w:tc>
          <w:tcPr/>
          <w:p>
            <w:pPr>
              <w:pStyle w:val="Compact"/>
              <w:jc w:val="left"/>
            </w:pPr>
            <w:r>
              <w:t xml:space="preserve">R 1,400.00</w:t>
            </w:r>
          </w:p>
        </w:tc>
        <w:tc>
          <w:tcPr/>
          <w:p>
            <w:pPr>
              <w:pStyle w:val="Compact"/>
              <w:jc w:val="left"/>
            </w:pPr>
            <w:r>
              <w:t xml:space="preserve">R 8,400.00</w:t>
            </w:r>
          </w:p>
        </w:tc>
      </w:tr>
      <w:tr>
        <w:tc>
          <w:tcPr/>
          <w:p>
            <w:pPr>
              <w:pStyle w:val="Compact"/>
              <w:jc w:val="left"/>
            </w:pPr>
            <w:r>
              <w:t xml:space="preserve">4</w:t>
            </w:r>
          </w:p>
        </w:tc>
        <w:tc>
          <w:tcPr/>
          <w:p>
            <w:pPr>
              <w:pStyle w:val="Compact"/>
              <w:jc w:val="left"/>
            </w:pPr>
            <w:r>
              <w:t xml:space="preserve">Police Officer – Staff Security Training Workshop (Anti-Robbery &amp; Emergency Response Protocols), Johannesburg, South Africa</w:t>
            </w:r>
          </w:p>
        </w:tc>
        <w:tc>
          <w:tcPr/>
          <w:p>
            <w:pPr>
              <w:pStyle w:val="Compact"/>
              <w:jc w:val="left"/>
            </w:pPr>
            <w:r>
              <w:t xml:space="preserve">11 Jun 2025</w:t>
            </w:r>
          </w:p>
        </w:tc>
        <w:tc>
          <w:tcPr/>
          <w:p>
            <w:pPr>
              <w:pStyle w:val="Compact"/>
              <w:jc w:val="left"/>
            </w:pPr>
            <w:r>
              <w:t xml:space="preserve">4</w:t>
            </w:r>
          </w:p>
        </w:tc>
        <w:tc>
          <w:tcPr/>
          <w:p>
            <w:pPr>
              <w:pStyle w:val="Compact"/>
              <w:jc w:val="left"/>
            </w:pPr>
            <w:r>
              <w:t xml:space="preserve">R 1,800.00</w:t>
            </w:r>
          </w:p>
        </w:tc>
        <w:tc>
          <w:tcPr/>
          <w:p>
            <w:pPr>
              <w:pStyle w:val="Compact"/>
              <w:jc w:val="left"/>
            </w:pPr>
            <w:r>
              <w:t xml:space="preserve">R 7,200.00</w:t>
            </w:r>
          </w:p>
        </w:tc>
      </w:tr>
      <w:tr>
        <w:tc>
          <w:tcPr/>
          <w:p>
            <w:pPr>
              <w:pStyle w:val="Compact"/>
              <w:jc w:val="left"/>
            </w:pPr>
            <w:r>
              <w:t xml:space="preserve">5</w:t>
            </w:r>
          </w:p>
        </w:tc>
        <w:tc>
          <w:tcPr/>
          <w:p>
            <w:pPr>
              <w:pStyle w:val="Compact"/>
              <w:jc w:val="left"/>
            </w:pPr>
            <w:r>
              <w:t xml:space="preserve">Police Officer – VIP Escort &amp; Route Security for Distinguished Guest Arrival, O.R. Tambo International Airport to Johannesburg CBD, South Africa</w:t>
            </w:r>
          </w:p>
        </w:tc>
        <w:tc>
          <w:tcPr/>
          <w:p>
            <w:pPr>
              <w:pStyle w:val="Compact"/>
              <w:jc w:val="left"/>
            </w:pPr>
            <w:r>
              <w:t xml:space="preserve">12 Jun 2025</w:t>
            </w:r>
          </w:p>
        </w:tc>
        <w:tc>
          <w:tcPr/>
          <w:p>
            <w:pPr>
              <w:pStyle w:val="Compact"/>
              <w:jc w:val="left"/>
            </w:pPr>
            <w:r>
              <w:t xml:space="preserve">5</w:t>
            </w:r>
          </w:p>
        </w:tc>
        <w:tc>
          <w:tcPr/>
          <w:p>
            <w:pPr>
              <w:pStyle w:val="Compact"/>
              <w:jc w:val="left"/>
            </w:pPr>
            <w:r>
              <w:t xml:space="preserve">R 1,500.00</w:t>
            </w:r>
          </w:p>
        </w:tc>
        <w:tc>
          <w:tcPr/>
          <w:p>
            <w:pPr>
              <w:pStyle w:val="Compact"/>
              <w:jc w:val="left"/>
            </w:pPr>
            <w:r>
              <w:t xml:space="preserve">R 7,500.00</w:t>
            </w:r>
          </w:p>
        </w:tc>
      </w:tr>
      <w:tr>
        <w:tc>
          <w:tcPr/>
          <w:p>
            <w:pPr>
              <w:pStyle w:val="Compact"/>
              <w:jc w:val="left"/>
            </w:pPr>
            <w:r>
              <w:t xml:space="preserve">6</w:t>
            </w:r>
          </w:p>
        </w:tc>
        <w:tc>
          <w:tcPr/>
          <w:p>
            <w:pPr>
              <w:pStyle w:val="Compact"/>
              <w:jc w:val="left"/>
            </w:pPr>
            <w:r>
              <w:t xml:space="preserve">Police Officer – Incident Response &amp; Forensic Support for Break-In Investigation at Client Premises, Soweto, Johannesburg, South Africa</w:t>
            </w:r>
          </w:p>
        </w:tc>
        <w:tc>
          <w:tcPr/>
          <w:p>
            <w:pPr>
              <w:pStyle w:val="Compact"/>
              <w:jc w:val="left"/>
            </w:pPr>
            <w:r>
              <w:t xml:space="preserve">13 Jun 2025</w:t>
            </w:r>
          </w:p>
        </w:tc>
        <w:tc>
          <w:tcPr/>
          <w:p>
            <w:pPr>
              <w:pStyle w:val="Compact"/>
              <w:jc w:val="left"/>
            </w:pPr>
            <w:r>
              <w:t xml:space="preserve">7</w:t>
            </w:r>
          </w:p>
        </w:tc>
        <w:tc>
          <w:tcPr/>
          <w:p>
            <w:pPr>
              <w:pStyle w:val="Compact"/>
              <w:jc w:val="left"/>
            </w:pPr>
            <w:r>
              <w:t xml:space="preserve">R 1,350.00</w:t>
            </w:r>
          </w:p>
        </w:tc>
        <w:tc>
          <w:tcPr/>
          <w:p>
            <w:pPr>
              <w:pStyle w:val="Compact"/>
              <w:jc w:val="left"/>
            </w:pPr>
            <w:r>
              <w:t xml:space="preserve">R 9,450.00</w:t>
            </w:r>
          </w:p>
        </w:tc>
      </w:tr>
      <w:tr>
        <w:tc>
          <w:tcPr/>
          <w:p>
            <w:pPr>
              <w:pStyle w:val="Compact"/>
              <w:jc w:val="left"/>
            </w:pPr>
            <w:r>
              <w:t xml:space="preserve">7</w:t>
            </w:r>
          </w:p>
        </w:tc>
        <w:tc>
          <w:tcPr/>
          <w:p>
            <w:pPr>
              <w:pStyle w:val="Compact"/>
              <w:jc w:val="left"/>
            </w:pPr>
            <w:r>
              <w:t xml:space="preserve">Police Officer – Monthly Security Consultation &amp; Compliance Review (SAPS Regulations, South Africa Johannesburg Jurisdiction)</w:t>
            </w:r>
          </w:p>
        </w:tc>
        <w:tc>
          <w:tcPr/>
          <w:p>
            <w:pPr>
              <w:pStyle w:val="Compact"/>
              <w:jc w:val="left"/>
            </w:pPr>
            <w:r>
              <w:t xml:space="preserve">14 Jun 2025</w:t>
            </w:r>
          </w:p>
        </w:tc>
        <w:tc>
          <w:tcPr/>
          <w:p>
            <w:pPr>
              <w:pStyle w:val="Compact"/>
              <w:jc w:val="left"/>
            </w:pPr>
            <w:r>
              <w:t xml:space="preserve">3</w:t>
            </w:r>
          </w:p>
        </w:tc>
        <w:tc>
          <w:tcPr/>
          <w:p>
            <w:pPr>
              <w:pStyle w:val="Compact"/>
              <w:jc w:val="left"/>
            </w:pPr>
            <w:r>
              <w:t xml:space="preserve">R 1,600.00</w:t>
            </w:r>
          </w:p>
        </w:tc>
        <w:tc>
          <w:tcPr/>
          <w:p>
            <w:pPr>
              <w:pStyle w:val="Compact"/>
              <w:jc w:val="left"/>
            </w:pPr>
            <w:r>
              <w:t xml:space="preserve">R 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58,350.00</w:t>
            </w:r>
          </w:p>
        </w:tc>
      </w:tr>
      <w:tr>
        <w:tc>
          <w:tcPr/>
          <w:p>
            <w:pPr>
              <w:pStyle w:val="Compact"/>
              <w:jc w:val="left"/>
            </w:pPr>
            <w:r>
              <w:t xml:space="preserve">VAT (15%) – South Africa</w:t>
            </w:r>
          </w:p>
        </w:tc>
        <w:tc>
          <w:tcPr/>
          <w:p>
            <w:pPr>
              <w:pStyle w:val="Compact"/>
              <w:jc w:val="right"/>
            </w:pPr>
            <w:r>
              <w:t xml:space="preserve">R 8,752.50</w:t>
            </w:r>
          </w:p>
        </w:tc>
      </w:tr>
      <w:tr>
        <w:tc>
          <w:tcPr/>
          <w:p>
            <w:pPr>
              <w:pStyle w:val="Compact"/>
              <w:jc w:val="left"/>
            </w:pPr>
            <w:r>
              <w:t xml:space="preserve">Travel &amp; Fuel Allowance (Johannesburg Metro)</w:t>
            </w:r>
          </w:p>
        </w:tc>
        <w:tc>
          <w:tcPr/>
          <w:p>
            <w:pPr>
              <w:pStyle w:val="Compact"/>
              <w:jc w:val="right"/>
            </w:pPr>
            <w:r>
              <w:t xml:space="preserve">R 2,100.00</w:t>
            </w:r>
          </w:p>
        </w:tc>
      </w:tr>
      <w:tr>
        <w:tc>
          <w:tcPr/>
          <w:p>
            <w:pPr>
              <w:pStyle w:val="Compact"/>
              <w:jc w:val="left"/>
            </w:pPr>
            <w:r>
              <w:t xml:space="preserve">GRAND TOTAL (ZAR)</w:t>
            </w:r>
          </w:p>
        </w:tc>
        <w:tc>
          <w:tcPr/>
          <w:p>
            <w:pPr>
              <w:pStyle w:val="Compact"/>
              <w:jc w:val="right"/>
            </w:pPr>
            <w:r>
              <w:t xml:space="preserve">R 69,202.50</w:t>
            </w:r>
          </w:p>
        </w:tc>
      </w:tr>
    </w:tbl>
    <w:bookmarkStart w:id="22" w:name="payment-terms-conditions"/>
    <w:p>
      <w:pPr>
        <w:pStyle w:val="Heading3"/>
      </w:pPr>
      <w:r>
        <w:t xml:space="preserve">Payment Terms &amp; Conditions</w:t>
      </w:r>
    </w:p>
    <w:p>
      <w:pPr>
        <w:pStyle w:val="FirstParagraph"/>
      </w:pPr>
      <w:r>
        <w:t xml:space="preserve">This Invoice is issued in accordance with the South African National Credit Act and the Public Finance Management Act (PFMA) where applicable. Payment of R 69,202.50 (Sixty-Nine Thousand Two Hundred and Two Rand and Fifty Cents) is due within fourteen (14) calendar days from the Invoice date of 15 June 2025. Late payments will attract interest at the rate of 10% per annum as stipulated under South African law. Payment may be made via Electronic Funds Transfer (EFT) to the account detailed below. All services rendered by the Police Officer are subject to the South African Police Service (SAPS) Code of Conduct and the applicable regulations of the Johannesburg Metropolitan Police Department. The client acknowledges that this Invoice covers professional security services provided by a licensed Police Officer operating within the jurisdiction of Johannesburg, South Africa, and does not constitute a guarantee of absolute security outcomes.</w:t>
      </w:r>
    </w:p>
    <w:p>
      <w:pPr>
        <w:pStyle w:val="BodyText"/>
      </w:pPr>
      <w:r>
        <w:rPr>
          <w:bCs/>
          <w:b/>
        </w:rPr>
        <w:t xml:space="preserve">Bank Details:</w:t>
      </w:r>
      <w:r>
        <w:t xml:space="preserve"> </w:t>
      </w:r>
      <w:r>
        <w:t xml:space="preserve">Standard Bank, South Africa | Account Name: SAPS Private Security Services | Account Number: 0123456789 | Branch Code: 051001 | Branch: Johannesburg CBD</w:t>
      </w:r>
    </w:p>
    <w:bookmarkEnd w:id="22"/>
    <w:bookmarkStart w:id="23" w:name="important-notes-compliance-statement"/>
    <w:p>
      <w:pPr>
        <w:pStyle w:val="Heading3"/>
      </w:pPr>
      <w:r>
        <w:t xml:space="preserve">Important Notes &amp; Compliance Statement</w:t>
      </w:r>
    </w:p>
    <w:p>
      <w:pPr>
        <w:pStyle w:val="FirstParagraph"/>
      </w:pPr>
      <w:r>
        <w:t xml:space="preserve">This Invoice has been prepared and issued by Captain Thabo M. Nkosi, a duly appointed Police Officer of the South African Police Service, operating under the authority of the Johannesburg Metropolitan Police Department, South Africa. All services listed herein were rendered in full compliance with the South African Police Service Act 68 of 1995, the Private Security Industry Regulation Act 56 of 2001, and the applicable by-laws of the City of Johannesburg Metropolitan Municipality. The Police Officer confirms that all security operations conducted in Johannesburg, South Africa, were carried out with due regard to the rights of all persons as enshrined in the Constitution of the Republic of South Africa, 1996. This Invoice is valid for a period of ninety (90) days from the date of issue. Any queries regarding this Invoice should be directed to the issuing Police Officer or the SAPS Finance Division, Johannesburg, South Africa. The client is advised to retain this Invoice for their records in accordance with South African tax legislation administered by the South African Revenue Service (SARS).</w:t>
      </w:r>
    </w:p>
    <w:bookmarkEnd w:id="23"/>
    <w:p>
      <w:pPr>
        <w:pStyle w:val="BodyText"/>
      </w:pPr>
      <w:r>
        <w:rPr>
          <w:bCs/>
          <w:b/>
        </w:rPr>
        <w:t xml:space="preserve">Invoice</w:t>
      </w:r>
      <w:r>
        <w:t xml:space="preserve"> </w:t>
      </w:r>
      <w:r>
        <w:t xml:space="preserve">INV-JHB-2025-04872 | Issued by: Captain T.M. Nkosi, Police Officer, SAPS | Johannesburg, South Africa</w:t>
      </w:r>
    </w:p>
    <w:p>
      <w:pPr>
        <w:pStyle w:val="BodyText"/>
      </w:pPr>
      <w:r>
        <w:t xml:space="preserve">This document is a legally binding Invoice for services rendered. Unauthorized reproduction or alteration of this Invoice is prohibited under South African law.</w:t>
      </w:r>
    </w:p>
    <w:p>
      <w:pPr>
        <w:pStyle w:val="BodyText"/>
      </w:pPr>
      <w:r>
        <w:t xml:space="preserve">© 2025 South African Police Service – Johannesburg Metropolitan Department. All Rights Reserved. | Document generated in Johannesburg, South Africa.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South Africa Johannesburg</dc:title>
  <dc:creator/>
  <dc:language>en</dc:language>
  <cp:keywords/>
  <dcterms:created xsi:type="dcterms:W3CDTF">2026-10-10T05:52:23Z</dcterms:created>
  <dcterms:modified xsi:type="dcterms:W3CDTF">2026-10-10T05:52:23Z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