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INVOICE</w:t>
      </w:r>
    </w:p>
    <w:p>
      <w:pPr>
        <w:pStyle w:val="BodyText"/>
      </w:pPr>
      <w:r>
        <w:t xml:space="preserve">Police Officer Professional Services &amp; Training</w:t>
      </w:r>
    </w:p>
    <w:p>
      <w:pPr>
        <w:pStyle w:val="BodyText"/>
      </w:pPr>
      <w:r>
        <w:t xml:space="preserve">Tanzania Dar es Salaam</w:t>
      </w:r>
    </w:p>
    <w:bookmarkStart w:id="20" w:name="invoice-no-tz-dss-2025-04871"/>
    <w:p>
      <w:pPr>
        <w:pStyle w:val="Heading3"/>
      </w:pPr>
      <w:r>
        <w:t xml:space="preserve">Invoice No: TZ-DSS-2025-04871</w:t>
      </w:r>
    </w:p>
    <w:p>
      <w:pPr>
        <w:pStyle w:val="FirstParagraph"/>
      </w:pPr>
      <w:r>
        <w:t xml:space="preserve">Date Issued: 15 June 2025</w:t>
      </w:r>
    </w:p>
    <w:p>
      <w:pPr>
        <w:pStyle w:val="BodyText"/>
      </w:pPr>
      <w:r>
        <w:t xml:space="preserve">Due Date: 15 July 2025</w:t>
      </w:r>
    </w:p>
    <w:p>
      <w:pPr>
        <w:pStyle w:val="BodyText"/>
      </w:pPr>
      <w:r>
        <w:t xml:space="preserve">Payment Terms: Net 30 Days</w:t>
      </w:r>
    </w:p>
    <w:p>
      <w:pPr>
        <w:pStyle w:val="BodyText"/>
      </w:pPr>
      <w:r>
        <w:t xml:space="preserve">Currency: Tanzanian Shillings (TZS)</w:t>
      </w:r>
    </w:p>
    <w:bookmarkEnd w:id="20"/>
    <w:bookmarkStart w:id="21" w:name="issued-by-service-provider"/>
    <w:p>
      <w:pPr>
        <w:pStyle w:val="Heading4"/>
      </w:pPr>
      <w:r>
        <w:t xml:space="preserve">Issued By (Service Provider)</w:t>
      </w:r>
    </w:p>
    <w:p>
      <w:pPr>
        <w:pStyle w:val="FirstParagraph"/>
      </w:pPr>
      <w:r>
        <w:rPr>
          <w:bCs/>
          <w:b/>
        </w:rPr>
        <w:t xml:space="preserve">East African Police Training &amp; Consulting Ltd.</w:t>
      </w:r>
    </w:p>
    <w:p>
      <w:pPr>
        <w:pStyle w:val="BodyText"/>
      </w:pPr>
      <w:r>
        <w:t xml:space="preserve">P.O. Box 12456, Kariakoo</w:t>
      </w:r>
    </w:p>
    <w:p>
      <w:pPr>
        <w:pStyle w:val="BodyText"/>
      </w:pPr>
      <w:r>
        <w:t xml:space="preserve">Dar es Salaam, Tanzania</w:t>
      </w:r>
    </w:p>
    <w:p>
      <w:pPr>
        <w:pStyle w:val="BodyText"/>
      </w:pPr>
      <w:r>
        <w:t xml:space="preserve">Tel: +255 22 211 4567</w:t>
      </w:r>
    </w:p>
    <w:p>
      <w:pPr>
        <w:pStyle w:val="BodyText"/>
      </w:pPr>
      <w:r>
        <w:t xml:space="preserve">Email: billing@eapolt.co.tz</w:t>
      </w:r>
    </w:p>
    <w:p>
      <w:pPr>
        <w:pStyle w:val="BodyText"/>
      </w:pPr>
      <w:r>
        <w:t xml:space="preserve">TIN: 123-456-789</w:t>
      </w:r>
    </w:p>
    <w:p>
      <w:pPr>
        <w:pStyle w:val="BodyText"/>
      </w:pPr>
      <w:r>
        <w:t xml:space="preserve">Reg. No: TZ/2019/004521</w:t>
      </w:r>
    </w:p>
    <w:bookmarkEnd w:id="21"/>
    <w:bookmarkStart w:id="22" w:name="issued-to-client"/>
    <w:p>
      <w:pPr>
        <w:pStyle w:val="Heading4"/>
      </w:pPr>
      <w:r>
        <w:t xml:space="preserve">Issued To (Client)</w:t>
      </w:r>
    </w:p>
    <w:p>
      <w:pPr>
        <w:pStyle w:val="FirstParagraph"/>
      </w:pPr>
      <w:r>
        <w:rPr>
          <w:bCs/>
          <w:b/>
        </w:rPr>
        <w:t xml:space="preserve">Tanzania Police Force – Dar es Salaam Regional Command</w:t>
      </w:r>
    </w:p>
    <w:p>
      <w:pPr>
        <w:pStyle w:val="BodyText"/>
      </w:pPr>
      <w:r>
        <w:t xml:space="preserve">Police Headquarters, Samora Avenue</w:t>
      </w:r>
    </w:p>
    <w:p>
      <w:pPr>
        <w:pStyle w:val="BodyText"/>
      </w:pPr>
      <w:r>
        <w:t xml:space="preserve">Dar es Salaam, Tanzania</w:t>
      </w:r>
    </w:p>
    <w:p>
      <w:pPr>
        <w:pStyle w:val="BodyText"/>
      </w:pPr>
      <w:r>
        <w:t xml:space="preserve">Attn: Chief Inspector J. M. Mwakalinga</w:t>
      </w:r>
    </w:p>
    <w:p>
      <w:pPr>
        <w:pStyle w:val="BodyText"/>
      </w:pPr>
      <w:r>
        <w:t xml:space="preserve">Tel: +255 22 212 8900</w:t>
      </w:r>
    </w:p>
    <w:p>
      <w:pPr>
        <w:pStyle w:val="BodyText"/>
      </w:pPr>
      <w:r>
        <w:t xml:space="preserve">Email: dar.command@police.go.tz</w:t>
      </w:r>
    </w:p>
    <w:p>
      <w:pPr>
        <w:pStyle w:val="BodyText"/>
      </w:pPr>
      <w:r>
        <w:t xml:space="preserve">Department: Training &amp; Development Unit</w:t>
      </w:r>
    </w:p>
    <w:bookmarkEnd w:id="22"/>
    <w:bookmarkStart w:id="24" w:name="X9685e0a7db1130fe309a7dca70d20240a80b0c1"/>
    <w:p>
      <w:pPr>
        <w:pStyle w:val="Heading3"/>
      </w:pPr>
      <w:r>
        <w:t xml:space="preserve">Description of Police Officer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Advanced Police Officer Tactical Training Programme – 40-hour intensive course for 25 Police Officers covering crowd management, evidence collection, and community policing strategies in Dar es Salaam urban areas</w:t>
            </w:r>
          </w:p>
        </w:tc>
        <w:tc>
          <w:tcPr/>
          <w:p>
            <w:pPr>
              <w:pStyle w:val="Compact"/>
              <w:jc w:val="left"/>
            </w:pPr>
            <w:r>
              <w:t xml:space="preserve">25 officers</w:t>
            </w:r>
          </w:p>
        </w:tc>
        <w:tc>
          <w:tcPr/>
          <w:p>
            <w:pPr>
              <w:pStyle w:val="Compact"/>
              <w:jc w:val="left"/>
            </w:pPr>
            <w:r>
              <w:t xml:space="preserve">850,000</w:t>
            </w:r>
          </w:p>
        </w:tc>
        <w:tc>
          <w:tcPr/>
          <w:p>
            <w:pPr>
              <w:pStyle w:val="Compact"/>
              <w:jc w:val="left"/>
            </w:pPr>
            <w:r>
              <w:t xml:space="preserve">21,250,000</w:t>
            </w:r>
          </w:p>
        </w:tc>
        <w:tc>
          <w:tcPr/>
          <w:p>
            <w:pPr>
              <w:pStyle w:val="Compact"/>
              <w:jc w:val="left"/>
            </w:pPr>
            <w:r>
              <w:t xml:space="preserve">Mar–Apr 2025</w:t>
            </w:r>
          </w:p>
        </w:tc>
      </w:tr>
      <w:tr>
        <w:tc>
          <w:tcPr/>
          <w:p>
            <w:pPr>
              <w:pStyle w:val="Compact"/>
              <w:jc w:val="left"/>
            </w:pPr>
            <w:r>
              <w:t xml:space="preserve">02</w:t>
            </w:r>
          </w:p>
        </w:tc>
        <w:tc>
          <w:tcPr/>
          <w:p>
            <w:pPr>
              <w:pStyle w:val="Compact"/>
              <w:jc w:val="left"/>
            </w:pPr>
            <w:r>
              <w:t xml:space="preserve">Police Officer Cybercrime Investigation Workshop – 16-hour specialized training for 12 Police Officers on digital forensics, online fraud detection, and electronic evidence handling compliant with Tanzania's Cybercrimes Act No. 6 of 2015</w:t>
            </w:r>
          </w:p>
        </w:tc>
        <w:tc>
          <w:tcPr/>
          <w:p>
            <w:pPr>
              <w:pStyle w:val="Compact"/>
              <w:jc w:val="left"/>
            </w:pPr>
            <w:r>
              <w:t xml:space="preserve">12 officers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Apr 2025</w:t>
            </w:r>
          </w:p>
        </w:tc>
      </w:tr>
      <w:tr>
        <w:tc>
          <w:tcPr/>
          <w:p>
            <w:pPr>
              <w:pStyle w:val="Compact"/>
              <w:jc w:val="left"/>
            </w:pPr>
            <w:r>
              <w:t xml:space="preserve">03</w:t>
            </w:r>
          </w:p>
        </w:tc>
        <w:tc>
          <w:tcPr/>
          <w:p>
            <w:pPr>
              <w:pStyle w:val="Compact"/>
              <w:jc w:val="left"/>
            </w:pPr>
            <w:r>
              <w:t xml:space="preserve">Supply and Installation of Police Officer Body-Worn Camera Systems – 50 units with 64GB storage, 1080p recording, and cloud backup integration for the Dar es Salaam Traffic Police Division</w:t>
            </w:r>
          </w:p>
        </w:tc>
        <w:tc>
          <w:tcPr/>
          <w:p>
            <w:pPr>
              <w:pStyle w:val="Compact"/>
              <w:jc w:val="left"/>
            </w:pPr>
            <w:r>
              <w:t xml:space="preserve">50 units</w:t>
            </w:r>
          </w:p>
        </w:tc>
        <w:tc>
          <w:tcPr/>
          <w:p>
            <w:pPr>
              <w:pStyle w:val="Compact"/>
              <w:jc w:val="left"/>
            </w:pPr>
            <w:r>
              <w:t xml:space="preserve">1,850,000</w:t>
            </w:r>
          </w:p>
        </w:tc>
        <w:tc>
          <w:tcPr/>
          <w:p>
            <w:pPr>
              <w:pStyle w:val="Compact"/>
              <w:jc w:val="left"/>
            </w:pPr>
            <w:r>
              <w:t xml:space="preserve">92,500,000</w:t>
            </w:r>
          </w:p>
        </w:tc>
        <w:tc>
          <w:tcPr/>
          <w:p>
            <w:pPr>
              <w:pStyle w:val="Compact"/>
              <w:jc w:val="left"/>
            </w:pPr>
            <w:r>
              <w:t xml:space="preserve">May 2025</w:t>
            </w:r>
          </w:p>
        </w:tc>
      </w:tr>
      <w:tr>
        <w:tc>
          <w:tcPr/>
          <w:p>
            <w:pPr>
              <w:pStyle w:val="Compact"/>
              <w:jc w:val="left"/>
            </w:pPr>
            <w:r>
              <w:t xml:space="preserve">04</w:t>
            </w:r>
          </w:p>
        </w:tc>
        <w:tc>
          <w:tcPr/>
          <w:p>
            <w:pPr>
              <w:pStyle w:val="Compact"/>
              <w:jc w:val="left"/>
            </w:pPr>
            <w:r>
              <w:t xml:space="preserve">Police Officer First Aid and Emergency Response Certification – 24-hour practical course for 30 Police Officers including CPR, trauma care, and mass casualty incident management protocols</w:t>
            </w:r>
          </w:p>
        </w:tc>
        <w:tc>
          <w:tcPr/>
          <w:p>
            <w:pPr>
              <w:pStyle w:val="Compact"/>
              <w:jc w:val="left"/>
            </w:pPr>
            <w:r>
              <w:t xml:space="preserve">30 officers</w:t>
            </w:r>
          </w:p>
        </w:tc>
        <w:tc>
          <w:tcPr/>
          <w:p>
            <w:pPr>
              <w:pStyle w:val="Compact"/>
              <w:jc w:val="left"/>
            </w:pPr>
            <w:r>
              <w:t xml:space="preserve">650,000</w:t>
            </w:r>
          </w:p>
        </w:tc>
        <w:tc>
          <w:tcPr/>
          <w:p>
            <w:pPr>
              <w:pStyle w:val="Compact"/>
              <w:jc w:val="left"/>
            </w:pPr>
            <w:r>
              <w:t xml:space="preserve">19,500,000</w:t>
            </w:r>
          </w:p>
        </w:tc>
        <w:tc>
          <w:tcPr/>
          <w:p>
            <w:pPr>
              <w:pStyle w:val="Compact"/>
              <w:jc w:val="left"/>
            </w:pPr>
            <w:r>
              <w:t xml:space="preserve">May 2025</w:t>
            </w:r>
          </w:p>
        </w:tc>
      </w:tr>
      <w:tr>
        <w:tc>
          <w:tcPr/>
          <w:p>
            <w:pPr>
              <w:pStyle w:val="Compact"/>
              <w:jc w:val="left"/>
            </w:pPr>
            <w:r>
              <w:t xml:space="preserve">05</w:t>
            </w:r>
          </w:p>
        </w:tc>
        <w:tc>
          <w:tcPr/>
          <w:p>
            <w:pPr>
              <w:pStyle w:val="Compact"/>
              <w:jc w:val="left"/>
            </w:pPr>
            <w:r>
              <w:t xml:space="preserve">Police Officer Legal Update Seminar – 8-hour briefing for 40 Police Officers on recent amendments to the Penal Code, the Police and Other Law Enforcement Agencies Act, and human rights obligations under the Constitution of the United Republic of Tanzania</w:t>
            </w:r>
          </w:p>
        </w:tc>
        <w:tc>
          <w:tcPr/>
          <w:p>
            <w:pPr>
              <w:pStyle w:val="Compact"/>
              <w:jc w:val="left"/>
            </w:pPr>
            <w:r>
              <w:t xml:space="preserve">40 officers</w:t>
            </w:r>
          </w:p>
        </w:tc>
        <w:tc>
          <w:tcPr/>
          <w:p>
            <w:pPr>
              <w:pStyle w:val="Compact"/>
              <w:jc w:val="left"/>
            </w:pPr>
            <w:r>
              <w:t xml:space="preserve">450,000</w:t>
            </w:r>
          </w:p>
        </w:tc>
        <w:tc>
          <w:tcPr/>
          <w:p>
            <w:pPr>
              <w:pStyle w:val="Compact"/>
              <w:jc w:val="left"/>
            </w:pPr>
            <w:r>
              <w:t xml:space="preserve">18,000,000</w:t>
            </w:r>
          </w:p>
        </w:tc>
        <w:tc>
          <w:tcPr/>
          <w:p>
            <w:pPr>
              <w:pStyle w:val="Compact"/>
              <w:jc w:val="left"/>
            </w:pPr>
            <w:r>
              <w:t xml:space="preserve">Jun 2025</w:t>
            </w:r>
          </w:p>
        </w:tc>
      </w:tr>
      <w:tr>
        <w:tc>
          <w:tcPr/>
          <w:p>
            <w:pPr>
              <w:pStyle w:val="Compact"/>
              <w:jc w:val="left"/>
            </w:pPr>
            <w:r>
              <w:t xml:space="preserve">06</w:t>
            </w:r>
          </w:p>
        </w:tc>
        <w:tc>
          <w:tcPr/>
          <w:p>
            <w:pPr>
              <w:pStyle w:val="Compact"/>
              <w:jc w:val="left"/>
            </w:pPr>
            <w:r>
              <w:t xml:space="preserve">Police Officer Protective Equipment Supply – 100 sets comprising ballistic vests (Level IIIA), tactical gloves, and reinforced duty boots for the Dar es Salaam Special Operations Unit</w:t>
            </w:r>
          </w:p>
        </w:tc>
        <w:tc>
          <w:tcPr/>
          <w:p>
            <w:pPr>
              <w:pStyle w:val="Compact"/>
              <w:jc w:val="left"/>
            </w:pPr>
            <w:r>
              <w:t xml:space="preserve">100 sets</w:t>
            </w:r>
          </w:p>
        </w:tc>
        <w:tc>
          <w:tcPr/>
          <w:p>
            <w:pPr>
              <w:pStyle w:val="Compact"/>
              <w:jc w:val="left"/>
            </w:pPr>
            <w:r>
              <w:t xml:space="preserve">2,300,000</w:t>
            </w:r>
          </w:p>
        </w:tc>
        <w:tc>
          <w:tcPr/>
          <w:p>
            <w:pPr>
              <w:pStyle w:val="Compact"/>
              <w:jc w:val="left"/>
            </w:pPr>
            <w:r>
              <w:t xml:space="preserve">230,000,000</w:t>
            </w:r>
          </w:p>
        </w:tc>
        <w:tc>
          <w:tcPr/>
          <w:p>
            <w:pPr>
              <w:pStyle w:val="Compact"/>
              <w:jc w:val="left"/>
            </w:pPr>
            <w:r>
              <w:t xml:space="preserve">Jun 2025</w:t>
            </w:r>
          </w:p>
        </w:tc>
      </w:tr>
      <w:tr>
        <w:tc>
          <w:tcPr/>
          <w:p>
            <w:pPr>
              <w:pStyle w:val="Compact"/>
              <w:jc w:val="left"/>
            </w:pPr>
            <w:r>
              <w:t xml:space="preserve">07</w:t>
            </w:r>
          </w:p>
        </w:tc>
        <w:tc>
          <w:tcPr/>
          <w:p>
            <w:pPr>
              <w:pStyle w:val="Compact"/>
              <w:jc w:val="left"/>
            </w:pPr>
            <w:r>
              <w:t xml:space="preserve">Police Officer Mental Health and Stress Management Programme – 12-hour facilitated sessions for 60 Police Officers addressing operational trauma, burnout prevention, and peer support systems</w:t>
            </w:r>
          </w:p>
        </w:tc>
        <w:tc>
          <w:tcPr/>
          <w:p>
            <w:pPr>
              <w:pStyle w:val="Compact"/>
              <w:jc w:val="left"/>
            </w:pPr>
            <w:r>
              <w:t xml:space="preserve">60 officers</w:t>
            </w:r>
          </w:p>
        </w:tc>
        <w:tc>
          <w:tcPr/>
          <w:p>
            <w:pPr>
              <w:pStyle w:val="Compact"/>
              <w:jc w:val="left"/>
            </w:pPr>
            <w:r>
              <w:t xml:space="preserve">500,000</w:t>
            </w:r>
          </w:p>
        </w:tc>
        <w:tc>
          <w:tcPr/>
          <w:p>
            <w:pPr>
              <w:pStyle w:val="Compact"/>
              <w:jc w:val="left"/>
            </w:pPr>
            <w:r>
              <w:t xml:space="preserve">30,000,000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TZS 425,650,000</w:t>
            </w:r>
          </w:p>
        </w:tc>
      </w:tr>
      <w:tr>
        <w:tc>
          <w:tcPr/>
          <w:p>
            <w:pPr>
              <w:pStyle w:val="Compact"/>
              <w:jc w:val="left"/>
            </w:pPr>
            <w:r>
              <w:t xml:space="preserve">VAT (18%)</w:t>
            </w:r>
          </w:p>
        </w:tc>
        <w:tc>
          <w:tcPr/>
          <w:p>
            <w:pPr>
              <w:pStyle w:val="Compact"/>
              <w:jc w:val="right"/>
            </w:pPr>
            <w:r>
              <w:t xml:space="preserve">TZS 76,617,000</w:t>
            </w:r>
          </w:p>
        </w:tc>
      </w:tr>
      <w:tr>
        <w:tc>
          <w:tcPr/>
          <w:p>
            <w:pPr>
              <w:pStyle w:val="Compact"/>
              <w:jc w:val="left"/>
            </w:pPr>
            <w:r>
              <w:t xml:space="preserve">Withholding Tax (5%)</w:t>
            </w:r>
          </w:p>
        </w:tc>
        <w:tc>
          <w:tcPr/>
          <w:p>
            <w:pPr>
              <w:pStyle w:val="Compact"/>
              <w:jc w:val="right"/>
            </w:pPr>
            <w:r>
              <w:t xml:space="preserve">(TZS 21,282,500)</w:t>
            </w:r>
          </w:p>
        </w:tc>
      </w:tr>
      <w:tr>
        <w:tc>
          <w:tcPr/>
          <w:p>
            <w:pPr>
              <w:pStyle w:val="Compact"/>
              <w:jc w:val="left"/>
            </w:pPr>
            <w:r>
              <w:t xml:space="preserve">Grand Total Payable</w:t>
            </w:r>
          </w:p>
        </w:tc>
        <w:tc>
          <w:tcPr/>
          <w:p>
            <w:pPr>
              <w:pStyle w:val="Compact"/>
              <w:jc w:val="right"/>
            </w:pPr>
            <w:r>
              <w:t xml:space="preserve">TZS 480,984,500</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the service agreement (Contract Ref: TPF/DSS/2025/0034) between East African Police Training &amp; Consulting Ltd. and the Tanzania Police Force, Dar es Salaam Regional Command.</w:t>
      </w:r>
    </w:p>
    <w:p>
      <w:pPr>
        <w:pStyle w:val="BodyText"/>
      </w:pPr>
      <w:r>
        <w:rPr>
          <w:bCs/>
          <w:b/>
        </w:rPr>
        <w:t xml:space="preserve">2.</w:t>
      </w:r>
      <w:r>
        <w:t xml:space="preserve"> </w:t>
      </w:r>
      <w:r>
        <w:t xml:space="preserve">All Police Officer training sessions were conducted at the Dar es Salaam Police Training Centre, Mbezi Beach, and at the client's designated facilities within the Dar es Salaam urban district.</w:t>
      </w:r>
    </w:p>
    <w:p>
      <w:pPr>
        <w:pStyle w:val="BodyText"/>
      </w:pPr>
      <w:r>
        <w:rPr>
          <w:bCs/>
          <w:b/>
        </w:rPr>
        <w:t xml:space="preserve">3.</w:t>
      </w:r>
      <w:r>
        <w:t xml:space="preserve"> </w:t>
      </w:r>
      <w:r>
        <w:t xml:space="preserve">Payment is to be made via bank transfer to: National Bank of Commerce, Account Name: East African Police Training &amp; Consulting Ltd., Account No: 0045-8821-3367, Branch: Kariakoo, Dar es Salaam, Tanzania.</w:t>
      </w:r>
    </w:p>
    <w:p>
      <w:pPr>
        <w:pStyle w:val="BodyText"/>
      </w:pPr>
      <w:r>
        <w:rPr>
          <w:bCs/>
          <w:b/>
        </w:rPr>
        <w:t xml:space="preserve">4.</w:t>
      </w:r>
      <w:r>
        <w:t xml:space="preserve"> </w:t>
      </w:r>
      <w:r>
        <w:t xml:space="preserve">A late payment penalty of 2% per month shall apply to any balance outstanding beyond the due date of 15 July 2025, as stipulated in the master service agreement.</w:t>
      </w:r>
    </w:p>
    <w:p>
      <w:pPr>
        <w:pStyle w:val="BodyText"/>
      </w:pPr>
      <w:r>
        <w:rPr>
          <w:bCs/>
          <w:b/>
        </w:rPr>
        <w:t xml:space="preserve">5.</w:t>
      </w:r>
      <w:r>
        <w:t xml:space="preserve"> </w:t>
      </w:r>
      <w:r>
        <w:t xml:space="preserve">This Invoice is valid for 90 days from the date of issue. Please reference Invoice No. TZ-DSS-2025-04871 in all correspondence and payment remittances.</w:t>
      </w:r>
    </w:p>
    <w:p>
      <w:pPr>
        <w:pStyle w:val="BodyText"/>
      </w:pPr>
      <w:r>
        <w:rPr>
          <w:bCs/>
          <w:b/>
        </w:rPr>
        <w:t xml:space="preserve">6.</w:t>
      </w:r>
      <w:r>
        <w:t xml:space="preserve"> </w:t>
      </w:r>
      <w:r>
        <w:t xml:space="preserve">All Police Officer equipment supplied under this Invoice carries a 24-month manufacturer's warranty. Service and maintenance schedules are detailed in the attached Annexure B.</w:t>
      </w:r>
    </w:p>
    <w:p>
      <w:pPr>
        <w:pStyle w:val="BodyText"/>
      </w:pPr>
      <w:r>
        <w:rPr>
          <w:bCs/>
          <w:b/>
        </w:rPr>
        <w:t xml:space="preserve">7.</w:t>
      </w:r>
      <w:r>
        <w:t xml:space="preserve"> </w:t>
      </w:r>
      <w:r>
        <w:t xml:space="preserve">This document is subject to the laws of the United Republic of Tanzania and any disputes shall be resolved through the courts of competent jurisdiction in Dar es Salaam.</w:t>
      </w:r>
    </w:p>
    <w:bookmarkEnd w:id="23"/>
    <w:p>
      <w:pPr>
        <w:pStyle w:val="BodyText"/>
      </w:pPr>
      <w:r>
        <w:rPr>
          <w:bCs/>
          <w:b/>
        </w:rPr>
        <w:t xml:space="preserve">Authorized Signatory:</w:t>
      </w:r>
      <w:r>
        <w:t xml:space="preserve"> </w:t>
      </w:r>
      <w:r>
        <w:t xml:space="preserve">Mr. Daniel A. Mushi – Managing Director, East African Police Training &amp; Consulting Ltd.</w:t>
      </w:r>
    </w:p>
    <w:p>
      <w:pPr>
        <w:pStyle w:val="BodyText"/>
      </w:pPr>
      <w:r>
        <w:t xml:space="preserve">Signature: ___________________________     Date: 15 June 2025</w:t>
      </w:r>
    </w:p>
    <w:p>
      <w:pPr>
        <w:pStyle w:val="BodyText"/>
      </w:pPr>
      <w:r>
        <w:t xml:space="preserve">This Invoice was generated electronically and is valid without a physical stamp. For verification, contact billing@eapolt.co.tz or +255 22 211 4567.</w:t>
      </w:r>
    </w:p>
    <w:p>
      <w:pPr>
        <w:pStyle w:val="BodyText"/>
      </w:pPr>
      <w:r>
        <w:t xml:space="preserve">© 2025 East African Police Training &amp; Consulting Ltd. | Dar es Salaam, Tanzania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Tanzania Dar es Salaam</dc:title>
  <dc:creator/>
  <dc:language>en</dc:language>
  <cp:keywords/>
  <dcterms:created xsi:type="dcterms:W3CDTF">2026-10-10T08:13:10Z</dcterms:created>
  <dcterms:modified xsi:type="dcterms:W3CDTF">2026-10-10T08:13:10Z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