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São</w:t>
      </w:r>
      <w:r>
        <w:t xml:space="preserve"> </w:t>
      </w:r>
      <w:r>
        <w:t xml:space="preserve">Paulo,</w:t>
      </w:r>
      <w:r>
        <w:t xml:space="preserve"> </w:t>
      </w:r>
      <w:r>
        <w:t xml:space="preserve">Brazil</w:t>
      </w:r>
    </w:p>
    <w:bookmarkStart w:id="20" w:name="dr.-elena-silva---clinical-psychology"/>
    <w:p>
      <w:pPr>
        <w:pStyle w:val="Heading1"/>
      </w:pPr>
      <w:r>
        <w:t xml:space="preserve">Dr. Elena Silva - Clinical Psychology</w:t>
      </w:r>
    </w:p>
    <w:p>
      <w:pPr>
        <w:pStyle w:val="FirstParagraph"/>
      </w:pPr>
      <w:r>
        <w:t xml:space="preserve">CRP 06/123456 (Regional Council of Psychology - São Paulo)</w:t>
      </w:r>
    </w:p>
    <w:p>
      <w:pPr>
        <w:pStyle w:val="BodyText"/>
      </w:pPr>
      <w:r>
        <w:t xml:space="preserve">Av. Paulista, 1000, 15th Floor, Suite 1502</w:t>
      </w:r>
    </w:p>
    <w:p>
      <w:pPr>
        <w:pStyle w:val="BodyText"/>
      </w:pPr>
      <w:r>
        <w:t xml:space="preserve">Bela Vista, São Paulo - SP, Brazil</w:t>
      </w:r>
    </w:p>
    <w:p>
      <w:pPr>
        <w:pStyle w:val="BodyText"/>
      </w:pPr>
      <w:r>
        <w:t xml:space="preserve">CEP: 01310-100</w:t>
      </w:r>
    </w:p>
    <w:p>
      <w:pPr>
        <w:pStyle w:val="BodyText"/>
      </w:pPr>
      <w:r>
        <w:t xml:space="preserve">CNPJ: 12.345.678/0001-90 | CPF: 123.456.789-00</w:t>
      </w:r>
    </w:p>
    <w:p>
      <w:pPr>
        <w:pStyle w:val="BodyText"/>
      </w:pPr>
      <w:r>
        <w:t xml:space="preserve">Email: billing@elenasilva-psicologia.com.br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#SP-2023-0892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05, 2023</w:t>
      </w:r>
    </w:p>
    <w:bookmarkEnd w:id="21"/>
    <w:p>
      <w:pPr>
        <w:pStyle w:val="BodyText"/>
      </w:pPr>
      <w:r>
        <w:t xml:space="preserve">Issued By (Psychologist)</w:t>
      </w:r>
    </w:p>
    <w:p>
      <w:pPr>
        <w:pStyle w:val="BodyText"/>
      </w:pPr>
      <w:r>
        <w:rPr>
          <w:bCs/>
          <w:b/>
        </w:rPr>
        <w:t xml:space="preserve">Dr. Elena Silva</w:t>
      </w:r>
    </w:p>
    <w:p>
      <w:pPr>
        <w:pStyle w:val="BodyText"/>
      </w:pPr>
      <w:r>
        <w:t xml:space="preserve">Specialist in Cognitive Behavioral Therapy</w:t>
      </w:r>
    </w:p>
    <w:p>
      <w:pPr>
        <w:pStyle w:val="BodyText"/>
      </w:pPr>
      <w:r>
        <w:t xml:space="preserve">Member of the Brazilian Association of Psychology</w:t>
      </w:r>
    </w:p>
    <w:p>
      <w:pPr>
        <w:pStyle w:val="BodyText"/>
      </w:pPr>
      <w:r>
        <w:t xml:space="preserve">Bill To (Client)</w:t>
      </w:r>
    </w:p>
    <w:p>
      <w:pPr>
        <w:pStyle w:val="BodyText"/>
      </w:pPr>
      <w:r>
        <w:rPr>
          <w:bCs/>
          <w:b/>
        </w:rPr>
        <w:t xml:space="preserve">Roberto Mendes</w:t>
      </w:r>
    </w:p>
    <w:p>
      <w:pPr>
        <w:pStyle w:val="BodyText"/>
      </w:pPr>
      <w:r>
        <w:t xml:space="preserve">Rua Augusta, 500, Apt 42</w:t>
      </w:r>
    </w:p>
    <w:p>
      <w:pPr>
        <w:pStyle w:val="BodyText"/>
      </w:pPr>
      <w:r>
        <w:t xml:space="preserve">Consolação, São Paulo - SP, Brazil</w:t>
      </w:r>
    </w:p>
    <w:p>
      <w:pPr>
        <w:pStyle w:val="BodyText"/>
      </w:pPr>
      <w:r>
        <w:t xml:space="preserve">CEP: 01305-000</w:t>
      </w:r>
    </w:p>
    <w:p>
      <w:pPr>
        <w:pStyle w:val="BodyText"/>
      </w:pPr>
      <w:r>
        <w:t xml:space="preserve">CPF: 987.654.321-00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 </w:t>
            </w:r>
            <w:r>
              <w:t xml:space="preserve">Clinical consultation conducted in São Paulo. Focus on anxiety management and cognitive restructuring.</w:t>
            </w:r>
            <w:r>
              <w:t xml:space="preserve"> </w:t>
            </w:r>
            <w:r>
              <w:t xml:space="preserve">Session duration: 50 minutes. Compliant with ethical standards of the Federal Council of Psychology (CFP).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Assessment Report</w:t>
            </w:r>
            <w:r>
              <w:br/>
            </w:r>
            <w:r>
              <w:t xml:space="preserve"> </w:t>
            </w:r>
            <w:r>
              <w:t xml:space="preserve">Comprehensive diagnostic evaluation including application of standardized psychometric tests (WAIS-IV, BDI-II).</w:t>
            </w:r>
            <w:r>
              <w:t xml:space="preserve"> </w:t>
            </w:r>
            <w:r>
              <w:t xml:space="preserve">Analysis of results and written report for clinical use.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Telehealth Consultation</w:t>
            </w:r>
            <w:r>
              <w:br/>
            </w:r>
            <w:r>
              <w:t xml:space="preserve"> </w:t>
            </w:r>
            <w:r>
              <w:t xml:space="preserve">Remote psychological support session via secure video platform.</w:t>
            </w:r>
            <w:r>
              <w:t xml:space="preserve"> </w:t>
            </w:r>
            <w:r>
              <w:t xml:space="preserve">Follow-up on treatment plan adjustments. Duration: 50 minutes.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(ISS - São Paulo):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R$ 2,310.00</w:t>
            </w:r>
          </w:p>
        </w:tc>
      </w:tr>
    </w:tbl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pay the total amount of</w:t>
      </w:r>
      <w:r>
        <w:t xml:space="preserve"> </w:t>
      </w:r>
      <w:r>
        <w:rPr>
          <w:bCs/>
          <w:b/>
        </w:rPr>
        <w:t xml:space="preserve">R$ 2,310.00 (Two thousand, three hundred and ten Brazilian Reais)</w:t>
      </w:r>
      <w:r>
        <w:t xml:space="preserve"> </w:t>
      </w:r>
      <w:r>
        <w:t xml:space="preserve">by the due date.</w:t>
      </w:r>
    </w:p>
    <w:p>
      <w:pPr>
        <w:pStyle w:val="BodyText"/>
      </w:pPr>
      <w:r>
        <w:rPr>
          <w:bCs/>
          <w:b/>
        </w:rPr>
        <w:t xml:space="preserve">Bank Transfer (PIX):</w:t>
      </w:r>
    </w:p>
    <w:p>
      <w:pPr>
        <w:pStyle w:val="BodyText"/>
      </w:pPr>
      <w:r>
        <w:t xml:space="preserve">Key: 123.456.789-00 (CPF)</w:t>
      </w:r>
    </w:p>
    <w:p>
      <w:pPr>
        <w:pStyle w:val="BodyText"/>
      </w:pPr>
      <w:r>
        <w:rPr>
          <w:bCs/>
          <w:b/>
        </w:rPr>
        <w:t xml:space="preserve">Bank Slip (Boleto Bancário):</w:t>
      </w:r>
    </w:p>
    <w:p>
      <w:pPr>
        <w:pStyle w:val="BodyText"/>
      </w:pPr>
      <w:r>
        <w:t xml:space="preserve">Barcode: 23793.34101 60000.000003 00000.000004 1 89000023100</w:t>
      </w:r>
    </w:p>
    <w:p>
      <w:pPr>
        <w:pStyle w:val="BodyText"/>
      </w:pPr>
      <w:r>
        <w:rPr>
          <w:iCs/>
          <w:i/>
        </w:rPr>
        <w:t xml:space="preserve">Note: Boleto processing may take up to 2 business days.</w:t>
      </w:r>
    </w:p>
    <w:bookmarkEnd w:id="22"/>
    <w:bookmarkStart w:id="23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This invoice represents payment for professional psychological services rendered in accordance with the</w:t>
      </w:r>
      <w:r>
        <w:t xml:space="preserve"> </w:t>
      </w:r>
      <w:r>
        <w:t xml:space="preserve">Code of Ethics and Professional Conduct of Psychologists in Brazil. All sessions were conducted with</w:t>
      </w:r>
      <w:r>
        <w:t xml:space="preserve"> </w:t>
      </w:r>
      <w:r>
        <w:t xml:space="preserve">strict adherence to confidentiality principles as mandated by the Federal Council of Psychology (CFP).</w:t>
      </w:r>
    </w:p>
    <w:p>
      <w:pPr>
        <w:pStyle w:val="BodyText"/>
      </w:pPr>
      <w:r>
        <w:t xml:space="preserve">The services described above were provided by a licensed Psychologist registered with the Regional Council</w:t>
      </w:r>
      <w:r>
        <w:t xml:space="preserve"> </w:t>
      </w:r>
      <w:r>
        <w:t xml:space="preserve">of Psychology of São Paulo (CRP 06). The ISS tax has been calculated based on the current municipal rates</w:t>
      </w:r>
      <w:r>
        <w:t xml:space="preserve"> </w:t>
      </w:r>
      <w:r>
        <w:t xml:space="preserve">applicable in the city of São Paulo for professional services.</w:t>
      </w:r>
    </w:p>
    <w:p>
      <w:pPr>
        <w:pStyle w:val="BodyText"/>
      </w:pPr>
      <w:r>
        <w:t xml:space="preserve">In case of late payment, a penalty of 2% plus interest of 1% per month will be applied, in accordance with</w:t>
      </w:r>
      <w:r>
        <w:t xml:space="preserve"> </w:t>
      </w:r>
      <w:r>
        <w:t xml:space="preserve">Brazilian consumer protection laws. This document serves as proof of payment for tax and accounting purposes.</w:t>
      </w:r>
    </w:p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invoice is a formal request for payment for psychological services.</w:t>
      </w:r>
      <w:r>
        <w:t xml:space="preserve"> </w:t>
      </w:r>
      <w:r>
        <w:t xml:space="preserve">It does not contain any confidential clinical information about the client's treatment, diagnoses, or</w:t>
      </w:r>
      <w:r>
        <w:t xml:space="preserve"> </w:t>
      </w:r>
      <w:r>
        <w:t xml:space="preserve">personal history, in compliance with data protection laws (LGPD - Lei Geral de Proteção de Dados) and</w:t>
      </w:r>
      <w:r>
        <w:t xml:space="preserve"> </w:t>
      </w:r>
      <w:r>
        <w:t xml:space="preserve">professional ethical standards. For clinical records, please contact the psychologist's office directly</w:t>
      </w:r>
      <w:r>
        <w:t xml:space="preserve"> </w:t>
      </w:r>
      <w:r>
        <w:t xml:space="preserve">with proper identification.</w:t>
      </w:r>
    </w:p>
    <w:bookmarkEnd w:id="23"/>
    <w:p>
      <w:pPr>
        <w:pStyle w:val="BodyText"/>
      </w:pPr>
      <w:r>
        <w:rPr>
          <w:bCs/>
          <w:b/>
        </w:rPr>
        <w:t xml:space="preserve">Dr. Elena Silva</w:t>
      </w:r>
    </w:p>
    <w:p>
      <w:pPr>
        <w:pStyle w:val="BodyText"/>
      </w:pPr>
      <w:r>
        <w:t xml:space="preserve">Psychologist - CRP 06/123456</w:t>
      </w:r>
    </w:p>
    <w:p>
      <w:pPr>
        <w:pStyle w:val="BodyText"/>
      </w:pPr>
      <w:r>
        <w:t xml:space="preserve">São Paulo, Brazil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Roberto Mendes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Psychological Services - São Paulo, Brazil</dc:title>
  <dc:creator/>
  <dc:language>en</dc:language>
  <cp:keywords/>
  <dcterms:created xsi:type="dcterms:W3CDTF">2026-10-10T09:47:28Z</dcterms:created>
  <dcterms:modified xsi:type="dcterms:W3CDTF">2026-10-10T09:47:28Z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