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Psychological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Lyon,</w:t>
      </w:r>
      <w:r>
        <w:t xml:space="preserve"> </w:t>
      </w:r>
      <w:r>
        <w:t xml:space="preserve">France</w:t>
      </w:r>
    </w:p>
    <w:bookmarkStart w:id="21" w:name="dr.-sophie-mercier"/>
    <w:p>
      <w:pPr>
        <w:pStyle w:val="Heading1"/>
      </w:pPr>
      <w:r>
        <w:t xml:space="preserve">Dr. Sophie Mercier</w:t>
      </w:r>
    </w:p>
    <w:bookmarkStart w:id="20" w:name="X5938161e2e74ec3f97d207bec42174e10b91994"/>
    <w:p>
      <w:pPr>
        <w:pStyle w:val="Heading2"/>
      </w:pPr>
      <w:r>
        <w:t xml:space="preserve">Psychologist - Cognitive Behavioral Therapy</w:t>
      </w:r>
    </w:p>
    <w:p>
      <w:pPr>
        <w:pStyle w:val="FirstParagraph"/>
      </w:pPr>
      <w:r>
        <w:t xml:space="preserve">15 Rue de la République</w:t>
      </w:r>
      <w:r>
        <w:br/>
      </w:r>
      <w:r>
        <w:t xml:space="preserve">69002 Lyon, France</w:t>
      </w:r>
      <w:r>
        <w:br/>
      </w:r>
      <w:r>
        <w:t xml:space="preserve">Phone: +33 4 72 00 00 00</w:t>
      </w:r>
      <w:r>
        <w:br/>
      </w:r>
      <w:r>
        <w:t xml:space="preserve">Email: contact@drmercier-lyon.fr</w:t>
      </w:r>
    </w:p>
    <w:bookmarkEnd w:id="20"/>
    <w:bookmarkEnd w:id="21"/>
    <w:bookmarkStart w:id="22" w:name="invoice"/>
    <w:p>
      <w:pPr>
        <w:pStyle w:val="Heading1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2"/>
    <w:bookmarkStart w:id="23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Mr. Jean Dupont</w:t>
      </w:r>
    </w:p>
    <w:p>
      <w:pPr>
        <w:pStyle w:val="BodyText"/>
      </w:pPr>
      <w:r>
        <w:t xml:space="preserve">24 Avenue Jean Jaurès</w:t>
      </w:r>
    </w:p>
    <w:p>
      <w:pPr>
        <w:pStyle w:val="BodyText"/>
      </w:pPr>
      <w:r>
        <w:t xml:space="preserve">69007 Lyon, France</w:t>
      </w:r>
    </w:p>
    <w:p>
      <w:pPr>
        <w:pStyle w:val="BodyText"/>
      </w:pPr>
      <w:r>
        <w:t xml:space="preserve">SIRET: N/A (Private Individual)</w:t>
      </w:r>
    </w:p>
    <w:bookmarkEnd w:id="23"/>
    <w:bookmarkStart w:id="24" w:name="provider-details"/>
    <w:p>
      <w:pPr>
        <w:pStyle w:val="Heading3"/>
      </w:pPr>
      <w:r>
        <w:t xml:space="preserve">Provider Details</w:t>
      </w:r>
    </w:p>
    <w:p>
      <w:pPr>
        <w:pStyle w:val="FirstParagraph"/>
      </w:pPr>
      <w:r>
        <w:rPr>
          <w:bCs/>
          <w:b/>
        </w:rPr>
        <w:t xml:space="preserve">Dr. Sophie Mercier</w:t>
      </w:r>
    </w:p>
    <w:p>
      <w:pPr>
        <w:pStyle w:val="BodyText"/>
      </w:pPr>
      <w:r>
        <w:t xml:space="preserve">Psychologist (Non-Medical)</w:t>
      </w:r>
    </w:p>
    <w:p>
      <w:pPr>
        <w:pStyle w:val="BodyText"/>
      </w:pPr>
      <w:r>
        <w:t xml:space="preserve">Order of Psychologists of Lyon: N° A-69-12345</w:t>
      </w:r>
    </w:p>
    <w:p>
      <w:pPr>
        <w:pStyle w:val="BodyText"/>
      </w:pPr>
      <w:r>
        <w:t xml:space="preserve">SIRET: 823 456 789 00012</w:t>
      </w:r>
    </w:p>
    <w:p>
      <w:pPr>
        <w:pStyle w:val="BodyText"/>
      </w:pPr>
      <w:r>
        <w:t xml:space="preserve">Intrastat: FR 12 823456789</w:t>
      </w:r>
    </w:p>
    <w:bookmarkEnd w:id="24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(€)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Psychological Consultation</w:t>
            </w:r>
            <w:r>
              <w:br/>
            </w:r>
            <w:r>
              <w:t xml:space="preserve"> </w:t>
            </w:r>
            <w:r>
              <w:t xml:space="preserve">Session conducted on October 10, 2023, at the Lyon office.</w:t>
            </w:r>
            <w:r>
              <w:t xml:space="preserve"> </w:t>
            </w:r>
            <w:r>
              <w:t xml:space="preserve">Focus: Anxiety management and cognitive restructuring techniques.</w:t>
            </w:r>
            <w:r>
              <w:t xml:space="preserve"> </w:t>
            </w:r>
            <w:r>
              <w:t xml:space="preserve">Duration: 50 minutes.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Psychological Consultation</w:t>
            </w:r>
            <w:r>
              <w:br/>
            </w:r>
            <w:r>
              <w:t xml:space="preserve"> </w:t>
            </w:r>
            <w:r>
              <w:t xml:space="preserve">Session conducted on October 17, 2023, at the Lyon office.</w:t>
            </w:r>
            <w:r>
              <w:t xml:space="preserve"> </w:t>
            </w:r>
            <w:r>
              <w:t xml:space="preserve">Focus: Progress review and behavioral activation strategies.</w:t>
            </w:r>
            <w:r>
              <w:t xml:space="preserve"> </w:t>
            </w:r>
            <w:r>
              <w:t xml:space="preserve">Duration: 50 minutes.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Psychological Assessment Report</w:t>
            </w:r>
            <w:r>
              <w:br/>
            </w:r>
            <w:r>
              <w:t xml:space="preserve"> </w:t>
            </w:r>
            <w:r>
              <w:t xml:space="preserve">Comprehensive written report summarizing the initial evaluation</w:t>
            </w:r>
            <w:r>
              <w:t xml:space="preserve"> </w:t>
            </w:r>
            <w:r>
              <w:t xml:space="preserve">and therapeutic recommendations for the client's personal records.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</w:tbl>
    <w:p>
      <w:pPr>
        <w:pStyle w:val="BodyText"/>
      </w:pPr>
      <w:r>
        <w:t xml:space="preserve">Subtotal (HT)</w:t>
      </w:r>
      <w:r>
        <w:t xml:space="preserve"> </w:t>
      </w:r>
      <w:r>
        <w:t xml:space="preserve">290.00 €</w:t>
      </w:r>
    </w:p>
    <w:p>
      <w:pPr>
        <w:pStyle w:val="BodyText"/>
      </w:pPr>
      <w:r>
        <w:t xml:space="preserve">VAT (TVA) 20%</w:t>
      </w:r>
      <w:r>
        <w:t xml:space="preserve"> </w:t>
      </w:r>
      <w:r>
        <w:t xml:space="preserve">58.00 €</w:t>
      </w:r>
    </w:p>
    <w:p>
      <w:pPr>
        <w:pStyle w:val="BodyText"/>
      </w:pPr>
      <w:r>
        <w:t xml:space="preserve">Total Amount Due (TTC)</w:t>
      </w:r>
      <w:r>
        <w:t xml:space="preserve"> </w:t>
      </w:r>
      <w:r>
        <w:t xml:space="preserve">348.00 €</w:t>
      </w:r>
    </w:p>
    <w:bookmarkStart w:id="25" w:name="payment-instructions-legal-information"/>
    <w:p>
      <w:pPr>
        <w:pStyle w:val="Heading3"/>
      </w:pPr>
      <w:r>
        <w:t xml:space="preserve">Payment Instructions &amp; Legal Information</w:t>
      </w:r>
    </w:p>
    <w:p>
      <w:pPr>
        <w:pStyle w:val="FirstParagraph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Please transfer the total amount to the bank account below by the due date.</w:t>
      </w:r>
    </w:p>
    <w:p>
      <w:pPr>
        <w:pStyle w:val="BodyText"/>
      </w:pPr>
      <w:r>
        <w:rPr>
          <w:bCs/>
          <w:b/>
        </w:rPr>
        <w:t xml:space="preserve">Bank Details:</w:t>
      </w:r>
      <w:r>
        <w:br/>
      </w:r>
      <w:r>
        <w:t xml:space="preserve">Bank: Crédit Lyonnais</w:t>
      </w:r>
      <w:r>
        <w:br/>
      </w:r>
      <w:r>
        <w:t xml:space="preserve">IBAN: FR76 3000 4000 0100 0000 0000 000</w:t>
      </w:r>
      <w:r>
        <w:br/>
      </w:r>
      <w:r>
        <w:t xml:space="preserve">BIC: CRLYFRPP</w:t>
      </w:r>
      <w:r>
        <w:br/>
      </w:r>
      <w:r>
        <w:t xml:space="preserve">Reference: INV-2023-10-042</w:t>
      </w:r>
    </w:p>
    <w:p>
      <w:pPr>
        <w:pStyle w:val="BodyText"/>
      </w:pPr>
      <w:r>
        <w:rPr>
          <w:bCs/>
          <w:b/>
        </w:rPr>
        <w:t xml:space="preserve">Important Note for Clients in France:</w:t>
      </w:r>
      <w:r>
        <w:br/>
      </w:r>
      <w:r>
        <w:t xml:space="preserve">As a Psychologist operating in Lyon, France, these services are provided under the regulations of the French Order of Psychologists.</w:t>
      </w:r>
      <w:r>
        <w:t xml:space="preserve"> </w:t>
      </w:r>
      <w:r>
        <w:t xml:space="preserve">Please note that non-medical psychologists in France are generally not covered by the standard Social Security (Sécurité Sociale) reimbursement scheme.</w:t>
      </w:r>
      <w:r>
        <w:t xml:space="preserve"> </w:t>
      </w:r>
      <w:r>
        <w:t xml:space="preserve">However, this invoice may be submitted to your complementary health insurance (Mutuelle) for partial reimbursement, depending on your specific coverage plan.</w:t>
      </w:r>
      <w:r>
        <w:t xml:space="preserve"> </w:t>
      </w:r>
      <w:r>
        <w:t xml:space="preserve">Please retain this document for your personal records and insurance claims.</w:t>
      </w:r>
    </w:p>
    <w:p>
      <w:pPr>
        <w:pStyle w:val="BodyText"/>
      </w:pPr>
      <w:r>
        <w:rPr>
          <w:bCs/>
          <w:b/>
        </w:rPr>
        <w:t xml:space="preserve">Late Payment:</w:t>
      </w:r>
      <w:r>
        <w:br/>
      </w:r>
      <w:r>
        <w:t xml:space="preserve">In accordance with French commercial law, late payments may incur statutory interest and a fixed recovery fee of 40€.</w:t>
      </w:r>
    </w:p>
    <w:bookmarkEnd w:id="25"/>
    <w:p>
      <w:pPr>
        <w:pStyle w:val="BodyText"/>
      </w:pPr>
      <w:r>
        <w:t xml:space="preserve">Authorized Signature</w:t>
      </w:r>
    </w:p>
    <w:p>
      <w:pPr>
        <w:pStyle w:val="BodyText"/>
      </w:pPr>
      <w:r>
        <w:t xml:space="preserve">Dr. Sophie Mercier</w:t>
      </w:r>
    </w:p>
    <w:p>
      <w:pPr>
        <w:pStyle w:val="BodyText"/>
      </w:pPr>
      <w:r>
        <w:t xml:space="preserve">This document is a valid invoice for psychological services rendered in Lyon, France.</w:t>
      </w:r>
      <w:r>
        <w:t xml:space="preserve"> </w:t>
      </w:r>
      <w:r>
        <w:t xml:space="preserve">Generated in compliance with French fiscal regulations.</w:t>
      </w:r>
      <w:r>
        <w:t xml:space="preserve"> </w:t>
      </w:r>
      <w:r>
        <w:t xml:space="preserve">For any questions regarding this invoice, please contact the office directly.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Psychological Services - Lyon, France</dc:title>
  <dc:creator/>
  <dc:language>en</dc:language>
  <cp:keywords/>
  <dcterms:created xsi:type="dcterms:W3CDTF">2026-10-10T08:03:08Z</dcterms:created>
  <dcterms:modified xsi:type="dcterms:W3CDTF">2026-10-10T08:03:08Z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