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dr.-elena-martinez"/>
    <w:p>
      <w:pPr>
        <w:pStyle w:val="Heading1"/>
      </w:pPr>
      <w:r>
        <w:t xml:space="preserve">Dr. Elena Martinez</w:t>
      </w:r>
    </w:p>
    <w:p>
      <w:pPr>
        <w:pStyle w:val="FirstParagraph"/>
      </w:pPr>
      <w:r>
        <w:rPr>
          <w:bCs/>
          <w:b/>
        </w:rPr>
        <w:t xml:space="preserve">Registered Psychologist</w:t>
      </w:r>
    </w:p>
    <w:p>
      <w:pPr>
        <w:pStyle w:val="BodyText"/>
      </w:pPr>
      <w:r>
        <w:t xml:space="preserve">Colegio Oficial de Psicólogos de Valencia (COPV)</w:t>
      </w:r>
    </w:p>
    <w:p>
      <w:pPr>
        <w:pStyle w:val="BodyText"/>
      </w:pPr>
      <w:r>
        <w:t xml:space="preserve">Registration Number: V-12345</w:t>
      </w:r>
    </w:p>
    <w:p>
      <w:pPr>
        <w:pStyle w:val="BodyText"/>
      </w:pPr>
      <w:r>
        <w:t xml:space="preserve">Carrer de Colón, 45, 3ºB</w:t>
      </w:r>
    </w:p>
    <w:p>
      <w:pPr>
        <w:pStyle w:val="BodyText"/>
      </w:pPr>
      <w:r>
        <w:t xml:space="preserve">46004 Valencia, Spain</w:t>
      </w:r>
    </w:p>
    <w:p>
      <w:pPr>
        <w:pStyle w:val="BodyText"/>
      </w:pPr>
      <w:r>
        <w:t xml:space="preserve">NIF: 12345678Z</w:t>
      </w:r>
    </w:p>
    <w:p>
      <w:pPr>
        <w:pStyle w:val="BodyText"/>
      </w:pPr>
      <w:r>
        <w:t xml:space="preserve">Email: contact@drmartinez-psicologia.es</w:t>
      </w:r>
    </w:p>
    <w:p>
      <w:pPr>
        <w:pStyle w:val="BodyText"/>
      </w:pPr>
      <w:r>
        <w:t xml:space="preserve">Phone: +34 960 123 456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Service Period:</w:t>
      </w:r>
      <w:r>
        <w:t xml:space="preserve"> </w:t>
      </w:r>
      <w:r>
        <w:t xml:space="preserve">October 1, 2023 - October 31, 2023</w:t>
      </w:r>
    </w:p>
    <w:bookmarkEnd w:id="21"/>
    <w:bookmarkStart w:id="22" w:name="billed-to"/>
    <w:p>
      <w:pPr>
        <w:pStyle w:val="Heading3"/>
      </w:pPr>
      <w:r>
        <w:t xml:space="preserve">Billed To:</w:t>
      </w:r>
    </w:p>
    <w:p>
      <w:pPr>
        <w:pStyle w:val="FirstParagraph"/>
      </w:pPr>
      <w:r>
        <w:rPr>
          <w:bCs/>
          <w:b/>
        </w:rPr>
        <w:t xml:space="preserve">Mr. Carlos Ruiz Sanchez</w:t>
      </w:r>
    </w:p>
    <w:p>
      <w:pPr>
        <w:pStyle w:val="BodyText"/>
      </w:pPr>
      <w:r>
        <w:t xml:space="preserve">Calle de la Paz, 12, 2ºA</w:t>
      </w:r>
    </w:p>
    <w:p>
      <w:pPr>
        <w:pStyle w:val="BodyText"/>
      </w:pPr>
      <w:r>
        <w:t xml:space="preserve">46002 Valencia, Spain</w:t>
      </w:r>
    </w:p>
    <w:p>
      <w:pPr>
        <w:pStyle w:val="BodyText"/>
      </w:pPr>
      <w:r>
        <w:t xml:space="preserve">NIF: 87654321A</w:t>
      </w:r>
    </w:p>
    <w:p>
      <w:pPr>
        <w:pStyle w:val="BodyText"/>
      </w:pPr>
      <w:r>
        <w:t xml:space="preserve">Email: carlos.ruiz@email.com</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Initial Psychological Assessment and Clinical Interview</w:t>
            </w:r>
          </w:p>
        </w:tc>
        <w:tc>
          <w:tcPr/>
          <w:p>
            <w:pPr>
              <w:pStyle w:val="Compact"/>
              <w:jc w:val="left"/>
            </w:pPr>
            <w:r>
              <w:t xml:space="preserve">Oct 02, 2023</w:t>
            </w:r>
          </w:p>
        </w:tc>
        <w:tc>
          <w:tcPr/>
          <w:p>
            <w:pPr>
              <w:pStyle w:val="Compact"/>
              <w:jc w:val="left"/>
            </w:pPr>
            <w:r>
              <w:t xml:space="preserve">90 mins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Cognitive Behavioral Therapy (CBT) Session - Anxiety Management</w:t>
            </w:r>
          </w:p>
        </w:tc>
        <w:tc>
          <w:tcPr/>
          <w:p>
            <w:pPr>
              <w:pStyle w:val="Compact"/>
              <w:jc w:val="left"/>
            </w:pPr>
            <w:r>
              <w:t xml:space="preserve">Oct 05, 2023</w:t>
            </w:r>
          </w:p>
        </w:tc>
        <w:tc>
          <w:tcPr/>
          <w:p>
            <w:pPr>
              <w:pStyle w:val="Compact"/>
              <w:jc w:val="left"/>
            </w:pPr>
            <w:r>
              <w:t xml:space="preserve">50 mins</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Cognitive Behavioral Therapy (CBT) Session - Coping Strategies</w:t>
            </w:r>
          </w:p>
        </w:tc>
        <w:tc>
          <w:tcPr/>
          <w:p>
            <w:pPr>
              <w:pStyle w:val="Compact"/>
              <w:jc w:val="left"/>
            </w:pPr>
            <w:r>
              <w:t xml:space="preserve">Oct 12, 2023</w:t>
            </w:r>
          </w:p>
        </w:tc>
        <w:tc>
          <w:tcPr/>
          <w:p>
            <w:pPr>
              <w:pStyle w:val="Compact"/>
              <w:jc w:val="left"/>
            </w:pPr>
            <w:r>
              <w:t xml:space="preserve">50 mins</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Cognitive Behavioral Therapy (CBT) Session - Stress Reduction</w:t>
            </w:r>
          </w:p>
        </w:tc>
        <w:tc>
          <w:tcPr/>
          <w:p>
            <w:pPr>
              <w:pStyle w:val="Compact"/>
              <w:jc w:val="left"/>
            </w:pPr>
            <w:r>
              <w:t xml:space="preserve">Oct 19, 2023</w:t>
            </w:r>
          </w:p>
        </w:tc>
        <w:tc>
          <w:tcPr/>
          <w:p>
            <w:pPr>
              <w:pStyle w:val="Compact"/>
              <w:jc w:val="left"/>
            </w:pPr>
            <w:r>
              <w:t xml:space="preserve">50 mins</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Cognitive Behavioral Therapy (CBT) Session - Progress Review</w:t>
            </w:r>
          </w:p>
        </w:tc>
        <w:tc>
          <w:tcPr/>
          <w:p>
            <w:pPr>
              <w:pStyle w:val="Compact"/>
              <w:jc w:val="left"/>
            </w:pPr>
            <w:r>
              <w:t xml:space="preserve">Oct 26, 2023</w:t>
            </w:r>
          </w:p>
        </w:tc>
        <w:tc>
          <w:tcPr/>
          <w:p>
            <w:pPr>
              <w:pStyle w:val="Compact"/>
              <w:jc w:val="left"/>
            </w:pPr>
            <w:r>
              <w:t xml:space="preserve">50 mins</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Psychological Report Preparation and Documentation</w:t>
            </w:r>
          </w:p>
        </w:tc>
        <w:tc>
          <w:tcPr/>
          <w:p>
            <w:pPr>
              <w:pStyle w:val="Compact"/>
              <w:jc w:val="left"/>
            </w:pPr>
            <w:r>
              <w:t xml:space="preserve">Oct 30, 2023</w:t>
            </w:r>
          </w:p>
        </w:tc>
        <w:tc>
          <w:tcPr/>
          <w:p>
            <w:pPr>
              <w:pStyle w:val="Compact"/>
              <w:jc w:val="left"/>
            </w:pPr>
            <w:r>
              <w:t xml:space="preserve">Flat Rate</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680.00 €</w:t>
      </w:r>
    </w:p>
    <w:p>
      <w:pPr>
        <w:pStyle w:val="BodyText"/>
      </w:pPr>
      <w:r>
        <w:t xml:space="preserve">VAT (IVA) 21%:</w:t>
      </w:r>
      <w:r>
        <w:t xml:space="preserve"> </w:t>
      </w:r>
      <w:r>
        <w:t xml:space="preserve">142.80 €</w:t>
      </w:r>
    </w:p>
    <w:p>
      <w:pPr>
        <w:pStyle w:val="BodyText"/>
      </w:pPr>
      <w:r>
        <w:t xml:space="preserve">TOTAL AMOUNT DUE:</w:t>
      </w:r>
      <w:r>
        <w:t xml:space="preserve"> </w:t>
      </w:r>
      <w:r>
        <w:t xml:space="preserve">822.80 €</w:t>
      </w:r>
    </w:p>
    <w:bookmarkStart w:id="23" w:name="payment-instructions-and-important-notes"/>
    <w:p>
      <w:pPr>
        <w:pStyle w:val="Heading4"/>
      </w:pPr>
      <w:r>
        <w:t xml:space="preserve">Payment Instructions and Important Notes</w:t>
      </w:r>
    </w:p>
    <w:p>
      <w:pPr>
        <w:pStyle w:val="FirstParagraph"/>
      </w:pPr>
      <w:r>
        <w:rPr>
          <w:bCs/>
          <w:b/>
        </w:rPr>
        <w:t xml:space="preserve">Bank Transfer Details:</w:t>
      </w:r>
    </w:p>
    <w:p>
      <w:pPr>
        <w:pStyle w:val="BodyText"/>
      </w:pPr>
      <w:r>
        <w:t xml:space="preserve">Bank: Banco Santander</w:t>
      </w:r>
    </w:p>
    <w:p>
      <w:pPr>
        <w:pStyle w:val="BodyText"/>
      </w:pPr>
      <w:r>
        <w:t xml:space="preserve">IBAN: ES12 3456 7890 1234 5678 9012</w:t>
      </w:r>
    </w:p>
    <w:p>
      <w:pPr>
        <w:pStyle w:val="BodyText"/>
      </w:pPr>
      <w:r>
        <w:t xml:space="preserve">BIC/SWIFT: BSCHESMMXXX</w:t>
      </w:r>
    </w:p>
    <w:p>
      <w:pPr>
        <w:pStyle w:val="BodyText"/>
      </w:pPr>
      <w:r>
        <w:t xml:space="preserve">Please reference Invoice Number INV-2023-089 in your payment description.</w:t>
      </w:r>
    </w:p>
    <w:p>
      <w:pPr>
        <w:pStyle w:val="BodyText"/>
      </w:pPr>
      <w:r>
        <w:rPr>
          <w:bCs/>
          <w:b/>
        </w:rPr>
        <w:t xml:space="preserve">Terms and Conditions:</w:t>
      </w:r>
    </w:p>
    <w:p>
      <w:pPr>
        <w:pStyle w:val="BodyText"/>
      </w:pPr>
      <w:r>
        <w:t xml:space="preserve">This invoice is issued in accordance with Spanish tax regulations and the professional standards set by the Colegio Oficial de Psicólogos de Valencia. Payment is due within 30 days from the date of issue. Late payments may incur a statutory interest charge as per Spanish law.</w:t>
      </w:r>
    </w:p>
    <w:p>
      <w:pPr>
        <w:pStyle w:val="BodyText"/>
      </w:pPr>
      <w:r>
        <w:rPr>
          <w:bCs/>
          <w:b/>
        </w:rPr>
        <w:t xml:space="preserve">Confidentiality:</w:t>
      </w:r>
    </w:p>
    <w:p>
      <w:pPr>
        <w:pStyle w:val="BodyText"/>
      </w:pPr>
      <w:r>
        <w:t xml:space="preserve">All psychological services provided are confidential and adhere to the ethical guidelines of the Spanish Psychological Association (AEP) and the General Data Protection Regulation (GDPR). This invoice contains only billing information and does not disclose clinical details.</w:t>
      </w:r>
    </w:p>
    <w:p>
      <w:pPr>
        <w:pStyle w:val="BodyText"/>
      </w:pPr>
      <w:r>
        <w:rPr>
          <w:bCs/>
          <w:b/>
        </w:rPr>
        <w:t xml:space="preserve">Cancellation Policy:</w:t>
      </w:r>
    </w:p>
    <w:p>
      <w:pPr>
        <w:pStyle w:val="BodyText"/>
      </w:pPr>
      <w:r>
        <w:t xml:space="preserve">Appointments cancelled with less than 24 hours notice may be subject to a cancellation fee of 50% of the session cost, as previously agreed upon in the initial consultation contract.</w:t>
      </w:r>
    </w:p>
    <w:p>
      <w:pPr>
        <w:pStyle w:val="BodyText"/>
      </w:pPr>
      <w:r>
        <w:rPr>
          <w:bCs/>
          <w:b/>
        </w:rPr>
        <w:t xml:space="preserve">Professional Registration:</w:t>
      </w:r>
    </w:p>
    <w:p>
      <w:pPr>
        <w:pStyle w:val="BodyText"/>
      </w:pPr>
      <w:r>
        <w:t xml:space="preserve">Dr. Elena Martinez is a fully licensed psychologist registered with the Official College of Psychologists of Valencia (COPV), ensuring compliance with all regional and national requirements for the practice of psychology in the Valencian Community, Spain.</w:t>
      </w:r>
    </w:p>
    <w:bookmarkEnd w:id="23"/>
    <w:p>
      <w:pPr>
        <w:pStyle w:val="BodyText"/>
      </w:pPr>
      <w:r>
        <w:t xml:space="preserve">Thank you for your trust in our professional psychological services.</w:t>
      </w:r>
    </w:p>
    <w:p>
      <w:pPr>
        <w:pStyle w:val="BodyText"/>
      </w:pPr>
      <w:r>
        <w:t xml:space="preserve">This is a computer-generated invoice and does not require a physical signature.</w:t>
      </w:r>
    </w:p>
    <w:p>
      <w:pPr>
        <w:pStyle w:val="BodyText"/>
      </w:pPr>
      <w:r>
        <w:t xml:space="preserve">Dr. Elena Martinez | Psicóloga Colegiada |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Valencia, Spain</dc:title>
  <dc:creator/>
  <dc:language>en</dc:language>
  <cp:keywords/>
  <dcterms:created xsi:type="dcterms:W3CDTF">2026-10-10T06:41:15Z</dcterms:created>
  <dcterms:modified xsi:type="dcterms:W3CDTF">2026-10-10T06:41:15Z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