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Manchester</w:t>
      </w:r>
      <w:r>
        <w:t xml:space="preserve"> </w:t>
      </w:r>
      <w:r>
        <w:t xml:space="preserve">Psychologist</w:t>
      </w:r>
      <w:r>
        <w:t xml:space="preserve"> </w:t>
      </w:r>
      <w:r>
        <w:t xml:space="preserve">Services</w:t>
      </w:r>
    </w:p>
    <w:bookmarkStart w:id="20" w:name="manchester-clinical-psychology"/>
    <w:p>
      <w:pPr>
        <w:pStyle w:val="Heading1"/>
      </w:pPr>
      <w:r>
        <w:t xml:space="preserve">Manchester Clinical Psychology</w:t>
      </w:r>
    </w:p>
    <w:p>
      <w:pPr>
        <w:pStyle w:val="FirstParagraph"/>
      </w:pPr>
      <w:r>
        <w:t xml:space="preserve">Registered Psychologist Services</w:t>
      </w:r>
    </w:p>
    <w:p>
      <w:pPr>
        <w:pStyle w:val="BodyText"/>
      </w:pPr>
      <w:r>
        <w:t xml:space="preserve">BPS Accredited | HCPC Registered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24 October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24 November 2023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Client Account #8821</w:t>
      </w:r>
    </w:p>
    <w:bookmarkEnd w:id="21"/>
    <w:bookmarkStart w:id="22" w:name="from-service-provider"/>
    <w:p>
      <w:pPr>
        <w:pStyle w:val="Heading3"/>
      </w:pPr>
      <w:r>
        <w:t xml:space="preserve">From (Service Provider)</w:t>
      </w:r>
    </w:p>
    <w:p>
      <w:pPr>
        <w:pStyle w:val="FirstParagraph"/>
      </w:pPr>
      <w:r>
        <w:rPr>
          <w:bCs/>
          <w:b/>
        </w:rPr>
        <w:t xml:space="preserve">Dr. Sarah Jenkins, Psychologist</w:t>
      </w:r>
    </w:p>
    <w:p>
      <w:pPr>
        <w:pStyle w:val="BodyText"/>
      </w:pPr>
      <w:r>
        <w:t xml:space="preserve">Manchester Clinical Psychology</w:t>
      </w:r>
    </w:p>
    <w:p>
      <w:pPr>
        <w:pStyle w:val="BodyText"/>
      </w:pPr>
      <w:r>
        <w:t xml:space="preserve">12 Deansgate Square</w:t>
      </w:r>
    </w:p>
    <w:p>
      <w:pPr>
        <w:pStyle w:val="BodyText"/>
      </w:pPr>
      <w:r>
        <w:t xml:space="preserve">Manchester, M3 4EN</w:t>
      </w:r>
    </w:p>
    <w:p>
      <w:pPr>
        <w:pStyle w:val="BodyText"/>
      </w:pPr>
      <w:r>
        <w:t xml:space="preserve">United Kingdom</w:t>
      </w:r>
    </w:p>
    <w:p>
      <w:pPr>
        <w:pStyle w:val="BodyText"/>
      </w:pPr>
      <w:r>
        <w:t xml:space="preserve">Email: billing@manchesterpsych.co.uk</w:t>
      </w:r>
    </w:p>
    <w:p>
      <w:pPr>
        <w:pStyle w:val="BodyText"/>
      </w:pPr>
      <w:r>
        <w:t xml:space="preserve">Phone: +44 (0)161 555 0199</w:t>
      </w:r>
    </w:p>
    <w:bookmarkEnd w:id="22"/>
    <w:bookmarkStart w:id="23" w:name="bill-to-client"/>
    <w:p>
      <w:pPr>
        <w:pStyle w:val="Heading3"/>
      </w:pPr>
      <w:r>
        <w:t xml:space="preserve">Bill To (Client)</w:t>
      </w:r>
    </w:p>
    <w:p>
      <w:pPr>
        <w:pStyle w:val="FirstParagraph"/>
      </w:pPr>
      <w:r>
        <w:rPr>
          <w:bCs/>
          <w:b/>
        </w:rPr>
        <w:t xml:space="preserve">Mr. James Anderson</w:t>
      </w:r>
    </w:p>
    <w:p>
      <w:pPr>
        <w:pStyle w:val="BodyText"/>
      </w:pPr>
      <w:r>
        <w:t xml:space="preserve">45 Oxford Road</w:t>
      </w:r>
    </w:p>
    <w:p>
      <w:pPr>
        <w:pStyle w:val="BodyText"/>
      </w:pPr>
      <w:r>
        <w:t xml:space="preserve">Manchester, M1 5QA</w:t>
      </w:r>
    </w:p>
    <w:p>
      <w:pPr>
        <w:pStyle w:val="BodyText"/>
      </w:pPr>
      <w:r>
        <w:t xml:space="preserve">United Kingdom</w:t>
      </w:r>
    </w:p>
    <w:p>
      <w:pPr>
        <w:pStyle w:val="BodyText"/>
      </w:pPr>
      <w:r>
        <w:t xml:space="preserve">Email: j.anderson@email.com</w:t>
      </w:r>
    </w:p>
    <w:bookmarkEnd w:id="23"/>
    <w:bookmarkStart w:id="24" w:name="professional-services-rendered"/>
    <w:p>
      <w:pPr>
        <w:pStyle w:val="Heading3"/>
      </w:pPr>
      <w:r>
        <w:t xml:space="preserve">Professional Services Rendered</w:t>
      </w:r>
    </w:p>
    <w:p>
      <w:pPr>
        <w:pStyle w:val="FirstParagraph"/>
      </w:pPr>
      <w:r>
        <w:t xml:space="preserve">The following invoice details the professional psychological services provided by a qualified Psychologist based in Manchester, United Kingdom. These services adhere to the ethical guidelines set by the British Psychological Society (BPS) and the Health and Care Professions Council (HCPC).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(GBP)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Clinical Assessment &amp; Diagnosis</w:t>
            </w:r>
            <w:r>
              <w:br/>
            </w:r>
            <w:r>
              <w:t xml:space="preserve">Comprehensive intake session conducted at our Manchester clinic. Includes history taking, psychological evaluation, and formulation of treatment plan.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 Oct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£180.00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Cognitive Behavioral Therapy (CBT) Session 1</w:t>
            </w:r>
            <w:r>
              <w:br/>
            </w:r>
            <w:r>
              <w:t xml:space="preserve">One-to-one therapy session focusing on anxiety management techniques and cognitive restructuring.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08 Oct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£120.00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Cognitive Behavioral Therapy (CBT) Session 2</w:t>
            </w:r>
            <w:r>
              <w:br/>
            </w:r>
            <w:r>
              <w:t xml:space="preserve">Continuation of therapy plan. Review of homework assignments and behavioral activation strategies.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Oct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£120.00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Cognitive Behavioral Therapy (CBT) Session 3</w:t>
            </w:r>
            <w:r>
              <w:br/>
            </w:r>
            <w:r>
              <w:t xml:space="preserve">Focus on exposure therapy techniques and relapse prevention planning.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 Oct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£120.00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Psychological Report Writing</w:t>
            </w:r>
            <w:r>
              <w:br/>
            </w:r>
            <w:r>
              <w:t xml:space="preserve">Preparation of a detailed clinical report summarizing assessment findings and therapeutic progress for the client's records.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 Oct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£250.00</w:t>
            </w:r>
          </w:p>
        </w:tc>
      </w:tr>
    </w:tbl>
    <w:bookmarkEnd w:id="24"/>
    <w:p>
      <w:pPr>
        <w:pStyle w:val="BodyText"/>
      </w:pPr>
      <w:r>
        <w:t xml:space="preserve">Subtotal:</w:t>
      </w:r>
      <w:r>
        <w:t xml:space="preserve"> </w:t>
      </w:r>
      <w:r>
        <w:t xml:space="preserve">£790.00</w:t>
      </w:r>
    </w:p>
    <w:p>
      <w:pPr>
        <w:pStyle w:val="BodyText"/>
      </w:pPr>
      <w:r>
        <w:t xml:space="preserve">VAT (20%):</w:t>
      </w:r>
      <w:r>
        <w:t xml:space="preserve"> </w:t>
      </w:r>
      <w:r>
        <w:t xml:space="preserve">£158.00</w:t>
      </w:r>
    </w:p>
    <w:p>
      <w:pPr>
        <w:pStyle w:val="BodyText"/>
      </w:pPr>
      <w:r>
        <w:t xml:space="preserve">Discount (Early Bird):</w:t>
      </w:r>
      <w:r>
        <w:t xml:space="preserve"> </w:t>
      </w:r>
      <w:r>
        <w:t xml:space="preserve">-£0.00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£948.00</w:t>
      </w:r>
    </w:p>
    <w:bookmarkStart w:id="25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ensure payment is made within 30 days of the invoice date to avoid late fees. As a private Psychologist operating in Manchester, we accept the following payment methods: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Transfer (BACS):</w:t>
      </w:r>
      <w:r>
        <w:t xml:space="preserve"> </w:t>
      </w:r>
      <w:r>
        <w:t xml:space="preserve">Please quote Invoice Number INV-2023-10-045.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Manchester Clinical Psychology Ltd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Sort Code:</w:t>
      </w:r>
      <w:r>
        <w:t xml:space="preserve"> </w:t>
      </w:r>
      <w:r>
        <w:t xml:space="preserve">20-00-00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12345678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IBAN:</w:t>
      </w:r>
      <w:r>
        <w:t xml:space="preserve"> </w:t>
      </w:r>
      <w:r>
        <w:t xml:space="preserve">GB29 NWBK 2000 0012 3456 78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BIC/SWIFT:</w:t>
      </w:r>
      <w:r>
        <w:t xml:space="preserve"> </w:t>
      </w:r>
      <w:r>
        <w:t xml:space="preserve">NWBKGB2L</w:t>
      </w:r>
    </w:p>
    <w:p>
      <w:pPr>
        <w:pStyle w:val="FirstParagraph"/>
      </w:pPr>
      <w:r>
        <w:t xml:space="preserve">For credit card payments, please contact our office in Manchester directly. A 1.5% processing fee applies to card transactions.</w:t>
      </w:r>
    </w:p>
    <w:bookmarkEnd w:id="25"/>
    <w:bookmarkStart w:id="26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 This invoice is issued by a registered Psychologist in the United Kingdom. All services are provided in accordance with the Data Protection Act 2018 and GDPR regulations.</w:t>
      </w:r>
      <w:r>
        <w:br/>
      </w:r>
      <w:r>
        <w:t xml:space="preserve">2. Payment is due within 30 days of the invoice date. Late payments may incur interest charges at a rate of 4% above the Bank of England base rate.</w:t>
      </w:r>
      <w:r>
        <w:br/>
      </w:r>
      <w:r>
        <w:t xml:space="preserve">3. Cancellation Policy: Appointments cancelled with less than 24 hours' notice will be charged at the full session rate.</w:t>
      </w:r>
      <w:r>
        <w:br/>
      </w:r>
      <w:r>
        <w:t xml:space="preserve">4. Confidentiality: All client information is kept strictly confidential and is only shared with consent or as required by law.</w:t>
      </w:r>
      <w:r>
        <w:br/>
      </w:r>
      <w:r>
        <w:t xml:space="preserve">5. If you have any questions regarding this invoice or the services provided by our Manchester-based Psychologist, please contact us immediately.</w:t>
      </w:r>
    </w:p>
    <w:bookmarkEnd w:id="26"/>
    <w:p>
      <w:pPr>
        <w:pStyle w:val="BodyText"/>
      </w:pPr>
      <w:r>
        <w:t xml:space="preserve">Manchester Clinical Psychology Ltd | Registered in England &amp; Wales No. 12345678</w:t>
      </w:r>
    </w:p>
    <w:p>
      <w:pPr>
        <w:pStyle w:val="BodyText"/>
      </w:pPr>
      <w:r>
        <w:t xml:space="preserve">12 Deansgate Square, Manchester, M3 4EN, United Kingdom</w:t>
      </w:r>
    </w:p>
    <w:p>
      <w:pPr>
        <w:pStyle w:val="BodyText"/>
      </w:pPr>
      <w:r>
        <w:t xml:space="preserve">Thank you for choosing our professional psychological services.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Manchester Psychologist Services</dc:title>
  <dc:creator/>
  <dc:language>en</dc:language>
  <cp:keywords/>
  <dcterms:created xsi:type="dcterms:W3CDTF">2026-10-10T07:05:56Z</dcterms:created>
  <dcterms:modified xsi:type="dcterms:W3CDTF">2026-10-10T07:05:56Z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