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Services</w:t>
      </w:r>
      <w:r>
        <w:t xml:space="preserve"> </w:t>
      </w:r>
      <w:r>
        <w:t xml:space="preserve">Invoice</w:t>
      </w:r>
      <w:r>
        <w:t xml:space="preserve"> </w:t>
      </w:r>
      <w:r>
        <w:t xml:space="preserve">-</w:t>
      </w:r>
      <w:r>
        <w:t xml:space="preserve"> </w:t>
      </w:r>
      <w:r>
        <w:t xml:space="preserve">Auckland,</w:t>
      </w:r>
      <w:r>
        <w:t xml:space="preserve"> </w:t>
      </w:r>
      <w:r>
        <w:t xml:space="preserve">New</w:t>
      </w:r>
      <w:r>
        <w:t xml:space="preserve"> </w:t>
      </w:r>
      <w:r>
        <w:t xml:space="preserve">Zealand</w:t>
      </w:r>
    </w:p>
    <w:p>
      <w:pPr>
        <w:pStyle w:val="FirstParagraph"/>
      </w:pPr>
      <w:r>
        <w:t xml:space="preserve">INVOICE</w:t>
      </w:r>
    </w:p>
    <w:p>
      <w:pPr>
        <w:pStyle w:val="BodyText"/>
      </w:pPr>
      <w:r>
        <w:rPr>
          <w:bCs/>
          <w:b/>
        </w:rPr>
        <w:t xml:space="preserve">Auckland Advanced Radiology Services Ltd.</w:t>
      </w:r>
    </w:p>
    <w:p>
      <w:pPr>
        <w:pStyle w:val="BodyText"/>
      </w:pPr>
      <w:r>
        <w:t xml:space="preserve">Level 4, 123 Medical Centre Drive</w:t>
      </w:r>
      <w:r>
        <w:br/>
      </w:r>
      <w:r>
        <w:t xml:space="preserve">Auckland CBD, Auckland 1010</w:t>
      </w:r>
      <w:r>
        <w:br/>
      </w:r>
      <w:r>
        <w:t xml:space="preserve">New Zealand</w:t>
      </w:r>
    </w:p>
    <w:p>
      <w:pPr>
        <w:pStyle w:val="BodyText"/>
      </w:pPr>
      <w:r>
        <w:t xml:space="preserve">Phone: +64 9 555 0123</w:t>
      </w:r>
      <w:r>
        <w:br/>
      </w:r>
      <w:r>
        <w:t xml:space="preserve">Email: billing@aucklandradiology.co.nz</w:t>
      </w:r>
      <w:r>
        <w:br/>
      </w:r>
      <w:r>
        <w:t xml:space="preserve">NZBN: 9429045678901</w:t>
      </w:r>
    </w:p>
    <w:p>
      <w:pPr>
        <w:pStyle w:val="BodyText"/>
      </w:pPr>
      <w:r>
        <w:rPr>
          <w:bCs/>
          <w:b/>
        </w:rPr>
        <w:t xml:space="preserve">Invoice Number:</w:t>
      </w:r>
      <w:r>
        <w:t xml:space="preserve"> </w:t>
      </w:r>
      <w:r>
        <w:t xml:space="preserve">INV-2024-0892</w:t>
      </w:r>
    </w:p>
    <w:p>
      <w:pPr>
        <w:pStyle w:val="BodyText"/>
      </w:pPr>
      <w:r>
        <w:rPr>
          <w:bCs/>
          <w:b/>
        </w:rPr>
        <w:t xml:space="preserve">Date Issued:</w:t>
      </w:r>
      <w:r>
        <w:t xml:space="preserve"> </w:t>
      </w:r>
      <w:r>
        <w:t xml:space="preserve">15 October 2024</w:t>
      </w:r>
    </w:p>
    <w:p>
      <w:pPr>
        <w:pStyle w:val="BodyText"/>
      </w:pPr>
      <w:r>
        <w:rPr>
          <w:bCs/>
          <w:b/>
        </w:rPr>
        <w:t xml:space="preserve">Due Date:</w:t>
      </w:r>
      <w:r>
        <w:t xml:space="preserve"> </w:t>
      </w:r>
      <w:r>
        <w:t xml:space="preserve">15 November 2024</w:t>
      </w:r>
    </w:p>
    <w:p>
      <w:pPr>
        <w:pStyle w:val="BodyText"/>
      </w:pPr>
      <w:r>
        <w:rPr>
          <w:bCs/>
          <w:b/>
        </w:rPr>
        <w:t xml:space="preserve">Reference:</w:t>
      </w:r>
      <w:r>
        <w:t xml:space="preserve"> </w:t>
      </w:r>
      <w:r>
        <w:t xml:space="preserve">RAD-AKL-2024-Q4</w:t>
      </w:r>
    </w:p>
    <w:p>
      <w:pPr>
        <w:pStyle w:val="BodyText"/>
      </w:pPr>
      <w:r>
        <w:t xml:space="preserve">Bill To:</w:t>
      </w:r>
    </w:p>
    <w:p>
      <w:pPr>
        <w:pStyle w:val="BodyText"/>
      </w:pPr>
      <w:r>
        <w:rPr>
          <w:bCs/>
          <w:b/>
        </w:rPr>
        <w:t xml:space="preserve">Waitematā District Health Board</w:t>
      </w:r>
      <w:r>
        <w:br/>
      </w:r>
      <w:r>
        <w:t xml:space="preserve">Accounts Payable Department</w:t>
      </w:r>
      <w:r>
        <w:br/>
      </w:r>
      <w:r>
        <w:t xml:space="preserve">100 Hospital Road</w:t>
      </w:r>
      <w:r>
        <w:br/>
      </w:r>
      <w:r>
        <w:t xml:space="preserve">Auckland 1023</w:t>
      </w:r>
      <w:r>
        <w:br/>
      </w:r>
      <w:r>
        <w:t xml:space="preserve">New Zealand</w:t>
      </w:r>
    </w:p>
    <w:p>
      <w:pPr>
        <w:pStyle w:val="BodyText"/>
      </w:pPr>
      <w:r>
        <w:t xml:space="preserve">Service Provider Details:</w:t>
      </w:r>
    </w:p>
    <w:p>
      <w:pPr>
        <w:pStyle w:val="BodyText"/>
      </w:pPr>
      <w:r>
        <w:rPr>
          <w:bCs/>
          <w:b/>
        </w:rPr>
        <w:t xml:space="preserve">Dr. Sarah Mitchell, FRACP, FANZCR</w:t>
      </w:r>
      <w:r>
        <w:br/>
      </w:r>
      <w:r>
        <w:t xml:space="preserve">Consultant Radiologist</w:t>
      </w:r>
      <w:r>
        <w:br/>
      </w:r>
      <w:r>
        <w:t xml:space="preserve">Auckland Advanced Radiology Services Ltd.</w:t>
      </w:r>
      <w:r>
        <w:br/>
      </w:r>
      <w:r>
        <w:t xml:space="preserve">Practicing under the Medical Council of New Zealand</w:t>
      </w:r>
      <w:r>
        <w:br/>
      </w:r>
      <w:r>
        <w:t xml:space="preserve">Provider Number: 12345678</w:t>
      </w:r>
    </w:p>
    <w:p>
      <w:pPr>
        <w:pStyle w:val="BodyText"/>
      </w:pPr>
      <w:r>
        <w:t xml:space="preserve">Description of Services:</w:t>
      </w:r>
    </w:p>
    <w:p>
      <w:pPr>
        <w:pStyle w:val="BodyText"/>
      </w:pPr>
      <w:r>
        <w:t xml:space="preserve">This invoice pertains to professional radiological services rendered in Auckland, New Zealand, during the period of 1 September 2024 to 30 September 2024. The services were provided in accordance with the New Zealand Schedule of Fees for Medical Services and adhere to the standards set by the Royal Australian and New Zealand College of Radiologists (RANZCR).</w:t>
      </w:r>
    </w:p>
    <w:p>
      <w:pPr>
        <w:pStyle w:val="BodyText"/>
      </w:pPr>
      <w:r>
        <w:t xml:space="preserve">As a specialist Radiologist operating within the Auckland region, the undersigned has performed diagnostic imaging interpretations, including but not limited to MRI, CT scans, X-rays, and ultrasound examinations. These services were delivered to support clinical decision-making for patients under the care of referring physicians across Auckland hospitals and private clinics.</w:t>
      </w:r>
    </w:p>
    <w:p>
      <w:pPr>
        <w:pStyle w:val="BodyText"/>
      </w:pPr>
      <w:r>
        <w:t xml:space="preserve">Itemized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(NZD)</w:t>
            </w:r>
          </w:p>
        </w:tc>
        <w:tc>
          <w:tcPr/>
          <w:p>
            <w:pPr>
              <w:pStyle w:val="Compact"/>
              <w:jc w:val="left"/>
            </w:pPr>
            <w:r>
              <w:t xml:space="preserve">Total (NZD)</w:t>
            </w:r>
          </w:p>
        </w:tc>
      </w:tr>
      <w:tr>
        <w:tc>
          <w:tcPr/>
          <w:p>
            <w:pPr>
              <w:pStyle w:val="Compact"/>
              <w:jc w:val="left"/>
            </w:pPr>
            <w:r>
              <w:t xml:space="preserve">1</w:t>
            </w:r>
          </w:p>
        </w:tc>
        <w:tc>
          <w:tcPr/>
          <w:p>
            <w:pPr>
              <w:pStyle w:val="Compact"/>
              <w:jc w:val="left"/>
            </w:pPr>
            <w:r>
              <w:t xml:space="preserve">MRI Brain with Contrast - Interpretation by Consultant Radiologist</w:t>
            </w:r>
          </w:p>
        </w:tc>
        <w:tc>
          <w:tcPr/>
          <w:p>
            <w:pPr>
              <w:pStyle w:val="Compact"/>
              <w:jc w:val="left"/>
            </w:pPr>
            <w:r>
              <w:t xml:space="preserve">15</w:t>
            </w:r>
          </w:p>
        </w:tc>
        <w:tc>
          <w:tcPr/>
          <w:p>
            <w:pPr>
              <w:pStyle w:val="Compact"/>
              <w:jc w:val="left"/>
            </w:pPr>
            <w:r>
              <w:t xml:space="preserve">450.00</w:t>
            </w:r>
          </w:p>
        </w:tc>
        <w:tc>
          <w:tcPr/>
          <w:p>
            <w:pPr>
              <w:pStyle w:val="Compact"/>
              <w:jc w:val="left"/>
            </w:pPr>
            <w:r>
              <w:t xml:space="preserve">6,750.00</w:t>
            </w:r>
          </w:p>
        </w:tc>
      </w:tr>
      <w:tr>
        <w:tc>
          <w:tcPr/>
          <w:p>
            <w:pPr>
              <w:pStyle w:val="Compact"/>
              <w:jc w:val="left"/>
            </w:pPr>
            <w:r>
              <w:t xml:space="preserve">2</w:t>
            </w:r>
          </w:p>
        </w:tc>
        <w:tc>
          <w:tcPr/>
          <w:p>
            <w:pPr>
              <w:pStyle w:val="Compact"/>
              <w:jc w:val="left"/>
            </w:pPr>
            <w:r>
              <w:t xml:space="preserve">CT Abdomen and Pelvis - Diagnostic Reporting</w:t>
            </w:r>
          </w:p>
        </w:tc>
        <w:tc>
          <w:tcPr/>
          <w:p>
            <w:pPr>
              <w:pStyle w:val="Compact"/>
              <w:jc w:val="left"/>
            </w:pPr>
            <w:r>
              <w:t xml:space="preserve">20</w:t>
            </w:r>
          </w:p>
        </w:tc>
        <w:tc>
          <w:tcPr/>
          <w:p>
            <w:pPr>
              <w:pStyle w:val="Compact"/>
              <w:jc w:val="left"/>
            </w:pPr>
            <w:r>
              <w:t xml:space="preserve">380.00</w:t>
            </w:r>
          </w:p>
        </w:tc>
        <w:tc>
          <w:tcPr/>
          <w:p>
            <w:pPr>
              <w:pStyle w:val="Compact"/>
              <w:jc w:val="left"/>
            </w:pPr>
            <w:r>
              <w:t xml:space="preserve">7,600.00</w:t>
            </w:r>
          </w:p>
        </w:tc>
      </w:tr>
      <w:tr>
        <w:tc>
          <w:tcPr/>
          <w:p>
            <w:pPr>
              <w:pStyle w:val="Compact"/>
              <w:jc w:val="left"/>
            </w:pPr>
            <w:r>
              <w:t xml:space="preserve">3</w:t>
            </w:r>
          </w:p>
        </w:tc>
        <w:tc>
          <w:tcPr/>
          <w:p>
            <w:pPr>
              <w:pStyle w:val="Compact"/>
              <w:jc w:val="left"/>
            </w:pPr>
            <w:r>
              <w:t xml:space="preserve">Ultrasound Abdominal - Real-time Interpretation</w:t>
            </w:r>
          </w:p>
        </w:tc>
        <w:tc>
          <w:tcPr/>
          <w:p>
            <w:pPr>
              <w:pStyle w:val="Compact"/>
              <w:jc w:val="left"/>
            </w:pPr>
            <w:r>
              <w:t xml:space="preserve">25</w:t>
            </w:r>
          </w:p>
        </w:tc>
        <w:tc>
          <w:tcPr/>
          <w:p>
            <w:pPr>
              <w:pStyle w:val="Compact"/>
              <w:jc w:val="left"/>
            </w:pPr>
            <w:r>
              <w:t xml:space="preserve">220.00</w:t>
            </w:r>
          </w:p>
        </w:tc>
        <w:tc>
          <w:tcPr/>
          <w:p>
            <w:pPr>
              <w:pStyle w:val="Compact"/>
              <w:jc w:val="left"/>
            </w:pPr>
            <w:r>
              <w:t xml:space="preserve">5,500.00</w:t>
            </w:r>
          </w:p>
        </w:tc>
      </w:tr>
      <w:tr>
        <w:tc>
          <w:tcPr/>
          <w:p>
            <w:pPr>
              <w:pStyle w:val="Compact"/>
              <w:jc w:val="left"/>
            </w:pPr>
            <w:r>
              <w:t xml:space="preserve">4</w:t>
            </w:r>
          </w:p>
        </w:tc>
        <w:tc>
          <w:tcPr/>
          <w:p>
            <w:pPr>
              <w:pStyle w:val="Compact"/>
              <w:jc w:val="left"/>
            </w:pPr>
            <w:r>
              <w:t xml:space="preserve">X-Ray Chest and Spine - Radiological Assessment</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5</w:t>
            </w:r>
          </w:p>
        </w:tc>
        <w:tc>
          <w:tcPr/>
          <w:p>
            <w:pPr>
              <w:pStyle w:val="Compact"/>
              <w:jc w:val="left"/>
            </w:pPr>
            <w:r>
              <w:t xml:space="preserve">Emergency Radiology On-Call Duty (Auckland Night Shift)</w:t>
            </w:r>
          </w:p>
        </w:tc>
        <w:tc>
          <w:tcPr/>
          <w:p>
            <w:pPr>
              <w:pStyle w:val="Compact"/>
              <w:jc w:val="left"/>
            </w:pPr>
            <w:r>
              <w:t xml:space="preserve">8</w:t>
            </w:r>
          </w:p>
        </w:tc>
        <w:tc>
          <w:tcPr/>
          <w:p>
            <w:pPr>
              <w:pStyle w:val="Compact"/>
              <w:jc w:val="left"/>
            </w:pPr>
            <w:r>
              <w:t xml:space="preserve">300.00</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Second Opinion Consultation - Complex Cases</w:t>
            </w:r>
          </w:p>
        </w:tc>
        <w:tc>
          <w:tcPr/>
          <w:p>
            <w:pPr>
              <w:pStyle w:val="Compact"/>
              <w:jc w:val="left"/>
            </w:pPr>
            <w:r>
              <w:t xml:space="preserve">5</w:t>
            </w:r>
          </w:p>
        </w:tc>
        <w:tc>
          <w:tcPr/>
          <w:p>
            <w:pPr>
              <w:pStyle w:val="Compact"/>
              <w:jc w:val="left"/>
            </w:pPr>
            <w:r>
              <w:t xml:space="preserve">500.00</w:t>
            </w:r>
          </w:p>
        </w:tc>
        <w:tc>
          <w:tcPr/>
          <w:p>
            <w:pPr>
              <w:pStyle w:val="Compact"/>
              <w:jc w:val="left"/>
            </w:pPr>
            <w:r>
              <w:t xml:space="preserve">2,500.00</w:t>
            </w:r>
          </w:p>
        </w:tc>
      </w:tr>
      <w:tr>
        <w:tc>
          <w:tcPr>
            <w:gridSpan w:val="4"/>
          </w:tcPr>
          <w:p>
            <w:pPr>
              <w:pStyle w:val="Compact"/>
              <w:jc w:val="left"/>
            </w:pPr>
            <w:r>
              <w:t xml:space="preserve">Subtotal</w:t>
            </w:r>
          </w:p>
        </w:tc>
        <w:tc>
          <w:tcPr/>
          <w:p>
            <w:pPr>
              <w:pStyle w:val="Compact"/>
              <w:jc w:val="left"/>
            </w:pPr>
            <w:r>
              <w:t xml:space="preserve">29,550.00</w:t>
            </w:r>
          </w:p>
        </w:tc>
      </w:tr>
      <w:tr>
        <w:tc>
          <w:tcPr>
            <w:gridSpan w:val="4"/>
          </w:tcPr>
          <w:p>
            <w:pPr>
              <w:pStyle w:val="Compact"/>
              <w:jc w:val="left"/>
            </w:pPr>
            <w:r>
              <w:t xml:space="preserve">GST (15%)</w:t>
            </w:r>
          </w:p>
        </w:tc>
        <w:tc>
          <w:tcPr/>
          <w:p>
            <w:pPr>
              <w:pStyle w:val="Compact"/>
              <w:jc w:val="left"/>
            </w:pPr>
            <w:r>
              <w:t xml:space="preserve">4,432.50</w:t>
            </w:r>
          </w:p>
        </w:tc>
      </w:tr>
      <w:tr>
        <w:tc>
          <w:tcPr>
            <w:gridSpan w:val="4"/>
          </w:tcPr>
          <w:p>
            <w:pPr>
              <w:pStyle w:val="Compact"/>
              <w:jc w:val="left"/>
            </w:pPr>
            <w:r>
              <w:rPr>
                <w:bCs/>
                <w:b/>
              </w:rPr>
              <w:t xml:space="preserve">Total Amount Due (NZD)</w:t>
            </w:r>
          </w:p>
        </w:tc>
        <w:tc>
          <w:tcPr/>
          <w:p>
            <w:pPr>
              <w:pStyle w:val="Compact"/>
              <w:jc w:val="left"/>
            </w:pPr>
            <w:r>
              <w:rPr>
                <w:bCs/>
                <w:b/>
              </w:rPr>
              <w:t xml:space="preserve">33,982.50</w:t>
            </w:r>
          </w:p>
        </w:tc>
      </w:tr>
    </w:tbl>
    <w:p>
      <w:pPr>
        <w:pStyle w:val="BodyText"/>
      </w:pPr>
      <w:r>
        <w:t xml:space="preserve">Payment Terms:</w:t>
      </w:r>
    </w:p>
    <w:p>
      <w:pPr>
        <w:pStyle w:val="BodyText"/>
      </w:pPr>
      <w:r>
        <w:t xml:space="preserve">Payment is due within 30 days of the invoice date. Please make all payments in New Zealand Dollars (NZD) via bank transfer to the following account:</w:t>
      </w:r>
    </w:p>
    <w:p>
      <w:pPr>
        <w:pStyle w:val="BodyText"/>
      </w:pPr>
      <w:r>
        <w:rPr>
          <w:bCs/>
          <w:b/>
        </w:rPr>
        <w:t xml:space="preserve">Bank:</w:t>
      </w:r>
      <w:r>
        <w:t xml:space="preserve"> </w:t>
      </w:r>
      <w:r>
        <w:t xml:space="preserve">ANZ New Zealand</w:t>
      </w:r>
      <w:r>
        <w:br/>
      </w:r>
      <w:r>
        <w:rPr>
          <w:bCs/>
          <w:b/>
        </w:rPr>
        <w:t xml:space="preserve">Account Name:</w:t>
      </w:r>
      <w:r>
        <w:t xml:space="preserve"> </w:t>
      </w:r>
      <w:r>
        <w:t xml:space="preserve">Auckland Advanced Radiology Services Ltd.</w:t>
      </w:r>
      <w:r>
        <w:br/>
      </w:r>
      <w:r>
        <w:rPr>
          <w:bCs/>
          <w:b/>
        </w:rPr>
        <w:t xml:space="preserve">Account Number:</w:t>
      </w:r>
      <w:r>
        <w:t xml:space="preserve"> </w:t>
      </w:r>
      <w:r>
        <w:t xml:space="preserve">01-0123-0456789-00</w:t>
      </w:r>
      <w:r>
        <w:br/>
      </w:r>
      <w:r>
        <w:rPr>
          <w:bCs/>
          <w:b/>
        </w:rPr>
        <w:t xml:space="preserve">Reference:</w:t>
      </w:r>
      <w:r>
        <w:t xml:space="preserve"> </w:t>
      </w:r>
      <w:r>
        <w:t xml:space="preserve">INV-2024-0892</w:t>
      </w:r>
    </w:p>
    <w:p>
      <w:pPr>
        <w:pStyle w:val="BodyText"/>
      </w:pPr>
      <w:r>
        <w:t xml:space="preserve">Late payments may incur interest charges at a rate of 1.5% per month, in accordance with the New Zealand Late Payment of Commercial Debts (Interest) Act 1998.</w:t>
      </w:r>
    </w:p>
    <w:p>
      <w:pPr>
        <w:pStyle w:val="BodyText"/>
      </w:pPr>
      <w:r>
        <w:t xml:space="preserve">Notes:</w:t>
      </w:r>
    </w:p>
    <w:p>
      <w:pPr>
        <w:pStyle w:val="BodyText"/>
      </w:pPr>
      <w:r>
        <w:t xml:space="preserve">This invoice reflects the professional fees for radiological services provided by a qualified Radiologist in Auckland, New Zealand. All interpretations were conducted in compliance with national clinical guidelines and privacy regulations under the Privacy Act 2020.</w:t>
      </w:r>
    </w:p>
    <w:p>
      <w:pPr>
        <w:pStyle w:val="BodyText"/>
      </w:pPr>
      <w:r>
        <w:t xml:space="preserve">If you have any questions regarding this invoice or the services rendered, please contact our billing department at billing@aucklandradiology.co.nz or call +64 9 555 0123 during business hours (Monday to Friday, 8:00 AM to 5:00 PM NZST).</w:t>
      </w:r>
    </w:p>
    <w:p>
      <w:pPr>
        <w:pStyle w:val="BodyText"/>
      </w:pPr>
      <w:r>
        <w:t xml:space="preserve">Thank you for your prompt attention to this matter. We appreciate your continued partnership in delivering high-quality healthcare services to the people of Auckland and the wider New Zealand community.</w:t>
      </w:r>
    </w:p>
    <w:p>
      <w:pPr>
        <w:pStyle w:val="BodyText"/>
      </w:pPr>
      <w:r>
        <w:t xml:space="preserve">Auckland Advanced Radiology Services Ltd. is a registered company in New Zealand. All services are provided by licensed medical professionals adhering to the standards of the Medical Council of New Zealand and the Royal Australian and New Zealand College of Radiologists (RANZCR).</w:t>
      </w:r>
    </w:p>
    <w:p>
      <w:pPr>
        <w:pStyle w:val="BodyText"/>
      </w:pPr>
      <w:r>
        <w:t xml:space="preserve">This document is an official Invoice for Radiologist services rendered in New Zealand Auckland. Please retain for your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Services Invoice - Auckland, New Zealand</dc:title>
  <dc:creator/>
  <dc:language>en</dc:language>
  <cp:keywords/>
  <dcterms:created xsi:type="dcterms:W3CDTF">2026-10-10T08:10:18Z</dcterms:created>
  <dcterms:modified xsi:type="dcterms:W3CDTF">2026-10-10T08:10:18Z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