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p>
      <w:pPr>
        <w:pStyle w:val="FirstParagraph"/>
      </w:pPr>
      <w:r>
        <w:t xml:space="preserve">INVOICE</w:t>
      </w:r>
    </w:p>
    <w:bookmarkStart w:id="20" w:name="advanced-imaging-radiology-centre"/>
    <w:p>
      <w:pPr>
        <w:pStyle w:val="Heading2"/>
      </w:pPr>
      <w:r>
        <w:t xml:space="preserve">Advanced Imaging Radiology Centre</w:t>
      </w:r>
    </w:p>
    <w:p>
      <w:pPr>
        <w:pStyle w:val="FirstParagraph"/>
      </w:pPr>
      <w:r>
        <w:t xml:space="preserve">123 Main Road, Gardens</w:t>
      </w:r>
      <w:r>
        <w:br/>
      </w:r>
      <w:r>
        <w:t xml:space="preserve">Cape Town, Western Cape</w:t>
      </w:r>
      <w:r>
        <w:br/>
      </w:r>
      <w:r>
        <w:t xml:space="preserve">South Africa, 8001</w:t>
      </w:r>
      <w:r>
        <w:br/>
      </w:r>
      <w:r>
        <w:t xml:space="preserve">Tel: +27 21 555 1234</w:t>
      </w:r>
      <w:r>
        <w:br/>
      </w:r>
      <w:r>
        <w:t xml:space="preserve">Email: billing@advancedimaging.co.za</w:t>
      </w:r>
      <w:r>
        <w:br/>
      </w:r>
      <w:r>
        <w:t xml:space="preserve">VAT Registration Number: 4560123456</w:t>
      </w:r>
      <w:r>
        <w:br/>
      </w:r>
      <w:r>
        <w:t xml:space="preserve">HPCSA Registration: Radiologist Practitioner No. 123456789</w:t>
      </w:r>
    </w:p>
    <w:bookmarkEnd w:id="20"/>
    <w:bookmarkStart w:id="21" w:name="bill-to"/>
    <w:p>
      <w:pPr>
        <w:pStyle w:val="Heading3"/>
      </w:pPr>
      <w:r>
        <w:t xml:space="preserve">Bill To:</w:t>
      </w:r>
    </w:p>
    <w:p>
      <w:pPr>
        <w:pStyle w:val="FirstParagraph"/>
      </w:pPr>
      <w:r>
        <w:t xml:space="preserve">Dr. Sarah Johnson</w:t>
      </w:r>
      <w:r>
        <w:br/>
      </w:r>
      <w:r>
        <w:t xml:space="preserve">Cape Town Medical Practice</w:t>
      </w:r>
      <w:r>
        <w:br/>
      </w:r>
      <w:r>
        <w:t xml:space="preserve">456 Long Street</w:t>
      </w:r>
      <w:r>
        <w:br/>
      </w:r>
      <w:r>
        <w:t xml:space="preserve">Cape Town, Western Cape</w:t>
      </w:r>
      <w:r>
        <w:br/>
      </w:r>
      <w:r>
        <w:t xml:space="preserve">South Africa, 8001</w:t>
      </w:r>
      <w:r>
        <w:br/>
      </w:r>
      <w:r>
        <w:t xml:space="preserve">Tel: +27 21 555 5678</w:t>
      </w:r>
      <w:r>
        <w:br/>
      </w:r>
      <w:r>
        <w:t xml:space="preserve">Email: admin@ctmedical.co.za</w:t>
      </w:r>
      <w:r>
        <w:br/>
      </w:r>
      <w:r>
        <w:t xml:space="preserve">Medical Aid: Discovery Health</w:t>
      </w:r>
      <w:r>
        <w:br/>
      </w:r>
      <w:r>
        <w:t xml:space="preserve">Patient Reference: CT-2023-00123</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Number:</w:t>
            </w:r>
            <w:r>
              <w:t xml:space="preserve"> </w:t>
            </w:r>
            <w:r>
              <w:t xml:space="preserve">INV-2023-0456</w:t>
            </w:r>
          </w:p>
        </w:tc>
        <w:tc>
          <w:tcPr/>
          <w:p>
            <w:pPr>
              <w:pStyle w:val="Compact"/>
              <w:jc w:val="left"/>
            </w:pPr>
            <w:r>
              <w:rPr>
                <w:bCs/>
                <w:b/>
              </w:rPr>
              <w:t xml:space="preserve">Date:</w:t>
            </w:r>
            <w:r>
              <w:t xml:space="preserve"> </w:t>
            </w:r>
            <w:r>
              <w:t xml:space="preserve">15 November 2023</w:t>
            </w:r>
          </w:p>
        </w:tc>
      </w:tr>
      <w:tr>
        <w:tc>
          <w:tcPr/>
          <w:p>
            <w:pPr>
              <w:pStyle w:val="Compact"/>
              <w:jc w:val="left"/>
            </w:pPr>
            <w:r>
              <w:rPr>
                <w:bCs/>
                <w:b/>
              </w:rPr>
              <w:t xml:space="preserve">Due Date:</w:t>
            </w:r>
            <w:r>
              <w:t xml:space="preserve"> </w:t>
            </w:r>
            <w:r>
              <w:t xml:space="preserve">15 December 2023</w:t>
            </w:r>
          </w:p>
        </w:tc>
        <w:tc>
          <w:tcPr/>
          <w:p>
            <w:pPr>
              <w:pStyle w:val="Compact"/>
              <w:jc w:val="left"/>
            </w:pPr>
            <w:r>
              <w:rPr>
                <w:bCs/>
                <w:b/>
              </w:rPr>
              <w:t xml:space="preserve">Service Period:</w:t>
            </w:r>
            <w:r>
              <w:t xml:space="preserve"> </w:t>
            </w:r>
            <w:r>
              <w:t xml:space="preserve">1 November 2023 - 15 November 2023</w:t>
            </w:r>
          </w:p>
        </w:tc>
      </w:tr>
    </w:tbl>
    <w:bookmarkStart w:id="22" w:name="professional-radiology-services-rendered"/>
    <w:p>
      <w:pPr>
        <w:pStyle w:val="Heading3"/>
      </w:pPr>
      <w:r>
        <w:t xml:space="preserve">Professional Radiology Services Rendered</w:t>
      </w:r>
    </w:p>
    <w:p>
      <w:pPr>
        <w:pStyle w:val="FirstParagraph"/>
      </w:pPr>
      <w:r>
        <w:t xml:space="preserve">This Invoice details the professional services provided by our qualified Radiologist in Cape Town, South Africa, in accordance with the Medical Schemes Act and the Health Professions Council of South Africa (HPCSA) guidelines. All imaging procedures were conducted at our state-of-the-art facility in Cape Town, utilizing advanced diagnostic equipment to ensure accurate and timely results for patient care.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MRI Brain with Contrast - Professional Radiologist Interpretation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CT Chest with Contrast - Professional Radiologist Interpretation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X-Ray Lumbar Spine - Professional Radiologist Interpretation</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Ultrasound Abdomen - Professional Radiologist Interpretation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Mammography Bilateral - Professional Radiologist Interpretation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Consultation with Radiologist - Complex Case Review</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p>
      <w:pPr>
        <w:pStyle w:val="BodyText"/>
      </w:pPr>
      <w:r>
        <w:rPr>
          <w:bCs/>
          <w:b/>
        </w:rPr>
        <w:t xml:space="preserve">Subtotal:</w:t>
      </w:r>
      <w:r>
        <w:t xml:space="preserve"> </w:t>
      </w:r>
      <w:r>
        <w:t xml:space="preserve">R 10,700.00</w:t>
      </w:r>
    </w:p>
    <w:p>
      <w:pPr>
        <w:pStyle w:val="BodyText"/>
      </w:pPr>
      <w:r>
        <w:rPr>
          <w:bCs/>
          <w:b/>
        </w:rPr>
        <w:t xml:space="preserve">VAT (15%):</w:t>
      </w:r>
      <w:r>
        <w:t xml:space="preserve"> </w:t>
      </w:r>
      <w:r>
        <w:t xml:space="preserve">R 1,605.00</w:t>
      </w:r>
    </w:p>
    <w:p>
      <w:pPr>
        <w:pStyle w:val="BodyText"/>
      </w:pPr>
      <w:r>
        <w:rPr>
          <w:bCs/>
          <w:b/>
        </w:rPr>
        <w:t xml:space="preserve">Total Amount Due:</w:t>
      </w:r>
      <w:r>
        <w:t xml:space="preserve"> </w:t>
      </w:r>
      <w:r>
        <w:t xml:space="preserve">R 12,305.00</w:t>
      </w:r>
    </w:p>
    <w:bookmarkEnd w:id="22"/>
    <w:bookmarkStart w:id="23" w:name="payment-instructions"/>
    <w:p>
      <w:pPr>
        <w:pStyle w:val="Heading3"/>
      </w:pPr>
      <w:r>
        <w:t xml:space="preserve">Payment Instructions</w:t>
      </w:r>
    </w:p>
    <w:p>
      <w:pPr>
        <w:pStyle w:val="FirstParagraph"/>
      </w:pPr>
      <w:r>
        <w:t xml:space="preserve">Please make payment within 30 days of the Invoice date to avoid late fees. Payments can be made via Electronic Funds Transfer (EFT) to the following bank account:</w:t>
      </w:r>
    </w:p>
    <w:p>
      <w:pPr>
        <w:pStyle w:val="BodyText"/>
      </w:pPr>
      <w:r>
        <w:rPr>
          <w:bCs/>
          <w:b/>
        </w:rPr>
        <w:t xml:space="preserve">Bank:</w:t>
      </w:r>
      <w:r>
        <w:t xml:space="preserve"> </w:t>
      </w:r>
      <w:r>
        <w:t xml:space="preserve">First National Bank</w:t>
      </w:r>
      <w:r>
        <w:br/>
      </w:r>
      <w:r>
        <w:rPr>
          <w:bCs/>
          <w:b/>
        </w:rPr>
        <w:t xml:space="preserve">Account Name:</w:t>
      </w:r>
      <w:r>
        <w:t xml:space="preserve"> </w:t>
      </w:r>
      <w:r>
        <w:t xml:space="preserve">Advanced Imaging Radiology Centre</w:t>
      </w:r>
      <w:r>
        <w:br/>
      </w:r>
      <w:r>
        <w:rPr>
          <w:bCs/>
          <w:b/>
        </w:rPr>
        <w:t xml:space="preserve">Account Number:</w:t>
      </w:r>
      <w:r>
        <w:t xml:space="preserve"> </w:t>
      </w:r>
      <w:r>
        <w:t xml:space="preserve">62012345678</w:t>
      </w:r>
      <w:r>
        <w:br/>
      </w:r>
      <w:r>
        <w:rPr>
          <w:bCs/>
          <w:b/>
        </w:rPr>
        <w:t xml:space="preserve">Branch Code:</w:t>
      </w:r>
      <w:r>
        <w:t xml:space="preserve"> </w:t>
      </w:r>
      <w:r>
        <w:t xml:space="preserve">250655</w:t>
      </w:r>
      <w:r>
        <w:br/>
      </w:r>
      <w:r>
        <w:rPr>
          <w:bCs/>
          <w:b/>
        </w:rPr>
        <w:t xml:space="preserve">Reference:</w:t>
      </w:r>
      <w:r>
        <w:t xml:space="preserve"> </w:t>
      </w:r>
      <w:r>
        <w:t xml:space="preserve">INV-2023-0456</w:t>
      </w:r>
    </w:p>
    <w:bookmarkEnd w:id="23"/>
    <w:bookmarkStart w:id="24" w:name="terms-and-conditions"/>
    <w:p>
      <w:pPr>
        <w:pStyle w:val="Heading3"/>
      </w:pPr>
      <w:r>
        <w:t xml:space="preserve">Terms and Conditions</w:t>
      </w:r>
    </w:p>
    <w:p>
      <w:pPr>
        <w:pStyle w:val="FirstParagraph"/>
      </w:pPr>
      <w:r>
        <w:t xml:space="preserve">1. All services provided by our Radiologist in Cape Town, South Africa, are subject to the National Health Act and the regulations of the Health Professions Council of South Africa (HPCSA).</w:t>
      </w:r>
      <w:r>
        <w:br/>
      </w:r>
      <w:r>
        <w:t xml:space="preserve">2. This Invoice is issued in accordance with the South African Revenue Service (SARS) requirements for VAT-registered businesses.</w:t>
      </w:r>
      <w:r>
        <w:br/>
      </w:r>
      <w:r>
        <w:t xml:space="preserve">3. Payment is due within 30 days of the Invoice date. Late payments may incur a monthly interest charge of 10% on the outstanding amount.</w:t>
      </w:r>
      <w:r>
        <w:br/>
      </w:r>
      <w:r>
        <w:t xml:space="preserve">4. Medical aid claims should be submitted directly by the referring practitioner or the patient, as per the terms of their medical scheme.</w:t>
      </w:r>
      <w:r>
        <w:br/>
      </w:r>
      <w:r>
        <w:t xml:space="preserve">5. Our Radiologist reserves the right to withhold reports until payment is received for self-paying patients.</w:t>
      </w:r>
      <w:r>
        <w:br/>
      </w:r>
      <w:r>
        <w:t xml:space="preserve">6. Any disputes regarding this Invoice must be raised in writing within 14 days of receipt.</w:t>
      </w:r>
      <w:r>
        <w:br/>
      </w:r>
      <w:r>
        <w:t xml:space="preserve">7. All imaging reports are confidential and will only be shared with authorized healthcare providers or the patient.</w:t>
      </w:r>
      <w:r>
        <w:br/>
      </w:r>
      <w:r>
        <w:t xml:space="preserve">8. This Invoice is valid for services rendered in Cape Town, South Africa, and does not apply to services provided outside this region.</w:t>
      </w:r>
    </w:p>
    <w:bookmarkEnd w:id="24"/>
    <w:bookmarkStart w:id="25" w:name="additional-notes"/>
    <w:p>
      <w:pPr>
        <w:pStyle w:val="Heading3"/>
      </w:pPr>
      <w:r>
        <w:t xml:space="preserve">Additional Notes</w:t>
      </w:r>
    </w:p>
    <w:p>
      <w:pPr>
        <w:pStyle w:val="FirstParagraph"/>
      </w:pPr>
      <w:r>
        <w:t xml:space="preserve">Thank you for choosing Advanced Imaging Radiology Centre for your diagnostic imaging needs in Cape Town, South Africa. Our team of highly skilled Radiologists is committed to providing accurate, timely, and compassionate care to all patients. We understand the importance of precise diagnosis in healthcare, and we strive to deliver the highest quality services using cutting-edge technology and expertise.</w:t>
      </w:r>
    </w:p>
    <w:p>
      <w:pPr>
        <w:pStyle w:val="BodyText"/>
      </w:pPr>
      <w:r>
        <w:t xml:space="preserve">If you have any questions regarding this Invoice or the services provided by our Radiologist, please do not hesitate to contact our billing department at billing@advancedimaging.co.za or call us at +27 21 555 1234. We are here to assist you and ensure a smooth billing process.</w:t>
      </w:r>
    </w:p>
    <w:p>
      <w:pPr>
        <w:pStyle w:val="BodyText"/>
      </w:pPr>
      <w:r>
        <w:t xml:space="preserve">For your records, please retain a copy of this Invoice. All financial transactions are processed in South African Rand (ZAR), and our facility adheres to all local and national healthcare regulations in Cape Town, South Africa.</w:t>
      </w:r>
    </w:p>
    <w:p>
      <w:pPr>
        <w:pStyle w:val="BodyText"/>
      </w:pPr>
      <w:r>
        <w:t xml:space="preserve">This Invoice is generated electronically and is valid without a physical signature. For verification purposes, please contact our office. Advanced Imaging Radiology Centre is a registered business in Cape Town, South Africa, and complies with all applicable laws and regulations.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Cape Town, South Africa</dc:title>
  <dc:creator/>
  <dc:language>en</dc:language>
  <cp:keywords/>
  <dcterms:created xsi:type="dcterms:W3CDTF">2026-10-10T03:50:17Z</dcterms:created>
  <dcterms:modified xsi:type="dcterms:W3CDTF">2026-10-10T03:50:17Z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