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anzania-robotics-solutions-ltd."/>
    <w:p>
      <w:pPr>
        <w:pStyle w:val="Heading1"/>
      </w:pPr>
      <w:r>
        <w:t xml:space="preserve">Tanzania Robotics Solutions Ltd.</w:t>
      </w:r>
    </w:p>
    <w:p>
      <w:pPr>
        <w:pStyle w:val="FirstParagraph"/>
      </w:pPr>
      <w:r>
        <w:rPr>
          <w:bCs/>
          <w:b/>
        </w:rPr>
        <w:t xml:space="preserve">Robotics Engineer Services</w:t>
      </w:r>
    </w:p>
    <w:p>
      <w:pPr>
        <w:pStyle w:val="BodyText"/>
      </w:pPr>
      <w:r>
        <w:t xml:space="preserve">Plot 45, Sam Nujoma Road</w:t>
      </w:r>
    </w:p>
    <w:p>
      <w:pPr>
        <w:pStyle w:val="BodyText"/>
      </w:pPr>
      <w:r>
        <w:t xml:space="preserve">Kariakoo District,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Tel: +255 22 211 3456</w:t>
      </w:r>
    </w:p>
    <w:p>
      <w:pPr>
        <w:pStyle w:val="BodyText"/>
      </w:pPr>
      <w:r>
        <w:t xml:space="preserve">Email: billing@tanzaniarobotics.co.tz</w:t>
      </w:r>
    </w:p>
    <w:p>
      <w:pPr>
        <w:pStyle w:val="BodyText"/>
      </w:pPr>
      <w:r>
        <w:t xml:space="preserve">VAT Reg No: TZ-987654321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Dar es Salaam Industrial Automation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12, Mwalimu Nyerere Road</w:t>
      </w:r>
    </w:p>
    <w:p>
      <w:pPr>
        <w:pStyle w:val="BodyText"/>
      </w:pPr>
      <w:r>
        <w:t xml:space="preserve">Kigamboni,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Tel: +255 22 288 9012</w:t>
      </w:r>
    </w:p>
    <w:p>
      <w:pPr>
        <w:pStyle w:val="BodyText"/>
      </w:pPr>
      <w:r>
        <w:t xml:space="preserve">Email: accounts@dsaa-industrial.co.tz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INV-TZ-2024-0892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ROBO-DSM-2024-Q4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Tanzanian Shilling (TZS)</w:t>
            </w:r>
          </w:p>
        </w:tc>
      </w:tr>
    </w:tbl>
    <w:p>
      <w:pPr>
        <w:pStyle w:val="BodyText"/>
      </w:pPr>
      <w:r>
        <w:t xml:space="preserve">Description of Robotics Engineering Services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 for the automation upgrade project located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The services include system design, mechanical integration, software programming, and on-site commissioning of industrial robotic arms for manufacturing efficiency. All work complies with Tanzanian industrial safety standards and international robotics engineering protocols.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Design &amp; Consultation</w:t>
            </w:r>
            <w:r>
              <w:br/>
            </w:r>
            <w:r>
              <w:t xml:space="preserve">Initial assessment of factory floor in Dar es Salaam, CAD modeling of robotic work cells, and feasibility analysis for automated assembly 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Robot Programming &amp; Integration</w:t>
            </w:r>
            <w:r>
              <w:br/>
            </w:r>
            <w:r>
              <w:t xml:space="preserve">Programming of 6-axis robotic arms using ROS and proprietary PLC systems. Integration with existing conveyor systems at the client's facility in Tanzania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Mechanical Assembly &amp; Calibration</w:t>
            </w:r>
            <w:r>
              <w:br/>
            </w:r>
            <w:r>
              <w:t xml:space="preserve">On-site mechanical installation of robotic end-effectors, safety fencing, and precision calibration of sensors and actuators.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Development for Control Systems</w:t>
            </w:r>
            <w:r>
              <w:br/>
            </w:r>
            <w:r>
              <w:t xml:space="preserve">Development of custom HMI (Human-Machine Interface) and supervisory control software for monitoring robotic operations remotely.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Commissioning &amp; Testing</w:t>
            </w:r>
            <w:r>
              <w:br/>
            </w:r>
            <w:r>
              <w:t xml:space="preserve">Full system testing, safety validation, and performance optimization at the manufacturing plant in Tanzania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Training sessions for client engineers on robot operation, maintenance, and troubleshooting. Provision of technical manuals and schematics.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within Dar es Salaam</w:t>
            </w:r>
            <w:r>
              <w:br/>
            </w:r>
            <w:r>
              <w:t xml:space="preserve">Transportation of specialized tools and equipment to the project site in Tanzania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46,850,000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8,433,000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-468,500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54,814,500 TZS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Tanzania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Kariakoo,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Tanzania Robotics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t xml:space="preserve">Please reference</w:t>
      </w:r>
      <w:r>
        <w:t xml:space="preserve"> </w:t>
      </w:r>
      <w:r>
        <w:rPr>
          <w:bCs/>
          <w:b/>
        </w:rPr>
        <w:t xml:space="preserve">Invoice Number INV-TZ-2024-0892</w:t>
      </w:r>
      <w:r>
        <w:t xml:space="preserve"> </w:t>
      </w:r>
      <w:r>
        <w:t xml:space="preserve">in your payment description.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services agreement dated September 1, 2024, between Tanzania Robotics Solutions Ltd. and Dar es Salaam Industrial Automation Corp.</w:t>
      </w:r>
    </w:p>
    <w:p>
      <w:pPr>
        <w:pStyle w:val="BodyText"/>
      </w:pPr>
      <w:r>
        <w:t xml:space="preserve">2. All services were performed by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professionals adhering to ISO 10218 safety standards for industrial robots.</w:t>
      </w:r>
    </w:p>
    <w:p>
      <w:pPr>
        <w:pStyle w:val="BodyText"/>
      </w:pPr>
      <w:r>
        <w:t xml:space="preserve">3. Payment is due within 30 days. Late payments will incur a penalty of 2% per month on the outstanding balance.</w:t>
      </w:r>
    </w:p>
    <w:p>
      <w:pPr>
        <w:pStyle w:val="BodyText"/>
      </w:pPr>
      <w:r>
        <w:t xml:space="preserve">4. All work is guaranteed for a period of 12 months from the date of commissioning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p>
      <w:pPr>
        <w:pStyle w:val="BodyText"/>
      </w:pPr>
      <w:r>
        <w:t xml:space="preserve">5. 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in writing within 14 days of receipt.</w:t>
      </w:r>
    </w:p>
    <w:p>
      <w:pPr>
        <w:pStyle w:val="BodyText"/>
      </w:pPr>
      <w:r>
        <w:t xml:space="preserve">6. This document is valid for tax purposes in the United Republic of Tanzania.</w:t>
      </w:r>
    </w:p>
    <w:bookmarkEnd w:id="22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Juma M. Mwangi</w:t>
      </w:r>
    </w:p>
    <w:p>
      <w:pPr>
        <w:pStyle w:val="BodyText"/>
      </w:pPr>
      <w:r>
        <w:t xml:space="preserve">Lead</w:t>
      </w:r>
      <w:r>
        <w:t xml:space="preserve"> </w:t>
      </w:r>
      <w:r>
        <w:rPr>
          <w:bCs/>
          <w:b/>
        </w:rPr>
        <w:t xml:space="preserve">Robotics Engineer</w:t>
      </w:r>
    </w:p>
    <w:p>
      <w:pPr>
        <w:pStyle w:val="BodyText"/>
      </w:pPr>
      <w:r>
        <w:t xml:space="preserve">Tanzania Robotics Solutions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Dar es Salaam Industrial Automation Corp.</w:t>
      </w:r>
    </w:p>
    <w:p>
      <w:pPr>
        <w:pStyle w:val="BodyText"/>
      </w:pPr>
      <w:r>
        <w:t xml:space="preserve">Thank you for your business.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computer-generated document and does not require a physical signature to be valid.</w:t>
      </w:r>
    </w:p>
    <w:p>
      <w:pPr>
        <w:pStyle w:val="BodyText"/>
      </w:pPr>
      <w:r>
        <w:t xml:space="preserve">Tanzania Robotics Solutions Ltd. | Plot 45, Sam Nujoma Road, Kariakoo,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| +255 22 211 3456</w:t>
      </w:r>
    </w:p>
    <w:p>
      <w:pPr>
        <w:pStyle w:val="BodyText"/>
      </w:pPr>
      <w:r>
        <w:t xml:space="preserve">© 2024 Tanzania Robotics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2026-10-10T08:36:34Z</dcterms:created>
  <dcterms:modified xsi:type="dcterms:W3CDTF">2026-10-10T08:36:34Z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