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invoice"/>
    <w:p>
      <w:pPr>
        <w:pStyle w:val="Heading1"/>
      </w:pPr>
      <w:r>
        <w:t xml:space="preserve">INVOICE</w:t>
      </w:r>
    </w:p>
    <w:p>
      <w:pPr>
        <w:pStyle w:val="FirstParagraph"/>
      </w:pPr>
      <w:r>
        <w:t xml:space="preserve">Professional School Counselor Services — United States Chicago, Illinois</w:t>
      </w:r>
    </w:p>
    <w:p>
      <w:pPr>
        <w:pStyle w:val="BodyText"/>
      </w:pPr>
      <w:r>
        <w:t xml:space="preserve">Invoice Number: INV-2025-CHIC-04872</w:t>
      </w:r>
    </w:p>
    <w:p>
      <w:pPr>
        <w:pStyle w:val="BodyText"/>
      </w:pPr>
      <w:r>
        <w:t xml:space="preserve">OFFICIAL INVOICE DOCUMENT</w:t>
      </w:r>
    </w:p>
    <w:bookmarkEnd w:id="20"/>
    <w:bookmarkStart w:id="21" w:name="bill-from-service-provider"/>
    <w:p>
      <w:pPr>
        <w:pStyle w:val="Heading3"/>
      </w:pPr>
      <w:r>
        <w:t xml:space="preserve">Bill From (Service Provider)</w:t>
      </w:r>
    </w:p>
    <w:p>
      <w:pPr>
        <w:pStyle w:val="FirstParagraph"/>
      </w:pPr>
      <w:r>
        <w:rPr>
          <w:bCs/>
          <w:b/>
        </w:rPr>
        <w:t xml:space="preserve">Dr. Margaret A. Whitfield, LPC</w:t>
      </w:r>
    </w:p>
    <w:p>
      <w:pPr>
        <w:pStyle w:val="BodyText"/>
      </w:pPr>
      <w:r>
        <w:t xml:space="preserve">Whitfield School Counseling Services, LLC</w:t>
      </w:r>
    </w:p>
    <w:p>
      <w:pPr>
        <w:pStyle w:val="BodyText"/>
      </w:pPr>
      <w:r>
        <w:t xml:space="preserve">1428 N. Clark Street, Suite 310</w:t>
      </w:r>
    </w:p>
    <w:p>
      <w:pPr>
        <w:pStyle w:val="BodyText"/>
      </w:pPr>
      <w:r>
        <w:t xml:space="preserve">Chicago, Illinois 60610</w:t>
      </w:r>
    </w:p>
    <w:p>
      <w:pPr>
        <w:pStyle w:val="BodyText"/>
      </w:pPr>
      <w:r>
        <w:t xml:space="preserve">United States of America</w:t>
      </w:r>
    </w:p>
    <w:p>
      <w:pPr>
        <w:pStyle w:val="BodyText"/>
      </w:pPr>
      <w:r>
        <w:t xml:space="preserve">Phone: (312) 555-0187</w:t>
      </w:r>
    </w:p>
    <w:p>
      <w:pPr>
        <w:pStyle w:val="BodyText"/>
      </w:pPr>
      <w:r>
        <w:t xml:space="preserve">Email: m.whitfield@whitfieldscounseling.com</w:t>
      </w:r>
    </w:p>
    <w:p>
      <w:pPr>
        <w:pStyle w:val="BodyText"/>
      </w:pPr>
      <w:r>
        <w:t xml:space="preserve">IL License No. 203.001234</w:t>
      </w:r>
    </w:p>
    <w:bookmarkEnd w:id="21"/>
    <w:bookmarkStart w:id="22" w:name="bill-to-client-payer"/>
    <w:p>
      <w:pPr>
        <w:pStyle w:val="Heading3"/>
      </w:pPr>
      <w:r>
        <w:t xml:space="preserve">Bill To (Client / Payer)</w:t>
      </w:r>
    </w:p>
    <w:p>
      <w:pPr>
        <w:pStyle w:val="FirstParagraph"/>
      </w:pPr>
      <w:r>
        <w:rPr>
          <w:bCs/>
          <w:b/>
        </w:rPr>
        <w:t xml:space="preserve">Chicago Public Schools District</w:t>
      </w:r>
    </w:p>
    <w:p>
      <w:pPr>
        <w:pStyle w:val="BodyText"/>
      </w:pPr>
      <w:r>
        <w:t xml:space="preserve">Office of Student Support Services</w:t>
      </w:r>
    </w:p>
    <w:p>
      <w:pPr>
        <w:pStyle w:val="BodyText"/>
      </w:pPr>
      <w:r>
        <w:t xml:space="preserve">41 S. State Street, Room 1200</w:t>
      </w:r>
    </w:p>
    <w:p>
      <w:pPr>
        <w:pStyle w:val="BodyText"/>
      </w:pPr>
      <w:r>
        <w:t xml:space="preserve">Chicago, Illinois 60607</w:t>
      </w:r>
    </w:p>
    <w:p>
      <w:pPr>
        <w:pStyle w:val="BodyText"/>
      </w:pPr>
      <w:r>
        <w:t xml:space="preserve">United States of America</w:t>
      </w:r>
    </w:p>
    <w:p>
      <w:pPr>
        <w:pStyle w:val="BodyText"/>
      </w:pPr>
      <w:r>
        <w:t xml:space="preserve">Attn: Director of Student Affairs</w:t>
      </w:r>
    </w:p>
    <w:p>
      <w:pPr>
        <w:pStyle w:val="BodyText"/>
      </w:pPr>
      <w:r>
        <w:t xml:space="preserve">Phone: (312) 555-0234</w:t>
      </w:r>
    </w:p>
    <w:p>
      <w:pPr>
        <w:pStyle w:val="BodyText"/>
      </w:pPr>
      <w:r>
        <w:t xml:space="preserve">Email: student.services@cps.edu</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School Counselor Services</w:t>
            </w:r>
          </w:p>
        </w:tc>
        <w:tc>
          <w:tcPr/>
          <w:p>
            <w:pPr>
              <w:pStyle w:val="Compact"/>
              <w:jc w:val="left"/>
            </w:pPr>
            <w:r>
              <w:t xml:space="preserve">Date Rendered</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Individual School Counselor session for at-risk students (grades 9–12) at Lincoln Park High School, Chicago, IL. Includes intake assessment, goal-setting, and progress documentation.</w:t>
            </w:r>
          </w:p>
        </w:tc>
        <w:tc>
          <w:tcPr/>
          <w:p>
            <w:pPr>
              <w:pStyle w:val="Compact"/>
              <w:jc w:val="left"/>
            </w:pPr>
            <w:r>
              <w:t xml:space="preserve">Jan 6, 2025</w:t>
            </w:r>
          </w:p>
        </w:tc>
        <w:tc>
          <w:tcPr/>
          <w:p>
            <w:pPr>
              <w:pStyle w:val="Compact"/>
              <w:jc w:val="left"/>
            </w:pPr>
            <w:r>
              <w:t xml:space="preserve">8.0</w:t>
            </w:r>
          </w:p>
        </w:tc>
        <w:tc>
          <w:tcPr/>
          <w:p>
            <w:pPr>
              <w:pStyle w:val="Compact"/>
              <w:jc w:val="left"/>
            </w:pPr>
            <w:r>
              <w:t xml:space="preserve">$125.00</w:t>
            </w:r>
          </w:p>
        </w:tc>
        <w:tc>
          <w:tcPr/>
          <w:p>
            <w:pPr>
              <w:pStyle w:val="Compact"/>
              <w:jc w:val="left"/>
            </w:pPr>
            <w:r>
              <w:t xml:space="preserve">$1,000.00</w:t>
            </w:r>
          </w:p>
        </w:tc>
      </w:tr>
      <w:tr>
        <w:tc>
          <w:tcPr/>
          <w:p>
            <w:pPr>
              <w:pStyle w:val="Compact"/>
              <w:jc w:val="left"/>
            </w:pPr>
            <w:r>
              <w:t xml:space="preserve">2</w:t>
            </w:r>
          </w:p>
        </w:tc>
        <w:tc>
          <w:tcPr/>
          <w:p>
            <w:pPr>
              <w:pStyle w:val="Compact"/>
              <w:jc w:val="left"/>
            </w:pPr>
            <w:r>
              <w:t xml:space="preserve">Group School Counselor workshop on stress management and academic resilience for 25 students at West Side Community High School, Chicago, IL. Includes curriculum materials and post-session evaluation forms.</w:t>
            </w:r>
          </w:p>
        </w:tc>
        <w:tc>
          <w:tcPr/>
          <w:p>
            <w:pPr>
              <w:pStyle w:val="Compact"/>
              <w:jc w:val="left"/>
            </w:pPr>
            <w:r>
              <w:t xml:space="preserve">Jan 13, 2025</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3</w:t>
            </w:r>
          </w:p>
        </w:tc>
        <w:tc>
          <w:tcPr/>
          <w:p>
            <w:pPr>
              <w:pStyle w:val="Compact"/>
              <w:jc w:val="left"/>
            </w:pPr>
            <w:r>
              <w:t xml:space="preserve">Crisis intervention and emergency School Counselor response at South Shore Elementary, Chicago, IL. On-site support for 12 students following a family emergency incident. Includes follow-up documentation for district records.</w:t>
            </w:r>
          </w:p>
        </w:tc>
        <w:tc>
          <w:tcPr/>
          <w:p>
            <w:pPr>
              <w:pStyle w:val="Compact"/>
              <w:jc w:val="left"/>
            </w:pPr>
            <w:r>
              <w:t xml:space="preserve">Jan 17, 2025</w:t>
            </w:r>
          </w:p>
        </w:tc>
        <w:tc>
          <w:tcPr/>
          <w:p>
            <w:pPr>
              <w:pStyle w:val="Compact"/>
              <w:jc w:val="left"/>
            </w:pPr>
            <w:r>
              <w:t xml:space="preserve">6.0</w:t>
            </w:r>
          </w:p>
        </w:tc>
        <w:tc>
          <w:tcPr/>
          <w:p>
            <w:pPr>
              <w:pStyle w:val="Compact"/>
              <w:jc w:val="left"/>
            </w:pPr>
            <w:r>
              <w:t xml:space="preserve">$175.00</w:t>
            </w:r>
          </w:p>
        </w:tc>
        <w:tc>
          <w:tcPr/>
          <w:p>
            <w:pPr>
              <w:pStyle w:val="Compact"/>
              <w:jc w:val="left"/>
            </w:pPr>
            <w:r>
              <w:t xml:space="preserve">$1,050.00</w:t>
            </w:r>
          </w:p>
        </w:tc>
      </w:tr>
      <w:tr>
        <w:tc>
          <w:tcPr/>
          <w:p>
            <w:pPr>
              <w:pStyle w:val="Compact"/>
              <w:jc w:val="left"/>
            </w:pPr>
            <w:r>
              <w:t xml:space="preserve">4</w:t>
            </w:r>
          </w:p>
        </w:tc>
        <w:tc>
          <w:tcPr/>
          <w:p>
            <w:pPr>
              <w:pStyle w:val="Compact"/>
              <w:jc w:val="left"/>
            </w:pPr>
            <w:r>
              <w:t xml:space="preserve">Parent-Student Conference facilitation by School Counselor at Uptown High School, Chicago, IL. Conducted 14 individual parent meetings regarding academic planning, behavioral concerns, and college readiness pathways.</w:t>
            </w:r>
          </w:p>
        </w:tc>
        <w:tc>
          <w:tcPr/>
          <w:p>
            <w:pPr>
              <w:pStyle w:val="Compact"/>
              <w:jc w:val="left"/>
            </w:pPr>
            <w:r>
              <w:t xml:space="preserve">Jan 22, 2025</w:t>
            </w:r>
          </w:p>
        </w:tc>
        <w:tc>
          <w:tcPr/>
          <w:p>
            <w:pPr>
              <w:pStyle w:val="Compact"/>
              <w:jc w:val="left"/>
            </w:pPr>
            <w:r>
              <w:t xml:space="preserve">7.0</w:t>
            </w:r>
          </w:p>
        </w:tc>
        <w:tc>
          <w:tcPr/>
          <w:p>
            <w:pPr>
              <w:pStyle w:val="Compact"/>
              <w:jc w:val="left"/>
            </w:pPr>
            <w:r>
              <w:t xml:space="preserve">$125.00</w:t>
            </w:r>
          </w:p>
        </w:tc>
        <w:tc>
          <w:tcPr/>
          <w:p>
            <w:pPr>
              <w:pStyle w:val="Compact"/>
              <w:jc w:val="left"/>
            </w:pPr>
            <w:r>
              <w:t xml:space="preserve">$875.00</w:t>
            </w:r>
          </w:p>
        </w:tc>
      </w:tr>
      <w:tr>
        <w:tc>
          <w:tcPr/>
          <w:p>
            <w:pPr>
              <w:pStyle w:val="Compact"/>
              <w:jc w:val="left"/>
            </w:pPr>
            <w:r>
              <w:t xml:space="preserve">5</w:t>
            </w:r>
          </w:p>
        </w:tc>
        <w:tc>
          <w:tcPr/>
          <w:p>
            <w:pPr>
              <w:pStyle w:val="Compact"/>
              <w:jc w:val="left"/>
            </w:pPr>
            <w:r>
              <w:t xml:space="preserve">Referral coordination and inter-agency liaison services by School Counselor with Cook County Department of Children and Family Services, Chicago, IL. Includes case management reports and compliance documentation per Illinois state regulations.</w:t>
            </w:r>
          </w:p>
        </w:tc>
        <w:tc>
          <w:tcPr/>
          <w:p>
            <w:pPr>
              <w:pStyle w:val="Compact"/>
              <w:jc w:val="left"/>
            </w:pPr>
            <w:r>
              <w:t xml:space="preserve">Jan 28, 2025</w:t>
            </w:r>
          </w:p>
        </w:tc>
        <w:tc>
          <w:tcPr/>
          <w:p>
            <w:pPr>
              <w:pStyle w:val="Compact"/>
              <w:jc w:val="left"/>
            </w:pPr>
            <w:r>
              <w:t xml:space="preserve">3.0</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Quarterly School Counselor performance report and program evaluation for Chicago Public Schools District. Includes statistical analysis of student outcomes, attendance correlation data, and recommendations for the upcoming semester in the United States Chicago school system.</w:t>
            </w:r>
          </w:p>
        </w:tc>
        <w:tc>
          <w:tcPr/>
          <w:p>
            <w:pPr>
              <w:pStyle w:val="Compact"/>
              <w:jc w:val="left"/>
            </w:pPr>
            <w:r>
              <w:t xml:space="preserve">Jan 31, 2025</w:t>
            </w:r>
          </w:p>
        </w:tc>
        <w:tc>
          <w:tcPr/>
          <w:p>
            <w:pPr>
              <w:pStyle w:val="Compact"/>
              <w:jc w:val="left"/>
            </w:pPr>
            <w:r>
              <w:t xml:space="preserve">5.0</w:t>
            </w:r>
          </w:p>
        </w:tc>
        <w:tc>
          <w:tcPr/>
          <w:p>
            <w:pPr>
              <w:pStyle w:val="Compact"/>
              <w:jc w:val="left"/>
            </w:pPr>
            <w:r>
              <w:t xml:space="preserve">$140.00</w:t>
            </w:r>
          </w:p>
        </w:tc>
        <w:tc>
          <w:tcPr/>
          <w:p>
            <w:pPr>
              <w:pStyle w:val="Compact"/>
              <w:jc w:val="left"/>
            </w:pPr>
            <w:r>
              <w:t xml:space="preserve">$700.00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$4,675.00</w:t>
            </w:r>
          </w:p>
        </w:tc>
      </w:tr>
      <w:tr>
        <w:tc>
          <w:tcPr/>
          <w:p>
            <w:pPr>
              <w:pStyle w:val="Compact"/>
              <w:jc w:val="left"/>
            </w:pPr>
            <w:r>
              <w:t xml:space="preserve">Illinois State Sales Tax (0% — exempt educational services)</w:t>
            </w:r>
          </w:p>
        </w:tc>
        <w:tc>
          <w:tcPr/>
          <w:p>
            <w:pPr>
              <w:pStyle w:val="Compact"/>
              <w:jc w:val="right"/>
            </w:pPr>
            <w:r>
              <w:t xml:space="preserve">$0.00</w:t>
            </w:r>
          </w:p>
        </w:tc>
      </w:tr>
      <w:tr>
        <w:tc>
          <w:tcPr/>
          <w:p>
            <w:pPr>
              <w:pStyle w:val="Compact"/>
              <w:jc w:val="left"/>
            </w:pPr>
            <w:r>
              <w:t xml:space="preserve">Travel Surcharge (within City of Chicago limits)</w:t>
            </w:r>
          </w:p>
        </w:tc>
        <w:tc>
          <w:tcPr/>
          <w:p>
            <w:pPr>
              <w:pStyle w:val="Compact"/>
              <w:jc w:val="right"/>
            </w:pPr>
            <w:r>
              <w:t xml:space="preserve">$85.00</w:t>
            </w:r>
          </w:p>
        </w:tc>
      </w:tr>
      <w:tr>
        <w:tc>
          <w:tcPr/>
          <w:p>
            <w:pPr>
              <w:pStyle w:val="Compact"/>
              <w:jc w:val="left"/>
            </w:pPr>
            <w:r>
              <w:t xml:space="preserve">Grand Total Due</w:t>
            </w:r>
          </w:p>
        </w:tc>
        <w:tc>
          <w:tcPr/>
          <w:p>
            <w:pPr>
              <w:pStyle w:val="Compact"/>
              <w:jc w:val="right"/>
            </w:pPr>
            <w:r>
              <w:t xml:space="preserve">$4,760.00</w:t>
            </w:r>
          </w:p>
        </w:tc>
      </w:tr>
    </w:tbl>
    <w:bookmarkStart w:id="23" w:name="payment-terms-conditions"/>
    <w:p>
      <w:pPr>
        <w:pStyle w:val="Heading3"/>
      </w:pPr>
      <w:r>
        <w:t xml:space="preserve">Payment Terms &amp; Conditions</w:t>
      </w:r>
    </w:p>
    <w:p>
      <w:pPr>
        <w:numPr>
          <w:ilvl w:val="0"/>
          <w:numId w:val="1001"/>
        </w:numPr>
        <w:pStyle w:val="Compact"/>
      </w:pPr>
      <w:r>
        <w:rPr>
          <w:bCs/>
          <w:b/>
        </w:rPr>
        <w:t xml:space="preserve">Due Date:</w:t>
      </w:r>
      <w:r>
        <w:t xml:space="preserve"> </w:t>
      </w:r>
      <w:r>
        <w:t xml:space="preserve">This Invoice is payable within thirty (30) calendar days from the date of issue (February 28, 2025). Payment is expected via ACH transfer, certified check, or district purchase order to Whitfield School Counseling Services, LLC, Chicago, IL.</w:t>
      </w:r>
    </w:p>
    <w:p>
      <w:pPr>
        <w:numPr>
          <w:ilvl w:val="0"/>
          <w:numId w:val="1001"/>
        </w:numPr>
        <w:pStyle w:val="Compact"/>
      </w:pPr>
      <w:r>
        <w:rPr>
          <w:bCs/>
          <w:b/>
        </w:rPr>
        <w:t xml:space="preserve">Late Payment:</w:t>
      </w:r>
      <w:r>
        <w:t xml:space="preserve"> </w:t>
      </w:r>
      <w:r>
        <w:t xml:space="preserve">A late fee of 1.5% per month will be applied to any balance remaining unpaid after the due date, in accordance with Illinois commercial code provisions applicable in the United States Chicago metropolitan area.</w:t>
      </w:r>
    </w:p>
    <w:p>
      <w:pPr>
        <w:numPr>
          <w:ilvl w:val="0"/>
          <w:numId w:val="1001"/>
        </w:numPr>
        <w:pStyle w:val="Compact"/>
      </w:pPr>
      <w:r>
        <w:rPr>
          <w:bCs/>
          <w:b/>
        </w:rPr>
        <w:t xml:space="preserve">Disputes:</w:t>
      </w:r>
      <w:r>
        <w:t xml:space="preserve"> </w:t>
      </w:r>
      <w:r>
        <w:t xml:space="preserve">Any discrepancies regarding the School Counselor services rendered must be submitted in writing to the billing address above within fifteen (15) business days of receiving this Invoice. Undisputed portions remain payable on the original due date.</w:t>
      </w:r>
    </w:p>
    <w:p>
      <w:pPr>
        <w:numPr>
          <w:ilvl w:val="0"/>
          <w:numId w:val="1001"/>
        </w:numPr>
        <w:pStyle w:val="Compact"/>
      </w:pPr>
      <w:r>
        <w:rPr>
          <w:bCs/>
          <w:b/>
        </w:rPr>
        <w:t xml:space="preserve">Confidentiality:</w:t>
      </w:r>
      <w:r>
        <w:t xml:space="preserve"> </w:t>
      </w:r>
      <w:r>
        <w:t xml:space="preserve">All student records, session notes, and case files associated with these School Counselor services are protected under the Family Educational Rights and Privacy Act (FERPA) and Illinois State Board of Education confidentiality statutes. No student-identifying information is included in this Invoice.</w:t>
      </w:r>
    </w:p>
    <w:p>
      <w:pPr>
        <w:numPr>
          <w:ilvl w:val="0"/>
          <w:numId w:val="1001"/>
        </w:numPr>
        <w:pStyle w:val="Compact"/>
      </w:pPr>
      <w:r>
        <w:rPr>
          <w:bCs/>
          <w:b/>
        </w:rPr>
        <w:t xml:space="preserve">Governing Law:</w:t>
      </w:r>
      <w:r>
        <w:t xml:space="preserve"> </w:t>
      </w:r>
      <w:r>
        <w:t xml:space="preserve">This Invoice and all associated service agreements are governed by the laws of the State of Illinois, United States, with jurisdiction in the Circuit Court of Cook County, Chicago, Illinois.</w:t>
      </w:r>
    </w:p>
    <w:bookmarkEnd w:id="23"/>
    <w:bookmarkStart w:id="24" w:name="additional-notes"/>
    <w:p>
      <w:pPr>
        <w:pStyle w:val="Heading3"/>
      </w:pPr>
      <w:r>
        <w:t xml:space="preserve">Additional Notes</w:t>
      </w:r>
    </w:p>
    <w:p>
      <w:pPr>
        <w:pStyle w:val="FirstParagraph"/>
      </w:pPr>
      <w:r>
        <w:t xml:space="preserve">This Invoice covers School Counselor professional services rendered during the period of January 6, 2025, through January 31, 2025, at multiple school sites within the City of Chicago, United States. All services were delivered in compliance with the Illinois School Code (105 ILCS 5/) and the standards set forth by the Illinois State Board of Education for licensed professional counselors operating in the United States Chicago public school system.</w:t>
      </w:r>
    </w:p>
    <w:p>
      <w:pPr>
        <w:pStyle w:val="BodyText"/>
      </w:pPr>
      <w:r>
        <w:t xml:space="preserve">The School Counselor services listed above were authorized under Contract No. CPS-SSS-2024-1192 between Chicago Public Schools District and Whitfield School Counseling Services, LLC. This Invoice represents the first quarterly billing cycle under said contract. Subsequent Invoices will be issued on a quarterly basis (April, July, and October 2025) for the remainder of the fiscal year.</w:t>
      </w:r>
    </w:p>
    <w:p>
      <w:pPr>
        <w:pStyle w:val="BodyText"/>
      </w:pPr>
      <w:r>
        <w:t xml:space="preserve">Please reference Invoice Number INV-2025-CHIC-04872 on all correspondence and payment remittances. For questions regarding this Invoice or the School Counselor services provided, contact the undersigned at the phone number or email address listed above during regular business hours (Monday through Friday, 8:00 AM to 5:00 PM Central Time, Chicago, IL).</w:t>
      </w:r>
    </w:p>
    <w:bookmarkEnd w:id="24"/>
    <w:p>
      <w:pPr>
        <w:pStyle w:val="BodyText"/>
      </w:pPr>
      <w:r>
        <w:rPr>
          <w:bCs/>
          <w:b/>
        </w:rPr>
        <w:t xml:space="preserve">Whitfield School Counseling Services, LLC</w:t>
      </w:r>
      <w:r>
        <w:t xml:space="preserve"> </w:t>
      </w:r>
      <w:r>
        <w:t xml:space="preserve">— A licensed professional counseling practice serving the United States Chicago community since 2011.</w:t>
      </w:r>
    </w:p>
    <w:p>
      <w:pPr>
        <w:pStyle w:val="BodyText"/>
      </w:pPr>
      <w:r>
        <w:t xml:space="preserve">Registered in the State of Illinois, United States of America. EIN: 36-XXXXXXX.</w:t>
      </w:r>
    </w:p>
    <w:p>
      <w:pPr>
        <w:pStyle w:val="BodyText"/>
      </w:pPr>
      <w:r>
        <w:t xml:space="preserve">This Invoice was generated electronically and is valid without a physical signature. For verification, contact the issuing office in Chicago, IL.</w:t>
      </w:r>
    </w:p>
    <w:p>
      <w:pPr>
        <w:pStyle w:val="BodyText"/>
      </w:pPr>
      <w:r>
        <w:t xml:space="preserve">© 2025 Whitfield School Counseling Services, LLC. All rights reserved. Invoice INV-2025-CHIC-04872. Chicago, Illinois,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United States Chicago</dc:title>
  <dc:creator/>
  <dc:language>en</dc:language>
  <cp:keywords/>
  <dcterms:created xsi:type="dcterms:W3CDTF">2026-10-10T07:04:00Z</dcterms:created>
  <dcterms:modified xsi:type="dcterms:W3CDTF">2026-10-10T07:04:00Z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